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B748" w14:textId="33A34563" w:rsidR="005C0305" w:rsidRDefault="005C0305" w:rsidP="00E50484">
      <w:pPr>
        <w:rPr>
          <w:b/>
          <w:bCs/>
          <w:color w:val="960000"/>
          <w:sz w:val="28"/>
          <w:szCs w:val="28"/>
        </w:rPr>
      </w:pPr>
      <w:r w:rsidRPr="008627EB">
        <w:rPr>
          <w:b/>
          <w:bCs/>
          <w:color w:val="960000"/>
          <w:sz w:val="28"/>
          <w:szCs w:val="28"/>
        </w:rPr>
        <w:t>Pastoral Contact</w:t>
      </w:r>
      <w:r>
        <w:rPr>
          <w:b/>
          <w:bCs/>
          <w:color w:val="960000"/>
          <w:sz w:val="28"/>
          <w:szCs w:val="28"/>
        </w:rPr>
        <w:t>s</w:t>
      </w:r>
      <w:r w:rsidR="00E50484">
        <w:rPr>
          <w:b/>
          <w:bCs/>
          <w:color w:val="960000"/>
          <w:sz w:val="28"/>
          <w:szCs w:val="28"/>
        </w:rPr>
        <w:t xml:space="preserve"> Template</w:t>
      </w:r>
    </w:p>
    <w:p w14:paraId="4DCD785E" w14:textId="77777777" w:rsidR="005C0305" w:rsidRPr="001C7E30" w:rsidRDefault="005C0305" w:rsidP="005C0305">
      <w:pPr>
        <w:rPr>
          <w:b/>
          <w:bCs/>
          <w:sz w:val="24"/>
          <w:szCs w:val="24"/>
        </w:rPr>
      </w:pPr>
      <w:r w:rsidRPr="001C7E30">
        <w:rPr>
          <w:b/>
          <w:bCs/>
          <w:sz w:val="24"/>
          <w:szCs w:val="24"/>
        </w:rPr>
        <w:t>Demographic details: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7E30" w:rsidRPr="001C7E30" w14:paraId="1AFBEB32" w14:textId="77777777" w:rsidTr="00A13079">
        <w:trPr>
          <w:trHeight w:val="58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E44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bookmarkStart w:id="0" w:name="_Hlk38882311"/>
            <w:r w:rsidRPr="001C7E30">
              <w:rPr>
                <w:b/>
                <w:bCs/>
              </w:rPr>
              <w:t>Church:</w:t>
            </w:r>
          </w:p>
          <w:p w14:paraId="796EFFF9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  <w:p w14:paraId="325EFB87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3E7E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Circuit: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016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Name of Pastoral Contact:</w:t>
            </w:r>
          </w:p>
        </w:tc>
      </w:tr>
      <w:bookmarkEnd w:id="0"/>
      <w:tr w:rsidR="001C7E30" w:rsidRPr="001C7E30" w14:paraId="63773D3D" w14:textId="77777777" w:rsidTr="00A13079">
        <w:trPr>
          <w:trHeight w:val="583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9BE1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Name of Individual: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AE1D9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Next of Kin:</w:t>
            </w:r>
          </w:p>
        </w:tc>
      </w:tr>
      <w:tr w:rsidR="001C7E30" w:rsidRPr="001C7E30" w14:paraId="67B5EAD6" w14:textId="77777777" w:rsidTr="00A13079">
        <w:trPr>
          <w:trHeight w:val="583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D4A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Age/Date of Birth:</w:t>
            </w: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1CF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</w:tc>
      </w:tr>
      <w:tr w:rsidR="001C7E30" w:rsidRPr="001C7E30" w14:paraId="4C9BA48D" w14:textId="77777777" w:rsidTr="00A13079">
        <w:trPr>
          <w:trHeight w:val="583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0F60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Address: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DA479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Telephone Number:</w:t>
            </w:r>
          </w:p>
        </w:tc>
      </w:tr>
      <w:tr w:rsidR="001C7E30" w:rsidRPr="001C7E30" w14:paraId="044532C1" w14:textId="77777777" w:rsidTr="00A13079">
        <w:trPr>
          <w:trHeight w:val="583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92F6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Telephone number:</w:t>
            </w: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6A3C2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</w:tc>
      </w:tr>
      <w:tr w:rsidR="001C7E30" w:rsidRPr="001C7E30" w14:paraId="7B78EDB1" w14:textId="77777777" w:rsidTr="00A13079">
        <w:trPr>
          <w:trHeight w:val="583"/>
        </w:trPr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D187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Reason for Commencement of Pastoral Support: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29D1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  <w:r w:rsidRPr="001C7E30">
              <w:rPr>
                <w:b/>
                <w:bCs/>
              </w:rPr>
              <w:t>Date and Time of Initial Pastoral Contact:</w:t>
            </w:r>
          </w:p>
          <w:p w14:paraId="6C9027D7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  <w:p w14:paraId="7155590A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  <w:p w14:paraId="7245D13C" w14:textId="77777777" w:rsidR="005C0305" w:rsidRPr="001C7E30" w:rsidRDefault="005C0305" w:rsidP="00A13079">
            <w:pPr>
              <w:spacing w:line="256" w:lineRule="auto"/>
              <w:rPr>
                <w:b/>
                <w:bCs/>
              </w:rPr>
            </w:pPr>
          </w:p>
        </w:tc>
      </w:tr>
    </w:tbl>
    <w:p w14:paraId="1AD8F0BC" w14:textId="77777777" w:rsidR="005C0305" w:rsidRDefault="005C0305" w:rsidP="005C0305">
      <w:pPr>
        <w:rPr>
          <w:b/>
          <w:bCs/>
          <w:color w:val="960000"/>
        </w:rPr>
      </w:pPr>
    </w:p>
    <w:p w14:paraId="44340E52" w14:textId="1C163416" w:rsidR="005C0305" w:rsidRDefault="005C0305" w:rsidP="005C0305">
      <w:pPr>
        <w:rPr>
          <w:b/>
          <w:bCs/>
          <w:color w:val="960000"/>
        </w:rPr>
      </w:pPr>
      <w:r w:rsidRPr="009930AE">
        <w:rPr>
          <w:b/>
          <w:bCs/>
          <w:color w:val="960000"/>
        </w:rPr>
        <w:t>Subsequent Pastoral Contacts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0305" w:rsidRPr="005C0305" w14:paraId="572BF926" w14:textId="77777777" w:rsidTr="00A13079">
        <w:tc>
          <w:tcPr>
            <w:tcW w:w="2254" w:type="dxa"/>
          </w:tcPr>
          <w:p w14:paraId="3FA69E3E" w14:textId="77777777" w:rsidR="005C0305" w:rsidRPr="001C7E30" w:rsidRDefault="005C0305" w:rsidP="005C0305">
            <w:pPr>
              <w:rPr>
                <w:b/>
                <w:bCs/>
              </w:rPr>
            </w:pPr>
            <w:r w:rsidRPr="001C7E30">
              <w:rPr>
                <w:b/>
                <w:bCs/>
              </w:rPr>
              <w:t>Date and Time of Contact</w:t>
            </w:r>
          </w:p>
        </w:tc>
        <w:tc>
          <w:tcPr>
            <w:tcW w:w="2254" w:type="dxa"/>
          </w:tcPr>
          <w:p w14:paraId="76117F45" w14:textId="77777777" w:rsidR="005C0305" w:rsidRPr="001C7E30" w:rsidRDefault="005C0305" w:rsidP="005C0305">
            <w:pPr>
              <w:rPr>
                <w:b/>
                <w:bCs/>
              </w:rPr>
            </w:pPr>
            <w:r w:rsidRPr="001C7E30">
              <w:rPr>
                <w:b/>
                <w:bCs/>
              </w:rPr>
              <w:t>Where contact took Place</w:t>
            </w:r>
          </w:p>
        </w:tc>
        <w:tc>
          <w:tcPr>
            <w:tcW w:w="2254" w:type="dxa"/>
          </w:tcPr>
          <w:p w14:paraId="184C769A" w14:textId="77777777" w:rsidR="005C0305" w:rsidRPr="001C7E30" w:rsidRDefault="005C0305" w:rsidP="005C0305">
            <w:pPr>
              <w:rPr>
                <w:b/>
                <w:bCs/>
              </w:rPr>
            </w:pPr>
            <w:r w:rsidRPr="001C7E30">
              <w:rPr>
                <w:b/>
                <w:bCs/>
              </w:rPr>
              <w:t>Name of Pastoral Carer undertaking Contact</w:t>
            </w:r>
          </w:p>
        </w:tc>
        <w:tc>
          <w:tcPr>
            <w:tcW w:w="2254" w:type="dxa"/>
          </w:tcPr>
          <w:p w14:paraId="486EA13A" w14:textId="77777777" w:rsidR="005C0305" w:rsidRPr="001C7E30" w:rsidRDefault="005C0305" w:rsidP="005C0305">
            <w:pPr>
              <w:rPr>
                <w:b/>
                <w:bCs/>
              </w:rPr>
            </w:pPr>
            <w:r w:rsidRPr="001C7E30">
              <w:rPr>
                <w:b/>
                <w:bCs/>
              </w:rPr>
              <w:t>Next Planned Contact</w:t>
            </w:r>
          </w:p>
        </w:tc>
      </w:tr>
      <w:tr w:rsidR="005C0305" w:rsidRPr="005C0305" w14:paraId="399AE725" w14:textId="77777777" w:rsidTr="00A13079">
        <w:tc>
          <w:tcPr>
            <w:tcW w:w="2254" w:type="dxa"/>
          </w:tcPr>
          <w:p w14:paraId="4D0200CB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60E54B5A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5788B334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24FC73B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00093632" w14:textId="77777777" w:rsidTr="00A13079">
        <w:tc>
          <w:tcPr>
            <w:tcW w:w="2254" w:type="dxa"/>
          </w:tcPr>
          <w:p w14:paraId="06A23F93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96DA8AC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EEC7FCA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71EF2FC9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024745B4" w14:textId="77777777" w:rsidTr="00A13079">
        <w:tc>
          <w:tcPr>
            <w:tcW w:w="2254" w:type="dxa"/>
          </w:tcPr>
          <w:p w14:paraId="7C70DF85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13BFCD6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55F673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7808BCF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7AFF9999" w14:textId="77777777" w:rsidTr="00A13079">
        <w:tc>
          <w:tcPr>
            <w:tcW w:w="2254" w:type="dxa"/>
          </w:tcPr>
          <w:p w14:paraId="0349AD63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C8D5BC6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6069D3C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6CABE9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1155F23F" w14:textId="77777777" w:rsidTr="00A13079">
        <w:tc>
          <w:tcPr>
            <w:tcW w:w="2254" w:type="dxa"/>
          </w:tcPr>
          <w:p w14:paraId="3AB4797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8A5BAC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8FC371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0EDB6247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363263AB" w14:textId="77777777" w:rsidTr="00A13079">
        <w:tc>
          <w:tcPr>
            <w:tcW w:w="2254" w:type="dxa"/>
          </w:tcPr>
          <w:p w14:paraId="293B140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5A7D4DA0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417EC96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74DBFAD3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251C1B97" w14:textId="77777777" w:rsidTr="00A13079">
        <w:tc>
          <w:tcPr>
            <w:tcW w:w="2254" w:type="dxa"/>
          </w:tcPr>
          <w:p w14:paraId="46266A11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ABFEAF0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FA4CE15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082CDC0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380A110E" w14:textId="77777777" w:rsidTr="00A13079">
        <w:tc>
          <w:tcPr>
            <w:tcW w:w="2254" w:type="dxa"/>
          </w:tcPr>
          <w:p w14:paraId="425B255B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DB4E20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5F5136A9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9AAC9BC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6B2E9E03" w14:textId="77777777" w:rsidTr="00A13079">
        <w:tc>
          <w:tcPr>
            <w:tcW w:w="2254" w:type="dxa"/>
          </w:tcPr>
          <w:p w14:paraId="753D252B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5C7CFB7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D788B4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484F16C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0A3AF692" w14:textId="77777777" w:rsidTr="00A13079">
        <w:tc>
          <w:tcPr>
            <w:tcW w:w="2254" w:type="dxa"/>
          </w:tcPr>
          <w:p w14:paraId="7670DADD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62894133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697378A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23A8632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41CD6947" w14:textId="77777777" w:rsidTr="00A13079">
        <w:tc>
          <w:tcPr>
            <w:tcW w:w="2254" w:type="dxa"/>
          </w:tcPr>
          <w:p w14:paraId="131200A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4B0CB2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7D6F97D9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D214E80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1C5F871C" w14:textId="77777777" w:rsidTr="00A13079">
        <w:tc>
          <w:tcPr>
            <w:tcW w:w="2254" w:type="dxa"/>
          </w:tcPr>
          <w:p w14:paraId="004CAE66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8CB3E39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81EC8E8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600E36F7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5D469280" w14:textId="77777777" w:rsidTr="00A13079">
        <w:tc>
          <w:tcPr>
            <w:tcW w:w="2254" w:type="dxa"/>
          </w:tcPr>
          <w:p w14:paraId="17CF0DCC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7D510FAA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29D2F4AE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D017DD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69D87AD8" w14:textId="77777777" w:rsidTr="00A13079">
        <w:tc>
          <w:tcPr>
            <w:tcW w:w="2254" w:type="dxa"/>
          </w:tcPr>
          <w:p w14:paraId="776F2511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7DEE04F1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2F4096D9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5BE7E211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5BF56029" w14:textId="77777777" w:rsidTr="00A13079">
        <w:tc>
          <w:tcPr>
            <w:tcW w:w="2254" w:type="dxa"/>
          </w:tcPr>
          <w:p w14:paraId="30ED940D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25557990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5B253DB0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EBC6181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03C304F3" w14:textId="77777777" w:rsidTr="00A13079">
        <w:tc>
          <w:tcPr>
            <w:tcW w:w="2254" w:type="dxa"/>
          </w:tcPr>
          <w:p w14:paraId="6F76FDFA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42FA4E0A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1790B6F8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25C7F9B3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  <w:tr w:rsidR="005C0305" w:rsidRPr="005C0305" w14:paraId="4CDADF88" w14:textId="77777777" w:rsidTr="00A13079">
        <w:tc>
          <w:tcPr>
            <w:tcW w:w="2254" w:type="dxa"/>
          </w:tcPr>
          <w:p w14:paraId="6BA1853D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2E816062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45B66BF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  <w:tc>
          <w:tcPr>
            <w:tcW w:w="2254" w:type="dxa"/>
          </w:tcPr>
          <w:p w14:paraId="31816A61" w14:textId="77777777" w:rsidR="005C0305" w:rsidRPr="005C0305" w:rsidRDefault="005C0305" w:rsidP="005C0305">
            <w:pPr>
              <w:rPr>
                <w:b/>
                <w:bCs/>
                <w:color w:val="960000"/>
              </w:rPr>
            </w:pPr>
          </w:p>
        </w:tc>
      </w:tr>
    </w:tbl>
    <w:p w14:paraId="029B9FEA" w14:textId="24BB42A8" w:rsidR="005C0305" w:rsidRDefault="005C0305"/>
    <w:p w14:paraId="3EF8F5C8" w14:textId="77777777" w:rsidR="005C0305" w:rsidRDefault="005C0305">
      <w:r>
        <w:br w:type="page"/>
      </w:r>
    </w:p>
    <w:p w14:paraId="5BB4089C" w14:textId="5DA6A725" w:rsidR="00C135F4" w:rsidRDefault="005C0305">
      <w:r w:rsidRPr="009930AE">
        <w:rPr>
          <w:b/>
          <w:bCs/>
          <w:color w:val="960000"/>
        </w:rPr>
        <w:lastRenderedPageBreak/>
        <w:t>Where further information needs to be recorded please use the template below</w:t>
      </w:r>
    </w:p>
    <w:tbl>
      <w:tblPr>
        <w:tblStyle w:val="TableGrid21"/>
        <w:tblpPr w:leftFromText="180" w:rightFromText="180" w:vertAnchor="page" w:horzAnchor="margin" w:tblpY="1982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791"/>
      </w:tblGrid>
      <w:tr w:rsidR="005C0305" w:rsidRPr="005C0305" w14:paraId="3BF3DB8C" w14:textId="77777777" w:rsidTr="00A13079">
        <w:trPr>
          <w:trHeight w:val="562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03D7E" w14:textId="77777777" w:rsidR="005C0305" w:rsidRPr="007E60B8" w:rsidRDefault="005C0305" w:rsidP="005C030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E60B8">
              <w:rPr>
                <w:b/>
                <w:bCs/>
                <w:i/>
                <w:iCs/>
                <w:color w:val="000000" w:themeColor="text1"/>
              </w:rPr>
              <w:t xml:space="preserve">When record keeping </w:t>
            </w:r>
            <w:proofErr w:type="gramStart"/>
            <w:r w:rsidRPr="007E60B8">
              <w:rPr>
                <w:b/>
                <w:bCs/>
                <w:i/>
                <w:iCs/>
                <w:color w:val="000000" w:themeColor="text1"/>
              </w:rPr>
              <w:t>consider:</w:t>
            </w:r>
            <w:proofErr w:type="gramEnd"/>
            <w:r w:rsidRPr="007E60B8">
              <w:rPr>
                <w:b/>
                <w:bCs/>
                <w:i/>
                <w:iCs/>
                <w:color w:val="000000" w:themeColor="text1"/>
              </w:rPr>
              <w:t xml:space="preserve"> who, what, where, when, to whom referred, actions taken</w:t>
            </w:r>
          </w:p>
        </w:tc>
      </w:tr>
      <w:tr w:rsidR="005C0305" w:rsidRPr="005C0305" w14:paraId="016D268C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C5C" w14:textId="77777777" w:rsidR="005C0305" w:rsidRPr="005C0305" w:rsidRDefault="005C0305" w:rsidP="005C0305">
            <w:pPr>
              <w:jc w:val="center"/>
              <w:rPr>
                <w:color w:val="002060"/>
              </w:rPr>
            </w:pPr>
            <w:r w:rsidRPr="007E60B8">
              <w:rPr>
                <w:rFonts w:cstheme="minorHAnsi"/>
                <w:b/>
                <w:color w:val="000000" w:themeColor="text1"/>
              </w:rPr>
              <w:t>Date and Time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85F" w14:textId="77777777" w:rsidR="005C0305" w:rsidRPr="007E60B8" w:rsidRDefault="005C0305" w:rsidP="005C0305">
            <w:pPr>
              <w:jc w:val="center"/>
              <w:rPr>
                <w:color w:val="000000" w:themeColor="text1"/>
              </w:rPr>
            </w:pPr>
            <w:r w:rsidRPr="007E60B8">
              <w:rPr>
                <w:rFonts w:cstheme="minorHAnsi"/>
                <w:b/>
                <w:color w:val="000000" w:themeColor="text1"/>
              </w:rPr>
              <w:t>Notes relating to the contact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7222" w14:textId="77777777" w:rsidR="005C0305" w:rsidRPr="007E60B8" w:rsidRDefault="005C0305" w:rsidP="005C030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E60B8">
              <w:rPr>
                <w:rFonts w:cstheme="minorHAnsi"/>
                <w:b/>
                <w:color w:val="000000" w:themeColor="text1"/>
              </w:rPr>
              <w:t>Name of Pastoral Carer</w:t>
            </w:r>
          </w:p>
          <w:p w14:paraId="2B87524D" w14:textId="77777777" w:rsidR="005C0305" w:rsidRPr="007E60B8" w:rsidRDefault="005C0305" w:rsidP="005C0305">
            <w:pPr>
              <w:jc w:val="center"/>
              <w:rPr>
                <w:color w:val="000000" w:themeColor="text1"/>
              </w:rPr>
            </w:pPr>
            <w:r w:rsidRPr="007E60B8">
              <w:rPr>
                <w:rFonts w:cstheme="minorHAnsi"/>
                <w:b/>
                <w:color w:val="000000" w:themeColor="text1"/>
              </w:rPr>
              <w:t>Date</w:t>
            </w:r>
          </w:p>
        </w:tc>
      </w:tr>
      <w:tr w:rsidR="005C0305" w:rsidRPr="005C0305" w14:paraId="58AB96EE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2C7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5CC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87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1CE34EBD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DF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178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B46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774580B9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682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7B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9D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54890703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75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68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040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2453CF11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E09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0FC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27C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7B36EA72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7E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D9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5F2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135C5E29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6D6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71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64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736A50BE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63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69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6FD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5D964946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90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821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FB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0D2EFD23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6A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2C3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EDB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41E76E61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65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0E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073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66FCAFA0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9C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C05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FE3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69A0DBCE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4C1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B9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BB1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4555F9E3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B1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C5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2FE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17EBF23A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B79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AE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13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5C38B56C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699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90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BB3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EF3A735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07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196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58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4F350894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F94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3A4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13B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27632FCE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EE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024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38E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73595D0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6EC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158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CF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321629E6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8B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B1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15B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2F080D79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E3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076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D17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0F977E47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70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F94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12B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25F2AC4B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15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F1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3BF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7947E674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DE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4CF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D60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7DAF683D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6A3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6D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8A7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2BDB446A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9D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1EF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A7B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0BE9C3C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E6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39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808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17DE7380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10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F5F6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9F8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D16C1EC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843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61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CDD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7756D398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7F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741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860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373E028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B50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7E2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18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13B3DF7C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183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DA1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9E4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25601B4D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F9A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2B1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1EF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485F469B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BC4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36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077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1B937F2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CD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6A9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C7A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4ABF9EFB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E86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BD4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2F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4540C751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2AE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B7B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EFD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7B535FAC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C3C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38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A79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  <w:tr w:rsidR="005C0305" w:rsidRPr="005C0305" w14:paraId="3E08E40F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0C5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5FF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F13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</w:tr>
      <w:tr w:rsidR="005C0305" w:rsidRPr="005C0305" w14:paraId="2B00B59B" w14:textId="77777777" w:rsidTr="00A130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A37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6DC" w14:textId="77777777" w:rsidR="005C0305" w:rsidRPr="005C0305" w:rsidRDefault="005C0305" w:rsidP="005C0305">
            <w:pPr>
              <w:rPr>
                <w:rFonts w:cstheme="minorHAnsi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888" w14:textId="77777777" w:rsidR="005C0305" w:rsidRPr="005C0305" w:rsidRDefault="005C0305" w:rsidP="005C0305">
            <w:pPr>
              <w:rPr>
                <w:rFonts w:cstheme="minorHAnsi"/>
                <w:b/>
              </w:rPr>
            </w:pPr>
          </w:p>
        </w:tc>
      </w:tr>
    </w:tbl>
    <w:p w14:paraId="0AAA5964" w14:textId="77777777" w:rsidR="005C0305" w:rsidRDefault="005C0305"/>
    <w:sectPr w:rsidR="005C0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4CD8" w14:textId="77777777" w:rsidR="00CF439D" w:rsidRDefault="00CF439D" w:rsidP="00E50484">
      <w:pPr>
        <w:spacing w:after="0" w:line="240" w:lineRule="auto"/>
      </w:pPr>
      <w:r>
        <w:separator/>
      </w:r>
    </w:p>
  </w:endnote>
  <w:endnote w:type="continuationSeparator" w:id="0">
    <w:p w14:paraId="6B159264" w14:textId="77777777" w:rsidR="00CF439D" w:rsidRDefault="00CF439D" w:rsidP="00E5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41F" w14:textId="77777777" w:rsidR="007E60B8" w:rsidRDefault="007E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83837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31B331B" w14:textId="024BAB29" w:rsidR="007E60B8" w:rsidRDefault="007E60B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7E60B8">
              <w:rPr>
                <w:sz w:val="24"/>
                <w:szCs w:val="24"/>
              </w:rPr>
              <w:t>Updated July 21</w:t>
            </w:r>
          </w:p>
        </w:sdtContent>
      </w:sdt>
    </w:sdtContent>
  </w:sdt>
  <w:p w14:paraId="2A5D2B38" w14:textId="62593C72" w:rsidR="007E60B8" w:rsidRDefault="007E60B8">
    <w:pPr>
      <w:pStyle w:val="Footer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3E20" w14:textId="77777777" w:rsidR="007E60B8" w:rsidRDefault="007E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254C" w14:textId="77777777" w:rsidR="00CF439D" w:rsidRDefault="00CF439D" w:rsidP="00E50484">
      <w:pPr>
        <w:spacing w:after="0" w:line="240" w:lineRule="auto"/>
      </w:pPr>
      <w:r>
        <w:separator/>
      </w:r>
    </w:p>
  </w:footnote>
  <w:footnote w:type="continuationSeparator" w:id="0">
    <w:p w14:paraId="1CED8D06" w14:textId="77777777" w:rsidR="00CF439D" w:rsidRDefault="00CF439D" w:rsidP="00E5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C183" w14:textId="77777777" w:rsidR="007E60B8" w:rsidRDefault="007E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E6B2" w14:textId="7BA8890E" w:rsidR="00E50484" w:rsidRDefault="00E50484">
    <w:pPr>
      <w:pStyle w:val="Header"/>
    </w:pPr>
    <w:r w:rsidRPr="00E50484">
      <w:rPr>
        <w:rFonts w:cstheme="minorHAnsi"/>
        <w:noProof/>
        <w:color w:val="DB002E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9EE470" wp14:editId="2677B2C2">
              <wp:simplePos x="0" y="0"/>
              <wp:positionH relativeFrom="margin">
                <wp:align>right</wp:align>
              </wp:positionH>
              <wp:positionV relativeFrom="paragraph">
                <wp:posOffset>-346273</wp:posOffset>
              </wp:positionV>
              <wp:extent cx="2274570" cy="6635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45145" w14:textId="77777777" w:rsidR="00E50484" w:rsidRPr="00171ACD" w:rsidRDefault="00E50484" w:rsidP="00E50484">
                          <w:pPr>
                            <w:rPr>
                              <w:color w:val="960000"/>
                            </w:rPr>
                          </w:pPr>
                          <w:r w:rsidRPr="0022495B">
                            <w:rPr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000FCFB2" wp14:editId="799F9F20">
                                <wp:extent cx="2077720" cy="324491"/>
                                <wp:effectExtent l="0" t="0" r="0" b="0"/>
                                <wp:docPr id="3" name="Picture 3" descr="re_methodist_logo_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e_methodist_logo_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324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4643">
                            <w:rPr>
                              <w:rFonts w:cstheme="minorHAnsi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The</w:t>
                          </w:r>
                          <w:r w:rsidRPr="00171ACD">
                            <w:rPr>
                              <w:rFonts w:cstheme="minorHAnsi"/>
                              <w:color w:val="96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Manchester and Stockport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E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9pt;margin-top:-27.25pt;width:179.1pt;height:5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QeIAIAAB0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" stroked="f">
              <v:textbox>
                <w:txbxContent>
                  <w:p w14:paraId="5A545145" w14:textId="77777777" w:rsidR="00E50484" w:rsidRPr="00171ACD" w:rsidRDefault="00E50484" w:rsidP="00E50484">
                    <w:pPr>
                      <w:rPr>
                        <w:color w:val="960000"/>
                      </w:rPr>
                    </w:pPr>
                    <w:r w:rsidRPr="0022495B">
                      <w:rPr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000FCFB2" wp14:editId="799F9F20">
                          <wp:extent cx="2077720" cy="324491"/>
                          <wp:effectExtent l="0" t="0" r="0" b="0"/>
                          <wp:docPr id="3" name="Picture 3" descr="re_methodist_logo_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e_methodist_logo_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32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4643">
                      <w:rPr>
                        <w:rFonts w:cstheme="minorHAnsi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The</w:t>
                    </w:r>
                    <w:r w:rsidRPr="00171ACD">
                      <w:rPr>
                        <w:rFonts w:cstheme="minorHAnsi"/>
                        <w:color w:val="96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Manchester and Stockport District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3D7D" w14:textId="77777777" w:rsidR="007E60B8" w:rsidRDefault="007E6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5"/>
    <w:rsid w:val="001C7E30"/>
    <w:rsid w:val="00400094"/>
    <w:rsid w:val="005C0305"/>
    <w:rsid w:val="007E60B8"/>
    <w:rsid w:val="00A6016E"/>
    <w:rsid w:val="00C135F4"/>
    <w:rsid w:val="00CF439D"/>
    <w:rsid w:val="00E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814C"/>
  <w15:chartTrackingRefBased/>
  <w15:docId w15:val="{A36375BE-ECEE-425B-BA96-0FE2DBF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C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84"/>
  </w:style>
  <w:style w:type="paragraph" w:styleId="Footer">
    <w:name w:val="footer"/>
    <w:basedOn w:val="Normal"/>
    <w:link w:val="FooterChar"/>
    <w:uiPriority w:val="99"/>
    <w:unhideWhenUsed/>
    <w:rsid w:val="00E5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5</cp:revision>
  <cp:lastPrinted>2021-07-06T13:12:00Z</cp:lastPrinted>
  <dcterms:created xsi:type="dcterms:W3CDTF">2020-04-27T11:54:00Z</dcterms:created>
  <dcterms:modified xsi:type="dcterms:W3CDTF">2021-07-06T13:12:00Z</dcterms:modified>
</cp:coreProperties>
</file>