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518346" w:displacedByCustomXml="next"/>
    <w:sdt>
      <w:sdtPr>
        <w:id w:val="-95950468"/>
        <w:docPartObj>
          <w:docPartGallery w:val="Cover Pages"/>
          <w:docPartUnique/>
        </w:docPartObj>
      </w:sdtPr>
      <w:sdtEndPr>
        <w:rPr>
          <w:b/>
          <w:bCs/>
          <w:color w:val="960000"/>
          <w:sz w:val="40"/>
          <w:szCs w:val="40"/>
        </w:rPr>
      </w:sdtEndPr>
      <w:sdtContent>
        <w:p w14:paraId="1598050F" w14:textId="76780AB7" w:rsidR="0098203B" w:rsidRDefault="0098203B">
          <w:r>
            <w:rPr>
              <w:noProof/>
            </w:rPr>
            <mc:AlternateContent>
              <mc:Choice Requires="wps">
                <w:drawing>
                  <wp:anchor distT="0" distB="0" distL="114300" distR="114300" simplePos="0" relativeHeight="251670528" behindDoc="0" locked="0" layoutInCell="1" allowOverlap="1" wp14:anchorId="3A50A9EA" wp14:editId="6AD00A6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308166"/>
                    <wp:effectExtent l="0" t="0" r="24130" b="26670"/>
                    <wp:wrapNone/>
                    <wp:docPr id="468" name="Rectangle 468"/>
                    <wp:cNvGraphicFramePr/>
                    <a:graphic xmlns:a="http://schemas.openxmlformats.org/drawingml/2006/main">
                      <a:graphicData uri="http://schemas.microsoft.com/office/word/2010/wordprocessingShape">
                        <wps:wsp>
                          <wps:cNvSpPr/>
                          <wps:spPr>
                            <a:xfrm>
                              <a:off x="0" y="0"/>
                              <a:ext cx="3108960" cy="7308166"/>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480F9355" id="Rectangle 468" o:spid="_x0000_s1026" style="position:absolute;margin-left:0;margin-top:0;width:244.8pt;height:575.45pt;z-index:251670528;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anchorId="16D64872" wp14:editId="711ADBDC">
                    <wp:simplePos x="0" y="0"/>
                    <wp:positionH relativeFrom="page">
                      <wp:posOffset>3442970</wp:posOffset>
                    </wp:positionH>
                    <wp:positionV relativeFrom="page">
                      <wp:posOffset>372842</wp:posOffset>
                    </wp:positionV>
                    <wp:extent cx="2875915" cy="2032782"/>
                    <wp:effectExtent l="0" t="0" r="3175" b="5715"/>
                    <wp:wrapNone/>
                    <wp:docPr id="467" name="Rectangle 467"/>
                    <wp:cNvGraphicFramePr/>
                    <a:graphic xmlns:a="http://schemas.openxmlformats.org/drawingml/2006/main">
                      <a:graphicData uri="http://schemas.microsoft.com/office/word/2010/wordprocessingShape">
                        <wps:wsp>
                          <wps:cNvSpPr/>
                          <wps:spPr>
                            <a:xfrm>
                              <a:off x="0" y="0"/>
                              <a:ext cx="2875915" cy="203278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451C9" w14:textId="0E0ACC8D" w:rsidR="000F44D3" w:rsidRDefault="00C831A8" w:rsidP="0098203B">
                                <w:pPr>
                                  <w:spacing w:before="240"/>
                                  <w:rPr>
                                    <w:color w:val="FFFFFF" w:themeColor="background1"/>
                                  </w:rPr>
                                </w:pPr>
                                <w:sdt>
                                  <w:sdtPr>
                                    <w:rPr>
                                      <w:b/>
                                      <w:bCs/>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0F44D3" w:rsidRPr="0098203B">
                                      <w:rPr>
                                        <w:b/>
                                        <w:bCs/>
                                        <w:sz w:val="24"/>
                                        <w:szCs w:val="24"/>
                                      </w:rPr>
                                      <w:t xml:space="preserve">The code outlines the conduct that is expected of anyone undertaking duties with children and young people within the Methodist Church.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16D64872" id="Rectangle 467" o:spid="_x0000_s1026" style="position:absolute;margin-left:271.1pt;margin-top:29.35pt;width:226.45pt;height:160.05pt;z-index:25167155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" fillcolor="#44546a [3215]" stroked="f" strokeweight="1pt">
                    <v:textbox inset="14.4pt,14.4pt,14.4pt,28.8pt">
                      <w:txbxContent>
                        <w:p w14:paraId="12A451C9" w14:textId="0E0ACC8D" w:rsidR="000F44D3" w:rsidRDefault="000F44D3" w:rsidP="0098203B">
                          <w:pPr>
                            <w:spacing w:before="240"/>
                            <w:rPr>
                              <w:color w:val="FFFFFF" w:themeColor="background1"/>
                            </w:rPr>
                          </w:pPr>
                          <w:sdt>
                            <w:sdtPr>
                              <w:rPr>
                                <w:b/>
                                <w:bCs/>
                                <w:sz w:val="24"/>
                                <w:szCs w:val="24"/>
                              </w:rPr>
                              <w:alias w:val="Abstract"/>
                              <w:id w:val="8276291"/>
                              <w:dataBinding w:prefixMappings="xmlns:ns0='http://schemas.microsoft.com/office/2006/coverPageProps'" w:xpath="/ns0:CoverPageProperties[1]/ns0:Abstract[1]" w:storeItemID="{55AF091B-3C7A-41E3-B477-F2FDAA23CFDA}"/>
                              <w:text/>
                            </w:sdtPr>
                            <w:sdtContent>
                              <w:r w:rsidRPr="0098203B">
                                <w:rPr>
                                  <w:b/>
                                  <w:bCs/>
                                  <w:sz w:val="24"/>
                                  <w:szCs w:val="24"/>
                                </w:rPr>
                                <w:t xml:space="preserve">The code outlines the conduct that is expected of anyone undertaking duties with children and young people within the Methodist Church.  </w:t>
                              </w:r>
                            </w:sdtContent>
                          </w:sdt>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11BBEC70" wp14:editId="67F5F24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AD403D8" w14:textId="77777777" w:rsidR="000F44D3" w:rsidRDefault="000F44D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BBEC70" id="Rectangle 466" o:spid="_x0000_s1027" style="position:absolute;margin-left:0;margin-top:0;width:581.4pt;height:752.4pt;z-index:-2516418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5AD403D8" w14:textId="77777777" w:rsidR="000F44D3" w:rsidRDefault="000F44D3"/>
                      </w:txbxContent>
                    </v:textbox>
                    <w10:wrap anchorx="page" anchory="page"/>
                  </v:rect>
                </w:pict>
              </mc:Fallback>
            </mc:AlternateContent>
          </w:r>
        </w:p>
        <w:p w14:paraId="24B7BE0D" w14:textId="70591D6B" w:rsidR="0098203B" w:rsidRDefault="0098203B">
          <w:pPr>
            <w:rPr>
              <w:b/>
              <w:bCs/>
              <w:color w:val="960000"/>
              <w:sz w:val="40"/>
              <w:szCs w:val="40"/>
            </w:rPr>
          </w:pPr>
          <w:r>
            <w:rPr>
              <w:noProof/>
            </w:rPr>
            <mc:AlternateContent>
              <mc:Choice Requires="wps">
                <w:drawing>
                  <wp:anchor distT="0" distB="0" distL="114300" distR="114300" simplePos="0" relativeHeight="251673600" behindDoc="0" locked="0" layoutInCell="1" allowOverlap="1" wp14:anchorId="047F541D" wp14:editId="2522A6C6">
                    <wp:simplePos x="0" y="0"/>
                    <wp:positionH relativeFrom="page">
                      <wp:posOffset>3436620</wp:posOffset>
                    </wp:positionH>
                    <wp:positionV relativeFrom="page">
                      <wp:posOffset>7251652</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A1CA128" id="Rectangle 469" o:spid="_x0000_s1026" style="position:absolute;margin-left:270.6pt;margin-top:571pt;width:226.45pt;height:9.35pt;z-index:25167360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" fillcolor="#4472c4 [3204]" stroked="f" strokeweight="1pt">
                    <w10:wrap anchorx="page" anchory="page"/>
                  </v:rect>
                </w:pict>
              </mc:Fallback>
            </mc:AlternateContent>
          </w:r>
          <w:r>
            <w:rPr>
              <w:noProof/>
            </w:rPr>
            <w:drawing>
              <wp:anchor distT="0" distB="0" distL="114300" distR="114300" simplePos="0" relativeHeight="251676672" behindDoc="0" locked="0" layoutInCell="1" allowOverlap="1" wp14:anchorId="21B754FC" wp14:editId="24A062C0">
                <wp:simplePos x="0" y="0"/>
                <wp:positionH relativeFrom="column">
                  <wp:posOffset>2820866</wp:posOffset>
                </wp:positionH>
                <wp:positionV relativeFrom="paragraph">
                  <wp:posOffset>5256970</wp:posOffset>
                </wp:positionV>
                <wp:extent cx="2254250" cy="662239"/>
                <wp:effectExtent l="0" t="0" r="0" b="508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a:stretch>
                          <a:fillRect/>
                        </a:stretch>
                      </pic:blipFill>
                      <pic:spPr>
                        <a:xfrm>
                          <a:off x="0" y="0"/>
                          <a:ext cx="2254250" cy="66223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2BD8A237" wp14:editId="6CA8F238">
                    <wp:simplePos x="0" y="0"/>
                    <wp:positionH relativeFrom="page">
                      <wp:posOffset>3439795</wp:posOffset>
                    </wp:positionH>
                    <wp:positionV relativeFrom="page">
                      <wp:posOffset>3080874</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568CB4B" w14:textId="31BCE9EA" w:rsidR="000F44D3" w:rsidRPr="0098203B" w:rsidRDefault="000F44D3">
                                    <w:pPr>
                                      <w:spacing w:line="240" w:lineRule="auto"/>
                                      <w:rPr>
                                        <w:rFonts w:asciiTheme="majorHAnsi" w:eastAsiaTheme="majorEastAsia" w:hAnsiTheme="majorHAnsi" w:cstheme="majorBidi"/>
                                        <w:b/>
                                        <w:bCs/>
                                        <w:noProof/>
                                        <w:color w:val="4472C4" w:themeColor="accent1"/>
                                        <w:sz w:val="72"/>
                                        <w:szCs w:val="144"/>
                                      </w:rPr>
                                    </w:pPr>
                                    <w:r w:rsidRPr="0098203B">
                                      <w:rPr>
                                        <w:rFonts w:asciiTheme="majorHAnsi" w:eastAsiaTheme="majorEastAsia" w:hAnsiTheme="majorHAnsi" w:cstheme="majorBidi"/>
                                        <w:b/>
                                        <w:bCs/>
                                        <w:noProof/>
                                        <w:color w:val="4472C4" w:themeColor="accent1"/>
                                        <w:sz w:val="72"/>
                                        <w:szCs w:val="72"/>
                                      </w:rPr>
                                      <w:t>Code of Safer Working Practice with Children and Young People</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04BD6D6" w14:textId="4413B2D9" w:rsidR="000F44D3" w:rsidRDefault="000F44D3">
                                    <w:pPr>
                                      <w:rPr>
                                        <w:rFonts w:asciiTheme="majorHAnsi" w:eastAsiaTheme="majorEastAsia" w:hAnsiTheme="majorHAnsi" w:cstheme="majorBidi"/>
                                        <w:noProof/>
                                        <w:color w:val="44546A" w:themeColor="text2"/>
                                        <w:sz w:val="32"/>
                                        <w:szCs w:val="40"/>
                                      </w:rPr>
                                    </w:pPr>
                                    <w:r w:rsidRPr="0098203B">
                                      <w:rPr>
                                        <w:rFonts w:ascii="Calibri Light" w:eastAsia="Times New Roman" w:hAnsi="Calibri Light" w:cs="Times New Roman"/>
                                        <w:b/>
                                        <w:bCs/>
                                        <w:noProof/>
                                        <w:color w:val="44546A" w:themeColor="text2"/>
                                        <w:sz w:val="32"/>
                                        <w:szCs w:val="32"/>
                                      </w:rPr>
                                      <w:t>Connexional Year 202</w:t>
                                    </w:r>
                                    <w:r w:rsidR="00A7189B">
                                      <w:rPr>
                                        <w:rFonts w:ascii="Calibri Light" w:eastAsia="Times New Roman" w:hAnsi="Calibri Light" w:cs="Times New Roman"/>
                                        <w:b/>
                                        <w:bCs/>
                                        <w:noProof/>
                                        <w:color w:val="44546A" w:themeColor="text2"/>
                                        <w:sz w:val="32"/>
                                        <w:szCs w:val="32"/>
                                      </w:rPr>
                                      <w:t>1</w:t>
                                    </w:r>
                                    <w:r w:rsidRPr="0098203B">
                                      <w:rPr>
                                        <w:rFonts w:ascii="Calibri Light" w:eastAsia="Times New Roman" w:hAnsi="Calibri Light" w:cs="Times New Roman"/>
                                        <w:b/>
                                        <w:bCs/>
                                        <w:noProof/>
                                        <w:color w:val="44546A" w:themeColor="text2"/>
                                        <w:sz w:val="32"/>
                                        <w:szCs w:val="32"/>
                                      </w:rPr>
                                      <w:t xml:space="preserve"> - 2</w:t>
                                    </w:r>
                                    <w:r w:rsidR="00A7189B">
                                      <w:rPr>
                                        <w:rFonts w:ascii="Calibri Light" w:eastAsia="Times New Roman" w:hAnsi="Calibri Light" w:cs="Times New Roman"/>
                                        <w:b/>
                                        <w:bCs/>
                                        <w:noProof/>
                                        <w:color w:val="44546A" w:themeColor="text2"/>
                                        <w:sz w:val="32"/>
                                        <w:szCs w:val="32"/>
                                      </w:rPr>
                                      <w:t>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BD8A237" id="_x0000_t202" coordsize="21600,21600" o:spt="202" path="m,l,21600r21600,l21600,xe">
                    <v:stroke joinstyle="miter"/>
                    <v:path gradientshapeok="t" o:connecttype="rect"/>
                  </v:shapetype>
                  <v:shape id="Text Box 470" o:spid="_x0000_s1028" type="#_x0000_t202" style="position:absolute;margin-left:270.85pt;margin-top:242.6pt;width:220.3pt;height:194.9pt;z-index:25167257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" filled="f" stroked="f" strokeweight=".5pt">
                    <v:textbox style="mso-fit-shape-to-text:t">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568CB4B" w14:textId="31BCE9EA" w:rsidR="000F44D3" w:rsidRPr="0098203B" w:rsidRDefault="000F44D3">
                              <w:pPr>
                                <w:spacing w:line="240" w:lineRule="auto"/>
                                <w:rPr>
                                  <w:rFonts w:asciiTheme="majorHAnsi" w:eastAsiaTheme="majorEastAsia" w:hAnsiTheme="majorHAnsi" w:cstheme="majorBidi"/>
                                  <w:b/>
                                  <w:bCs/>
                                  <w:noProof/>
                                  <w:color w:val="4472C4" w:themeColor="accent1"/>
                                  <w:sz w:val="72"/>
                                  <w:szCs w:val="144"/>
                                </w:rPr>
                              </w:pPr>
                              <w:r w:rsidRPr="0098203B">
                                <w:rPr>
                                  <w:rFonts w:asciiTheme="majorHAnsi" w:eastAsiaTheme="majorEastAsia" w:hAnsiTheme="majorHAnsi" w:cstheme="majorBidi"/>
                                  <w:b/>
                                  <w:bCs/>
                                  <w:noProof/>
                                  <w:color w:val="4472C4" w:themeColor="accent1"/>
                                  <w:sz w:val="72"/>
                                  <w:szCs w:val="72"/>
                                </w:rPr>
                                <w:t>Code of Safer Working Practice with Children and Young People</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04BD6D6" w14:textId="4413B2D9" w:rsidR="000F44D3" w:rsidRDefault="000F44D3">
                              <w:pPr>
                                <w:rPr>
                                  <w:rFonts w:asciiTheme="majorHAnsi" w:eastAsiaTheme="majorEastAsia" w:hAnsiTheme="majorHAnsi" w:cstheme="majorBidi"/>
                                  <w:noProof/>
                                  <w:color w:val="44546A" w:themeColor="text2"/>
                                  <w:sz w:val="32"/>
                                  <w:szCs w:val="40"/>
                                </w:rPr>
                              </w:pPr>
                              <w:r w:rsidRPr="0098203B">
                                <w:rPr>
                                  <w:rFonts w:ascii="Calibri Light" w:eastAsia="Times New Roman" w:hAnsi="Calibri Light" w:cs="Times New Roman"/>
                                  <w:b/>
                                  <w:bCs/>
                                  <w:noProof/>
                                  <w:color w:val="44546A" w:themeColor="text2"/>
                                  <w:sz w:val="32"/>
                                  <w:szCs w:val="32"/>
                                </w:rPr>
                                <w:t>Connexional Year 202</w:t>
                              </w:r>
                              <w:r w:rsidR="00A7189B">
                                <w:rPr>
                                  <w:rFonts w:ascii="Calibri Light" w:eastAsia="Times New Roman" w:hAnsi="Calibri Light" w:cs="Times New Roman"/>
                                  <w:b/>
                                  <w:bCs/>
                                  <w:noProof/>
                                  <w:color w:val="44546A" w:themeColor="text2"/>
                                  <w:sz w:val="32"/>
                                  <w:szCs w:val="32"/>
                                </w:rPr>
                                <w:t>1</w:t>
                              </w:r>
                              <w:r w:rsidRPr="0098203B">
                                <w:rPr>
                                  <w:rFonts w:ascii="Calibri Light" w:eastAsia="Times New Roman" w:hAnsi="Calibri Light" w:cs="Times New Roman"/>
                                  <w:b/>
                                  <w:bCs/>
                                  <w:noProof/>
                                  <w:color w:val="44546A" w:themeColor="text2"/>
                                  <w:sz w:val="32"/>
                                  <w:szCs w:val="32"/>
                                </w:rPr>
                                <w:t xml:space="preserve"> - 2</w:t>
                              </w:r>
                              <w:r w:rsidR="00A7189B">
                                <w:rPr>
                                  <w:rFonts w:ascii="Calibri Light" w:eastAsia="Times New Roman" w:hAnsi="Calibri Light" w:cs="Times New Roman"/>
                                  <w:b/>
                                  <w:bCs/>
                                  <w:noProof/>
                                  <w:color w:val="44546A" w:themeColor="text2"/>
                                  <w:sz w:val="32"/>
                                  <w:szCs w:val="32"/>
                                </w:rPr>
                                <w:t>2</w:t>
                              </w:r>
                            </w:p>
                          </w:sdtContent>
                        </w:sdt>
                      </w:txbxContent>
                    </v:textbox>
                    <w10:wrap type="square" anchorx="page" anchory="page"/>
                  </v:shape>
                </w:pict>
              </mc:Fallback>
            </mc:AlternateContent>
          </w:r>
          <w:r>
            <w:rPr>
              <w:b/>
              <w:bCs/>
              <w:color w:val="960000"/>
              <w:sz w:val="40"/>
              <w:szCs w:val="40"/>
            </w:rPr>
            <w:br w:type="page"/>
          </w:r>
        </w:p>
      </w:sdtContent>
    </w:sdt>
    <w:p w14:paraId="073BB0C0" w14:textId="412E3518" w:rsidR="0069765D" w:rsidRPr="00B62F52" w:rsidRDefault="0003142A" w:rsidP="0003142A">
      <w:pPr>
        <w:tabs>
          <w:tab w:val="right" w:leader="dot" w:pos="9016"/>
        </w:tabs>
        <w:spacing w:after="0" w:line="240" w:lineRule="auto"/>
        <w:rPr>
          <w:b/>
          <w:bCs/>
          <w:color w:val="A50000"/>
          <w:sz w:val="40"/>
          <w:szCs w:val="40"/>
        </w:rPr>
      </w:pPr>
      <w:r w:rsidRPr="00B62F52">
        <w:rPr>
          <w:b/>
          <w:bCs/>
          <w:color w:val="A50000"/>
          <w:sz w:val="40"/>
          <w:szCs w:val="40"/>
        </w:rPr>
        <w:lastRenderedPageBreak/>
        <w:t>Contents</w:t>
      </w:r>
    </w:p>
    <w:tbl>
      <w:tblPr>
        <w:tblStyle w:val="TableGrid"/>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520"/>
        <w:gridCol w:w="1981"/>
        <w:gridCol w:w="2341"/>
        <w:gridCol w:w="736"/>
      </w:tblGrid>
      <w:tr w:rsidR="00E96F57" w:rsidRPr="00762B54" w14:paraId="460935DC" w14:textId="77777777" w:rsidTr="0002652F">
        <w:tc>
          <w:tcPr>
            <w:tcW w:w="1440" w:type="dxa"/>
          </w:tcPr>
          <w:p w14:paraId="7D0CC1AF" w14:textId="73EEFFFF" w:rsidR="00A93210" w:rsidRPr="00B62F52" w:rsidRDefault="00B10819" w:rsidP="0029235F">
            <w:pPr>
              <w:tabs>
                <w:tab w:val="right" w:leader="dot" w:pos="9016"/>
              </w:tabs>
              <w:spacing w:line="276" w:lineRule="auto"/>
              <w:rPr>
                <w:rFonts w:cstheme="minorHAnsi"/>
                <w:b/>
                <w:bCs/>
                <w:color w:val="A50000"/>
                <w:sz w:val="24"/>
                <w:szCs w:val="24"/>
              </w:rPr>
            </w:pPr>
            <w:bookmarkStart w:id="1" w:name="_Hlk45518359"/>
            <w:bookmarkEnd w:id="0"/>
            <w:r w:rsidRPr="00B62F52">
              <w:rPr>
                <w:rFonts w:cstheme="minorHAnsi"/>
                <w:b/>
                <w:bCs/>
                <w:color w:val="A50000"/>
                <w:sz w:val="24"/>
                <w:szCs w:val="24"/>
              </w:rPr>
              <w:t>Contents</w:t>
            </w:r>
          </w:p>
        </w:tc>
        <w:tc>
          <w:tcPr>
            <w:tcW w:w="6842" w:type="dxa"/>
            <w:gridSpan w:val="3"/>
          </w:tcPr>
          <w:p w14:paraId="6D6F5833" w14:textId="77777777" w:rsidR="00A93210" w:rsidRPr="00762B54" w:rsidRDefault="00A93210" w:rsidP="00B547F5">
            <w:pPr>
              <w:tabs>
                <w:tab w:val="right" w:leader="dot" w:pos="9016"/>
              </w:tabs>
              <w:spacing w:line="360" w:lineRule="auto"/>
              <w:rPr>
                <w:rFonts w:cstheme="minorHAnsi"/>
                <w:b/>
                <w:bCs/>
                <w:sz w:val="24"/>
                <w:szCs w:val="24"/>
              </w:rPr>
            </w:pPr>
          </w:p>
        </w:tc>
        <w:tc>
          <w:tcPr>
            <w:tcW w:w="736" w:type="dxa"/>
          </w:tcPr>
          <w:p w14:paraId="63977FA8" w14:textId="32DFCF33" w:rsidR="00A93210" w:rsidRPr="00762B54" w:rsidRDefault="00B10819"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1</w:t>
            </w:r>
          </w:p>
        </w:tc>
      </w:tr>
      <w:tr w:rsidR="00E96F57" w:rsidRPr="00762B54" w14:paraId="358ED1CC" w14:textId="77777777" w:rsidTr="0002652F">
        <w:tc>
          <w:tcPr>
            <w:tcW w:w="1440" w:type="dxa"/>
          </w:tcPr>
          <w:p w14:paraId="6A640CFD" w14:textId="461507A9" w:rsidR="00A93210" w:rsidRPr="00B62F52" w:rsidRDefault="00744BB5"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1</w:t>
            </w:r>
          </w:p>
        </w:tc>
        <w:tc>
          <w:tcPr>
            <w:tcW w:w="6842" w:type="dxa"/>
            <w:gridSpan w:val="3"/>
          </w:tcPr>
          <w:p w14:paraId="1B533E79" w14:textId="03E304AB" w:rsidR="00A93210" w:rsidRPr="00762B54" w:rsidRDefault="00744BB5" w:rsidP="0029235F">
            <w:pPr>
              <w:tabs>
                <w:tab w:val="right" w:leader="dot" w:pos="9016"/>
              </w:tabs>
              <w:spacing w:line="276" w:lineRule="auto"/>
              <w:rPr>
                <w:rFonts w:cstheme="minorHAnsi"/>
                <w:b/>
                <w:bCs/>
                <w:color w:val="002060"/>
                <w:sz w:val="26"/>
                <w:szCs w:val="26"/>
              </w:rPr>
            </w:pPr>
            <w:r w:rsidRPr="00762B54">
              <w:rPr>
                <w:rFonts w:cstheme="minorHAnsi"/>
                <w:b/>
                <w:bCs/>
                <w:color w:val="002060"/>
                <w:sz w:val="24"/>
                <w:szCs w:val="24"/>
              </w:rPr>
              <w:t>Rationale</w:t>
            </w:r>
          </w:p>
        </w:tc>
        <w:tc>
          <w:tcPr>
            <w:tcW w:w="736" w:type="dxa"/>
          </w:tcPr>
          <w:p w14:paraId="63906565" w14:textId="68300B44" w:rsidR="00A93210" w:rsidRP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3</w:t>
            </w:r>
          </w:p>
        </w:tc>
      </w:tr>
      <w:tr w:rsidR="00E96F57" w:rsidRPr="00762B54" w14:paraId="7EB8E152" w14:textId="77777777" w:rsidTr="0002652F">
        <w:tc>
          <w:tcPr>
            <w:tcW w:w="1440" w:type="dxa"/>
          </w:tcPr>
          <w:p w14:paraId="43134D7C" w14:textId="2A26E097" w:rsidR="00A93210" w:rsidRPr="00B62F52" w:rsidRDefault="00744BB5"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w:t>
            </w:r>
            <w:r w:rsidR="001030C1" w:rsidRPr="00B62F52">
              <w:rPr>
                <w:rFonts w:cstheme="minorHAnsi"/>
                <w:b/>
                <w:bCs/>
                <w:color w:val="A50000"/>
                <w:sz w:val="24"/>
                <w:szCs w:val="24"/>
              </w:rPr>
              <w:t xml:space="preserve"> </w:t>
            </w:r>
            <w:r w:rsidRPr="00B62F52">
              <w:rPr>
                <w:rFonts w:cstheme="minorHAnsi"/>
                <w:b/>
                <w:bCs/>
                <w:color w:val="A50000"/>
                <w:sz w:val="24"/>
                <w:szCs w:val="24"/>
              </w:rPr>
              <w:t>2</w:t>
            </w:r>
          </w:p>
        </w:tc>
        <w:tc>
          <w:tcPr>
            <w:tcW w:w="6842" w:type="dxa"/>
            <w:gridSpan w:val="3"/>
          </w:tcPr>
          <w:p w14:paraId="569067BC" w14:textId="6A162C50" w:rsidR="00E96F57" w:rsidRPr="00762B54" w:rsidRDefault="00744BB5" w:rsidP="0029235F">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The Code</w:t>
            </w:r>
          </w:p>
        </w:tc>
        <w:tc>
          <w:tcPr>
            <w:tcW w:w="736" w:type="dxa"/>
          </w:tcPr>
          <w:p w14:paraId="7CE88164" w14:textId="162D317B" w:rsidR="00A93210" w:rsidRP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3</w:t>
            </w:r>
          </w:p>
        </w:tc>
      </w:tr>
      <w:tr w:rsidR="001030C1" w:rsidRPr="00762B54" w14:paraId="4CADD733" w14:textId="77777777" w:rsidTr="0002652F">
        <w:tc>
          <w:tcPr>
            <w:tcW w:w="1440" w:type="dxa"/>
          </w:tcPr>
          <w:p w14:paraId="21F9FDA5" w14:textId="21DAE282" w:rsidR="001030C1" w:rsidRPr="00B62F52" w:rsidRDefault="001030C1"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3</w:t>
            </w:r>
          </w:p>
        </w:tc>
        <w:tc>
          <w:tcPr>
            <w:tcW w:w="2520" w:type="dxa"/>
          </w:tcPr>
          <w:p w14:paraId="0E847272" w14:textId="26370E07" w:rsidR="001030C1" w:rsidRPr="00762B54" w:rsidRDefault="001030C1" w:rsidP="0029235F">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Required practice for anyone working with children and young people</w:t>
            </w:r>
          </w:p>
        </w:tc>
        <w:tc>
          <w:tcPr>
            <w:tcW w:w="4322" w:type="dxa"/>
            <w:gridSpan w:val="2"/>
          </w:tcPr>
          <w:p w14:paraId="057BB717" w14:textId="00CBF3D1" w:rsidR="0029235F" w:rsidRPr="00762B54" w:rsidRDefault="001030C1" w:rsidP="001030C1">
            <w:pPr>
              <w:spacing w:line="276" w:lineRule="auto"/>
              <w:rPr>
                <w:b/>
                <w:bCs/>
                <w:sz w:val="24"/>
                <w:szCs w:val="24"/>
              </w:rPr>
            </w:pPr>
            <w:r w:rsidRPr="00762B54">
              <w:rPr>
                <w:b/>
                <w:bCs/>
                <w:sz w:val="24"/>
                <w:szCs w:val="24"/>
              </w:rPr>
              <w:t xml:space="preserve">3.1   </w:t>
            </w:r>
            <w:r w:rsidR="0029235F" w:rsidRPr="00762B54">
              <w:rPr>
                <w:b/>
                <w:bCs/>
                <w:sz w:val="24"/>
                <w:szCs w:val="24"/>
              </w:rPr>
              <w:t xml:space="preserve">     </w:t>
            </w:r>
            <w:r w:rsidRPr="00762B54">
              <w:rPr>
                <w:b/>
                <w:bCs/>
                <w:sz w:val="24"/>
                <w:szCs w:val="24"/>
              </w:rPr>
              <w:t>You should:</w:t>
            </w:r>
          </w:p>
          <w:p w14:paraId="2B554882" w14:textId="77777777" w:rsidR="0029235F" w:rsidRPr="00762B54" w:rsidRDefault="0029235F" w:rsidP="001030C1">
            <w:pPr>
              <w:spacing w:line="276" w:lineRule="auto"/>
              <w:rPr>
                <w:b/>
                <w:bCs/>
                <w:sz w:val="8"/>
                <w:szCs w:val="8"/>
              </w:rPr>
            </w:pPr>
          </w:p>
          <w:p w14:paraId="0B562144" w14:textId="01CB63D2" w:rsidR="001030C1" w:rsidRPr="00762B54" w:rsidRDefault="001030C1" w:rsidP="001030C1">
            <w:pPr>
              <w:spacing w:line="276" w:lineRule="auto"/>
              <w:rPr>
                <w:b/>
                <w:bCs/>
                <w:sz w:val="24"/>
                <w:szCs w:val="24"/>
              </w:rPr>
            </w:pPr>
            <w:r w:rsidRPr="00762B54">
              <w:rPr>
                <w:b/>
                <w:bCs/>
                <w:sz w:val="24"/>
                <w:szCs w:val="24"/>
              </w:rPr>
              <w:t xml:space="preserve">3.2   </w:t>
            </w:r>
            <w:r w:rsidR="0029235F" w:rsidRPr="00762B54">
              <w:rPr>
                <w:b/>
                <w:bCs/>
                <w:sz w:val="24"/>
                <w:szCs w:val="24"/>
              </w:rPr>
              <w:t xml:space="preserve">     </w:t>
            </w:r>
            <w:r w:rsidRPr="00762B54">
              <w:rPr>
                <w:b/>
                <w:bCs/>
                <w:sz w:val="24"/>
                <w:szCs w:val="24"/>
              </w:rPr>
              <w:t>You shouldn’t</w:t>
            </w:r>
            <w:r w:rsidR="0029235F" w:rsidRPr="00762B54">
              <w:rPr>
                <w:b/>
                <w:bCs/>
                <w:sz w:val="24"/>
                <w:szCs w:val="24"/>
              </w:rPr>
              <w:t>:</w:t>
            </w:r>
          </w:p>
          <w:p w14:paraId="72C11DEE" w14:textId="77777777" w:rsidR="0029235F" w:rsidRPr="00762B54" w:rsidRDefault="0029235F" w:rsidP="001030C1">
            <w:pPr>
              <w:spacing w:line="276" w:lineRule="auto"/>
              <w:rPr>
                <w:b/>
                <w:bCs/>
                <w:sz w:val="8"/>
                <w:szCs w:val="8"/>
              </w:rPr>
            </w:pPr>
          </w:p>
          <w:p w14:paraId="4652E133" w14:textId="75A62337" w:rsidR="001030C1" w:rsidRPr="00762B54" w:rsidRDefault="001030C1" w:rsidP="001030C1">
            <w:pPr>
              <w:spacing w:line="276" w:lineRule="auto"/>
              <w:rPr>
                <w:b/>
                <w:bCs/>
                <w:sz w:val="24"/>
                <w:szCs w:val="24"/>
              </w:rPr>
            </w:pPr>
            <w:r w:rsidRPr="00762B54">
              <w:rPr>
                <w:b/>
                <w:bCs/>
                <w:sz w:val="24"/>
                <w:szCs w:val="24"/>
              </w:rPr>
              <w:t xml:space="preserve">3.3   </w:t>
            </w:r>
            <w:r w:rsidR="0029235F" w:rsidRPr="00762B54">
              <w:rPr>
                <w:b/>
                <w:bCs/>
                <w:sz w:val="24"/>
                <w:szCs w:val="24"/>
              </w:rPr>
              <w:t xml:space="preserve">     </w:t>
            </w:r>
            <w:r w:rsidRPr="00762B54">
              <w:rPr>
                <w:b/>
                <w:bCs/>
                <w:sz w:val="24"/>
                <w:szCs w:val="24"/>
              </w:rPr>
              <w:t>Gifts</w:t>
            </w:r>
          </w:p>
          <w:p w14:paraId="01A1F5F0" w14:textId="77777777" w:rsidR="0029235F" w:rsidRPr="00762B54" w:rsidRDefault="0029235F" w:rsidP="001030C1">
            <w:pPr>
              <w:spacing w:line="276" w:lineRule="auto"/>
              <w:rPr>
                <w:b/>
                <w:bCs/>
                <w:sz w:val="8"/>
                <w:szCs w:val="8"/>
              </w:rPr>
            </w:pPr>
          </w:p>
          <w:p w14:paraId="76AF7F6D" w14:textId="3D649C87" w:rsidR="001030C1" w:rsidRPr="00762B54" w:rsidRDefault="001030C1" w:rsidP="001030C1">
            <w:pPr>
              <w:spacing w:line="276" w:lineRule="auto"/>
              <w:rPr>
                <w:b/>
                <w:bCs/>
                <w:sz w:val="24"/>
                <w:szCs w:val="24"/>
              </w:rPr>
            </w:pPr>
            <w:r w:rsidRPr="00762B54">
              <w:rPr>
                <w:b/>
                <w:bCs/>
                <w:sz w:val="24"/>
                <w:szCs w:val="24"/>
              </w:rPr>
              <w:t xml:space="preserve">3.4   </w:t>
            </w:r>
            <w:r w:rsidR="0029235F" w:rsidRPr="00762B54">
              <w:rPr>
                <w:b/>
                <w:bCs/>
                <w:sz w:val="24"/>
                <w:szCs w:val="24"/>
              </w:rPr>
              <w:t xml:space="preserve">     </w:t>
            </w:r>
            <w:r w:rsidRPr="00762B54">
              <w:rPr>
                <w:b/>
                <w:bCs/>
                <w:sz w:val="24"/>
                <w:szCs w:val="24"/>
              </w:rPr>
              <w:t>Whistleblowing</w:t>
            </w:r>
          </w:p>
          <w:p w14:paraId="4F46A993" w14:textId="22792071" w:rsidR="00827679" w:rsidRPr="00762B54" w:rsidRDefault="00827679" w:rsidP="001030C1">
            <w:pPr>
              <w:spacing w:line="276" w:lineRule="auto"/>
              <w:rPr>
                <w:b/>
                <w:bCs/>
                <w:sz w:val="8"/>
                <w:szCs w:val="8"/>
              </w:rPr>
            </w:pPr>
          </w:p>
          <w:p w14:paraId="53D33F83" w14:textId="3F9490EF" w:rsidR="0029235F" w:rsidRPr="00762B54" w:rsidRDefault="001030C1" w:rsidP="001030C1">
            <w:pPr>
              <w:spacing w:line="276" w:lineRule="auto"/>
              <w:rPr>
                <w:b/>
                <w:bCs/>
                <w:sz w:val="24"/>
                <w:szCs w:val="24"/>
              </w:rPr>
            </w:pPr>
            <w:r w:rsidRPr="00762B54">
              <w:rPr>
                <w:b/>
                <w:bCs/>
                <w:sz w:val="24"/>
                <w:szCs w:val="24"/>
              </w:rPr>
              <w:t xml:space="preserve">3.5   </w:t>
            </w:r>
            <w:r w:rsidR="0029235F" w:rsidRPr="00762B54">
              <w:rPr>
                <w:b/>
                <w:bCs/>
                <w:sz w:val="24"/>
                <w:szCs w:val="24"/>
              </w:rPr>
              <w:t xml:space="preserve">     </w:t>
            </w:r>
            <w:r w:rsidRPr="00762B54">
              <w:rPr>
                <w:b/>
                <w:bCs/>
                <w:sz w:val="24"/>
                <w:szCs w:val="24"/>
              </w:rPr>
              <w:t xml:space="preserve">Responding to child protection </w:t>
            </w:r>
            <w:r w:rsidR="0029235F" w:rsidRPr="00762B54">
              <w:rPr>
                <w:b/>
                <w:bCs/>
                <w:sz w:val="24"/>
                <w:szCs w:val="24"/>
              </w:rPr>
              <w:t xml:space="preserve"> </w:t>
            </w:r>
          </w:p>
          <w:p w14:paraId="6D546ADF" w14:textId="5116DD4F" w:rsidR="001030C1" w:rsidRPr="00762B54" w:rsidRDefault="0029235F" w:rsidP="001030C1">
            <w:pPr>
              <w:spacing w:line="276" w:lineRule="auto"/>
              <w:rPr>
                <w:b/>
                <w:bCs/>
                <w:sz w:val="24"/>
                <w:szCs w:val="24"/>
              </w:rPr>
            </w:pPr>
            <w:r w:rsidRPr="00762B54">
              <w:rPr>
                <w:b/>
                <w:bCs/>
                <w:sz w:val="24"/>
                <w:szCs w:val="24"/>
              </w:rPr>
              <w:t xml:space="preserve">              C</w:t>
            </w:r>
            <w:r w:rsidR="001030C1" w:rsidRPr="00762B54">
              <w:rPr>
                <w:b/>
                <w:bCs/>
                <w:sz w:val="24"/>
                <w:szCs w:val="24"/>
              </w:rPr>
              <w:t>oncerns</w:t>
            </w:r>
          </w:p>
          <w:p w14:paraId="0BDFE92E" w14:textId="77777777" w:rsidR="0029235F" w:rsidRPr="00762B54" w:rsidRDefault="0029235F" w:rsidP="001030C1">
            <w:pPr>
              <w:spacing w:line="276" w:lineRule="auto"/>
              <w:rPr>
                <w:b/>
                <w:bCs/>
                <w:sz w:val="8"/>
                <w:szCs w:val="8"/>
              </w:rPr>
            </w:pPr>
          </w:p>
          <w:p w14:paraId="1709CF4D" w14:textId="7535041A" w:rsidR="001030C1" w:rsidRPr="00762B54" w:rsidRDefault="001030C1" w:rsidP="001030C1">
            <w:pPr>
              <w:spacing w:line="276" w:lineRule="auto"/>
              <w:rPr>
                <w:b/>
                <w:bCs/>
                <w:sz w:val="24"/>
                <w:szCs w:val="24"/>
              </w:rPr>
            </w:pPr>
            <w:r w:rsidRPr="00762B54">
              <w:rPr>
                <w:b/>
                <w:bCs/>
                <w:sz w:val="24"/>
                <w:szCs w:val="24"/>
              </w:rPr>
              <w:t xml:space="preserve">3.6   </w:t>
            </w:r>
            <w:r w:rsidR="0029235F" w:rsidRPr="00762B54">
              <w:rPr>
                <w:b/>
                <w:bCs/>
                <w:sz w:val="24"/>
                <w:szCs w:val="24"/>
              </w:rPr>
              <w:t xml:space="preserve">     </w:t>
            </w:r>
            <w:r w:rsidRPr="00762B54">
              <w:rPr>
                <w:b/>
                <w:bCs/>
                <w:sz w:val="24"/>
                <w:szCs w:val="24"/>
              </w:rPr>
              <w:t>Disclosure</w:t>
            </w:r>
          </w:p>
          <w:p w14:paraId="0DEB4293" w14:textId="77777777" w:rsidR="0029235F" w:rsidRPr="00762B54" w:rsidRDefault="0029235F" w:rsidP="001030C1">
            <w:pPr>
              <w:spacing w:line="276" w:lineRule="auto"/>
              <w:rPr>
                <w:b/>
                <w:bCs/>
                <w:sz w:val="8"/>
                <w:szCs w:val="8"/>
              </w:rPr>
            </w:pPr>
          </w:p>
          <w:p w14:paraId="417DB3AB" w14:textId="1565AEE3" w:rsidR="001030C1" w:rsidRPr="00762B54" w:rsidRDefault="001030C1" w:rsidP="001030C1">
            <w:pPr>
              <w:spacing w:line="276" w:lineRule="auto"/>
              <w:rPr>
                <w:b/>
                <w:bCs/>
                <w:sz w:val="24"/>
                <w:szCs w:val="24"/>
              </w:rPr>
            </w:pPr>
            <w:r w:rsidRPr="00762B54">
              <w:rPr>
                <w:b/>
                <w:bCs/>
                <w:sz w:val="24"/>
                <w:szCs w:val="24"/>
              </w:rPr>
              <w:t xml:space="preserve">3.7   </w:t>
            </w:r>
            <w:r w:rsidR="0029235F" w:rsidRPr="00762B54">
              <w:rPr>
                <w:b/>
                <w:bCs/>
                <w:sz w:val="24"/>
                <w:szCs w:val="24"/>
              </w:rPr>
              <w:t xml:space="preserve">     </w:t>
            </w:r>
            <w:r w:rsidRPr="00762B54">
              <w:rPr>
                <w:b/>
                <w:bCs/>
                <w:sz w:val="24"/>
                <w:szCs w:val="24"/>
              </w:rPr>
              <w:t>Immediate risk</w:t>
            </w:r>
          </w:p>
          <w:p w14:paraId="78F2F7C1" w14:textId="77777777" w:rsidR="0029235F" w:rsidRPr="00762B54" w:rsidRDefault="0029235F" w:rsidP="001030C1">
            <w:pPr>
              <w:spacing w:line="276" w:lineRule="auto"/>
              <w:rPr>
                <w:b/>
                <w:bCs/>
                <w:sz w:val="8"/>
                <w:szCs w:val="8"/>
              </w:rPr>
            </w:pPr>
          </w:p>
          <w:p w14:paraId="2397876E" w14:textId="77777777" w:rsidR="0029235F" w:rsidRPr="00762B54" w:rsidRDefault="001030C1" w:rsidP="001030C1">
            <w:pPr>
              <w:spacing w:line="276" w:lineRule="auto"/>
              <w:rPr>
                <w:b/>
                <w:bCs/>
                <w:sz w:val="24"/>
                <w:szCs w:val="24"/>
              </w:rPr>
            </w:pPr>
            <w:r w:rsidRPr="00762B54">
              <w:rPr>
                <w:b/>
                <w:bCs/>
                <w:sz w:val="24"/>
                <w:szCs w:val="24"/>
              </w:rPr>
              <w:t xml:space="preserve">3.8   </w:t>
            </w:r>
            <w:r w:rsidR="0029235F" w:rsidRPr="00762B54">
              <w:rPr>
                <w:b/>
                <w:bCs/>
                <w:sz w:val="24"/>
                <w:szCs w:val="24"/>
              </w:rPr>
              <w:t xml:space="preserve">     </w:t>
            </w:r>
            <w:r w:rsidRPr="00762B54">
              <w:rPr>
                <w:b/>
                <w:bCs/>
                <w:sz w:val="24"/>
                <w:szCs w:val="24"/>
              </w:rPr>
              <w:t xml:space="preserve">If you suspect a child is at risk or </w:t>
            </w:r>
            <w:r w:rsidR="0029235F" w:rsidRPr="00762B54">
              <w:rPr>
                <w:b/>
                <w:bCs/>
                <w:sz w:val="24"/>
                <w:szCs w:val="24"/>
              </w:rPr>
              <w:t xml:space="preserve">               </w:t>
            </w:r>
          </w:p>
          <w:p w14:paraId="2D2258E9" w14:textId="1BDE545D" w:rsidR="001030C1" w:rsidRPr="00762B54" w:rsidRDefault="0029235F" w:rsidP="001030C1">
            <w:pPr>
              <w:spacing w:line="276" w:lineRule="auto"/>
              <w:rPr>
                <w:b/>
                <w:bCs/>
                <w:sz w:val="24"/>
                <w:szCs w:val="24"/>
              </w:rPr>
            </w:pPr>
            <w:r w:rsidRPr="00762B54">
              <w:rPr>
                <w:b/>
                <w:bCs/>
                <w:sz w:val="24"/>
                <w:szCs w:val="24"/>
              </w:rPr>
              <w:t xml:space="preserve">              </w:t>
            </w:r>
            <w:r w:rsidR="001030C1" w:rsidRPr="00762B54">
              <w:rPr>
                <w:b/>
                <w:bCs/>
                <w:sz w:val="24"/>
                <w:szCs w:val="24"/>
              </w:rPr>
              <w:t>has</w:t>
            </w:r>
            <w:r w:rsidRPr="00762B54">
              <w:rPr>
                <w:b/>
                <w:bCs/>
                <w:sz w:val="24"/>
                <w:szCs w:val="24"/>
              </w:rPr>
              <w:t xml:space="preserve"> </w:t>
            </w:r>
            <w:r w:rsidR="001030C1" w:rsidRPr="00762B54">
              <w:rPr>
                <w:b/>
                <w:bCs/>
                <w:sz w:val="24"/>
                <w:szCs w:val="24"/>
              </w:rPr>
              <w:t xml:space="preserve">been abused  </w:t>
            </w:r>
          </w:p>
          <w:p w14:paraId="3B5727F0" w14:textId="77777777" w:rsidR="00827679" w:rsidRPr="00762B54" w:rsidRDefault="00827679" w:rsidP="001030C1">
            <w:pPr>
              <w:spacing w:line="276" w:lineRule="auto"/>
              <w:rPr>
                <w:b/>
                <w:bCs/>
                <w:sz w:val="8"/>
                <w:szCs w:val="8"/>
              </w:rPr>
            </w:pPr>
          </w:p>
          <w:p w14:paraId="5192DE94" w14:textId="176BDBEB" w:rsidR="0029235F" w:rsidRPr="00762B54" w:rsidRDefault="001030C1" w:rsidP="001030C1">
            <w:pPr>
              <w:spacing w:line="276" w:lineRule="auto"/>
              <w:rPr>
                <w:b/>
                <w:bCs/>
                <w:sz w:val="24"/>
                <w:szCs w:val="24"/>
              </w:rPr>
            </w:pPr>
            <w:r w:rsidRPr="00762B54">
              <w:rPr>
                <w:b/>
                <w:bCs/>
                <w:sz w:val="24"/>
                <w:szCs w:val="24"/>
              </w:rPr>
              <w:t xml:space="preserve">3.9  </w:t>
            </w:r>
            <w:r w:rsidR="0029235F" w:rsidRPr="00762B54">
              <w:rPr>
                <w:b/>
                <w:bCs/>
                <w:sz w:val="24"/>
                <w:szCs w:val="24"/>
              </w:rPr>
              <w:t xml:space="preserve">      </w:t>
            </w:r>
            <w:r w:rsidRPr="00762B54">
              <w:rPr>
                <w:b/>
                <w:bCs/>
                <w:sz w:val="24"/>
                <w:szCs w:val="24"/>
              </w:rPr>
              <w:t xml:space="preserve">Children and young people who </w:t>
            </w:r>
          </w:p>
          <w:p w14:paraId="7666F0AB" w14:textId="59B9E8DA" w:rsidR="0029235F" w:rsidRPr="00762B54" w:rsidRDefault="0029235F" w:rsidP="001030C1">
            <w:pPr>
              <w:spacing w:line="276" w:lineRule="auto"/>
              <w:rPr>
                <w:b/>
                <w:bCs/>
                <w:sz w:val="24"/>
                <w:szCs w:val="24"/>
              </w:rPr>
            </w:pPr>
            <w:r w:rsidRPr="00762B54">
              <w:rPr>
                <w:b/>
                <w:bCs/>
                <w:sz w:val="24"/>
                <w:szCs w:val="24"/>
              </w:rPr>
              <w:t xml:space="preserve">              </w:t>
            </w:r>
            <w:r w:rsidR="001030C1" w:rsidRPr="00762B54">
              <w:rPr>
                <w:b/>
                <w:bCs/>
                <w:sz w:val="24"/>
                <w:szCs w:val="24"/>
              </w:rPr>
              <w:t xml:space="preserve">self-harm or who have mental </w:t>
            </w:r>
          </w:p>
          <w:p w14:paraId="07C6EA82" w14:textId="19A3E5DA" w:rsidR="001030C1" w:rsidRPr="00762B54" w:rsidRDefault="0029235F" w:rsidP="001030C1">
            <w:pPr>
              <w:spacing w:line="276" w:lineRule="auto"/>
              <w:rPr>
                <w:b/>
                <w:bCs/>
                <w:sz w:val="24"/>
                <w:szCs w:val="24"/>
              </w:rPr>
            </w:pPr>
            <w:r w:rsidRPr="00762B54">
              <w:rPr>
                <w:b/>
                <w:bCs/>
                <w:sz w:val="24"/>
                <w:szCs w:val="24"/>
              </w:rPr>
              <w:t xml:space="preserve">              </w:t>
            </w:r>
            <w:r w:rsidR="001030C1" w:rsidRPr="00762B54">
              <w:rPr>
                <w:b/>
                <w:bCs/>
                <w:sz w:val="24"/>
                <w:szCs w:val="24"/>
              </w:rPr>
              <w:t>health needs</w:t>
            </w:r>
          </w:p>
          <w:p w14:paraId="3FB5907F" w14:textId="77777777" w:rsidR="00827679" w:rsidRPr="00762B54" w:rsidRDefault="00827679" w:rsidP="001030C1">
            <w:pPr>
              <w:spacing w:line="276" w:lineRule="auto"/>
              <w:rPr>
                <w:b/>
                <w:bCs/>
                <w:sz w:val="8"/>
                <w:szCs w:val="8"/>
              </w:rPr>
            </w:pPr>
          </w:p>
          <w:p w14:paraId="5407486F" w14:textId="7BC952C7" w:rsidR="0029235F" w:rsidRPr="00762B54" w:rsidRDefault="001030C1" w:rsidP="001030C1">
            <w:pPr>
              <w:spacing w:line="276" w:lineRule="auto"/>
              <w:rPr>
                <w:b/>
                <w:bCs/>
                <w:sz w:val="24"/>
                <w:szCs w:val="24"/>
              </w:rPr>
            </w:pPr>
            <w:r w:rsidRPr="00762B54">
              <w:rPr>
                <w:b/>
                <w:bCs/>
                <w:sz w:val="24"/>
                <w:szCs w:val="24"/>
              </w:rPr>
              <w:t xml:space="preserve">3.10  </w:t>
            </w:r>
            <w:r w:rsidR="0029235F" w:rsidRPr="00762B54">
              <w:rPr>
                <w:b/>
                <w:bCs/>
                <w:sz w:val="24"/>
                <w:szCs w:val="24"/>
              </w:rPr>
              <w:t xml:space="preserve">    </w:t>
            </w:r>
            <w:r w:rsidRPr="00762B54">
              <w:rPr>
                <w:b/>
                <w:bCs/>
                <w:sz w:val="24"/>
                <w:szCs w:val="24"/>
              </w:rPr>
              <w:t xml:space="preserve"> Vulnerable Children and Young </w:t>
            </w:r>
          </w:p>
          <w:p w14:paraId="7F1956AA" w14:textId="337529BC" w:rsidR="001030C1" w:rsidRPr="00762B54" w:rsidRDefault="0029235F" w:rsidP="001030C1">
            <w:pPr>
              <w:spacing w:line="276" w:lineRule="auto"/>
              <w:rPr>
                <w:b/>
                <w:bCs/>
                <w:sz w:val="24"/>
                <w:szCs w:val="24"/>
              </w:rPr>
            </w:pPr>
            <w:r w:rsidRPr="00762B54">
              <w:rPr>
                <w:b/>
                <w:bCs/>
                <w:sz w:val="24"/>
                <w:szCs w:val="24"/>
              </w:rPr>
              <w:t xml:space="preserve">               </w:t>
            </w:r>
            <w:r w:rsidR="001030C1" w:rsidRPr="00762B54">
              <w:rPr>
                <w:b/>
                <w:bCs/>
                <w:sz w:val="24"/>
                <w:szCs w:val="24"/>
              </w:rPr>
              <w:t>People</w:t>
            </w:r>
          </w:p>
          <w:p w14:paraId="30CEE3B8" w14:textId="77777777" w:rsidR="00827679" w:rsidRPr="00762B54" w:rsidRDefault="00827679" w:rsidP="001030C1">
            <w:pPr>
              <w:spacing w:line="276" w:lineRule="auto"/>
              <w:rPr>
                <w:b/>
                <w:bCs/>
                <w:sz w:val="8"/>
                <w:szCs w:val="8"/>
              </w:rPr>
            </w:pPr>
          </w:p>
          <w:p w14:paraId="214F604F" w14:textId="0C02DC32" w:rsidR="001030C1" w:rsidRPr="00762B54" w:rsidRDefault="001030C1" w:rsidP="001030C1">
            <w:pPr>
              <w:spacing w:line="276" w:lineRule="auto"/>
              <w:rPr>
                <w:b/>
                <w:bCs/>
                <w:sz w:val="24"/>
                <w:szCs w:val="24"/>
              </w:rPr>
            </w:pPr>
            <w:r w:rsidRPr="00762B54">
              <w:rPr>
                <w:b/>
                <w:bCs/>
                <w:sz w:val="24"/>
                <w:szCs w:val="24"/>
              </w:rPr>
              <w:t xml:space="preserve">3.11  </w:t>
            </w:r>
            <w:r w:rsidR="000660D2" w:rsidRPr="00762B54">
              <w:rPr>
                <w:b/>
                <w:bCs/>
                <w:sz w:val="24"/>
                <w:szCs w:val="24"/>
              </w:rPr>
              <w:t xml:space="preserve"> </w:t>
            </w:r>
            <w:r w:rsidR="0029235F" w:rsidRPr="00762B54">
              <w:rPr>
                <w:b/>
                <w:bCs/>
                <w:sz w:val="24"/>
                <w:szCs w:val="24"/>
              </w:rPr>
              <w:t xml:space="preserve">    </w:t>
            </w:r>
            <w:r w:rsidRPr="00762B54">
              <w:rPr>
                <w:b/>
                <w:bCs/>
                <w:sz w:val="24"/>
                <w:szCs w:val="24"/>
              </w:rPr>
              <w:t>Drug and Alcohol Use</w:t>
            </w:r>
          </w:p>
          <w:p w14:paraId="64C60F2D" w14:textId="77777777" w:rsidR="00827679" w:rsidRPr="00762B54" w:rsidRDefault="00827679" w:rsidP="001030C1">
            <w:pPr>
              <w:spacing w:line="276" w:lineRule="auto"/>
              <w:rPr>
                <w:b/>
                <w:bCs/>
                <w:sz w:val="8"/>
                <w:szCs w:val="8"/>
              </w:rPr>
            </w:pPr>
          </w:p>
          <w:p w14:paraId="6545705A" w14:textId="1D412736" w:rsidR="001030C1" w:rsidRPr="00762B54" w:rsidRDefault="001030C1" w:rsidP="001030C1">
            <w:pPr>
              <w:spacing w:line="276" w:lineRule="auto"/>
              <w:rPr>
                <w:b/>
                <w:bCs/>
                <w:sz w:val="24"/>
                <w:szCs w:val="24"/>
              </w:rPr>
            </w:pPr>
            <w:r w:rsidRPr="00762B54">
              <w:rPr>
                <w:b/>
                <w:bCs/>
                <w:sz w:val="24"/>
                <w:szCs w:val="24"/>
              </w:rPr>
              <w:t xml:space="preserve">3.12   </w:t>
            </w:r>
            <w:r w:rsidR="0029235F" w:rsidRPr="00762B54">
              <w:rPr>
                <w:b/>
                <w:bCs/>
                <w:sz w:val="24"/>
                <w:szCs w:val="24"/>
              </w:rPr>
              <w:t xml:space="preserve">    </w:t>
            </w:r>
            <w:r w:rsidR="000660D2" w:rsidRPr="00762B54">
              <w:rPr>
                <w:b/>
                <w:bCs/>
                <w:sz w:val="24"/>
                <w:szCs w:val="24"/>
              </w:rPr>
              <w:t>Bullying</w:t>
            </w:r>
          </w:p>
          <w:p w14:paraId="678A11BD" w14:textId="77777777" w:rsidR="00827679" w:rsidRPr="00762B54" w:rsidRDefault="00827679" w:rsidP="001030C1">
            <w:pPr>
              <w:spacing w:line="276" w:lineRule="auto"/>
              <w:rPr>
                <w:b/>
                <w:bCs/>
                <w:sz w:val="8"/>
                <w:szCs w:val="8"/>
              </w:rPr>
            </w:pPr>
          </w:p>
          <w:p w14:paraId="048EE9BF" w14:textId="77777777" w:rsidR="0029235F" w:rsidRPr="00762B54" w:rsidRDefault="001030C1" w:rsidP="000660D2">
            <w:pPr>
              <w:spacing w:line="276" w:lineRule="auto"/>
              <w:rPr>
                <w:b/>
                <w:bCs/>
                <w:sz w:val="24"/>
                <w:szCs w:val="24"/>
              </w:rPr>
            </w:pPr>
            <w:r w:rsidRPr="00762B54">
              <w:rPr>
                <w:b/>
                <w:bCs/>
                <w:sz w:val="24"/>
                <w:szCs w:val="24"/>
              </w:rPr>
              <w:t>3.13</w:t>
            </w:r>
            <w:r w:rsidR="000660D2" w:rsidRPr="00762B54">
              <w:rPr>
                <w:b/>
                <w:bCs/>
                <w:sz w:val="24"/>
                <w:szCs w:val="24"/>
              </w:rPr>
              <w:t xml:space="preserve">   </w:t>
            </w:r>
            <w:r w:rsidR="0029235F" w:rsidRPr="00762B54">
              <w:rPr>
                <w:b/>
                <w:bCs/>
                <w:sz w:val="24"/>
                <w:szCs w:val="24"/>
              </w:rPr>
              <w:t xml:space="preserve">    </w:t>
            </w:r>
            <w:r w:rsidR="000660D2" w:rsidRPr="00762B54">
              <w:rPr>
                <w:b/>
                <w:bCs/>
                <w:sz w:val="24"/>
                <w:szCs w:val="24"/>
              </w:rPr>
              <w:t xml:space="preserve">Peer on peer abuse and </w:t>
            </w:r>
            <w:r w:rsidR="0029235F" w:rsidRPr="00762B54">
              <w:rPr>
                <w:b/>
                <w:bCs/>
                <w:sz w:val="24"/>
                <w:szCs w:val="24"/>
              </w:rPr>
              <w:t xml:space="preserve"> </w:t>
            </w:r>
          </w:p>
          <w:p w14:paraId="386E2EA1" w14:textId="77777777" w:rsidR="001030C1" w:rsidRPr="00762B54" w:rsidRDefault="0029235F" w:rsidP="000660D2">
            <w:pPr>
              <w:spacing w:line="276" w:lineRule="auto"/>
              <w:rPr>
                <w:b/>
                <w:bCs/>
                <w:sz w:val="24"/>
                <w:szCs w:val="24"/>
              </w:rPr>
            </w:pPr>
            <w:r w:rsidRPr="00762B54">
              <w:rPr>
                <w:b/>
                <w:bCs/>
                <w:sz w:val="24"/>
                <w:szCs w:val="24"/>
              </w:rPr>
              <w:t xml:space="preserve">               </w:t>
            </w:r>
            <w:r w:rsidR="000660D2" w:rsidRPr="00762B54">
              <w:rPr>
                <w:b/>
                <w:bCs/>
                <w:sz w:val="24"/>
                <w:szCs w:val="24"/>
              </w:rPr>
              <w:t>contextual safeguarding</w:t>
            </w:r>
          </w:p>
          <w:p w14:paraId="0EA6A53C" w14:textId="37865B6D" w:rsidR="0029235F" w:rsidRPr="00762B54" w:rsidRDefault="0029235F" w:rsidP="000660D2">
            <w:pPr>
              <w:spacing w:line="276" w:lineRule="auto"/>
              <w:rPr>
                <w:b/>
                <w:bCs/>
                <w:sz w:val="16"/>
                <w:szCs w:val="16"/>
              </w:rPr>
            </w:pPr>
          </w:p>
        </w:tc>
        <w:tc>
          <w:tcPr>
            <w:tcW w:w="736" w:type="dxa"/>
          </w:tcPr>
          <w:p w14:paraId="24410818" w14:textId="033B3725" w:rsidR="001030C1" w:rsidRPr="00762B54" w:rsidRDefault="00D07971" w:rsidP="00B547F5">
            <w:pPr>
              <w:tabs>
                <w:tab w:val="right" w:leader="dot" w:pos="9016"/>
              </w:tabs>
              <w:spacing w:line="360" w:lineRule="auto"/>
              <w:jc w:val="center"/>
              <w:rPr>
                <w:rFonts w:cstheme="minorHAnsi"/>
                <w:b/>
                <w:bCs/>
                <w:sz w:val="24"/>
                <w:szCs w:val="24"/>
              </w:rPr>
            </w:pPr>
            <w:r>
              <w:rPr>
                <w:rFonts w:cstheme="minorHAnsi"/>
                <w:b/>
                <w:bCs/>
                <w:sz w:val="24"/>
                <w:szCs w:val="24"/>
              </w:rPr>
              <w:t>5</w:t>
            </w:r>
          </w:p>
          <w:p w14:paraId="25B06DEE" w14:textId="77777777" w:rsidR="001030C1" w:rsidRP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6</w:t>
            </w:r>
          </w:p>
          <w:p w14:paraId="234CEBBD" w14:textId="77777777" w:rsidR="00762B54" w:rsidRP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8</w:t>
            </w:r>
          </w:p>
          <w:p w14:paraId="5F2DDDB3" w14:textId="77777777" w:rsidR="00762B54" w:rsidRP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8</w:t>
            </w:r>
          </w:p>
          <w:p w14:paraId="13D797C7" w14:textId="77777777" w:rsidR="00762B54" w:rsidRP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8</w:t>
            </w:r>
          </w:p>
          <w:p w14:paraId="3099DD0F" w14:textId="77777777" w:rsidR="00762B54" w:rsidRPr="00762B54" w:rsidRDefault="00762B54" w:rsidP="00B547F5">
            <w:pPr>
              <w:tabs>
                <w:tab w:val="right" w:leader="dot" w:pos="9016"/>
              </w:tabs>
              <w:spacing w:line="360" w:lineRule="auto"/>
              <w:jc w:val="center"/>
              <w:rPr>
                <w:rFonts w:cstheme="minorHAnsi"/>
                <w:b/>
                <w:bCs/>
                <w:sz w:val="24"/>
                <w:szCs w:val="24"/>
              </w:rPr>
            </w:pPr>
          </w:p>
          <w:p w14:paraId="2632B6ED" w14:textId="77777777" w:rsidR="00762B54" w:rsidRP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9</w:t>
            </w:r>
          </w:p>
          <w:p w14:paraId="52718307" w14:textId="77777777" w:rsidR="00762B54" w:rsidRDefault="00762B54" w:rsidP="00B547F5">
            <w:pPr>
              <w:tabs>
                <w:tab w:val="right" w:leader="dot" w:pos="9016"/>
              </w:tabs>
              <w:spacing w:line="360" w:lineRule="auto"/>
              <w:jc w:val="center"/>
              <w:rPr>
                <w:rFonts w:cstheme="minorHAnsi"/>
                <w:b/>
                <w:bCs/>
                <w:sz w:val="24"/>
                <w:szCs w:val="24"/>
              </w:rPr>
            </w:pPr>
            <w:r w:rsidRPr="00762B54">
              <w:rPr>
                <w:rFonts w:cstheme="minorHAnsi"/>
                <w:b/>
                <w:bCs/>
                <w:sz w:val="24"/>
                <w:szCs w:val="24"/>
              </w:rPr>
              <w:t>9</w:t>
            </w:r>
          </w:p>
          <w:p w14:paraId="4C74C1CC"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10</w:t>
            </w:r>
          </w:p>
          <w:p w14:paraId="230D7A74" w14:textId="46F2EB00" w:rsidR="00762B54" w:rsidRDefault="00762B54" w:rsidP="00B547F5">
            <w:pPr>
              <w:tabs>
                <w:tab w:val="right" w:leader="dot" w:pos="9016"/>
              </w:tabs>
              <w:spacing w:line="360" w:lineRule="auto"/>
              <w:jc w:val="center"/>
              <w:rPr>
                <w:rFonts w:cstheme="minorHAnsi"/>
                <w:b/>
                <w:bCs/>
                <w:sz w:val="16"/>
                <w:szCs w:val="16"/>
              </w:rPr>
            </w:pPr>
          </w:p>
          <w:p w14:paraId="5DB4B852"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11</w:t>
            </w:r>
          </w:p>
          <w:p w14:paraId="7A34479B" w14:textId="77777777" w:rsidR="00762B54" w:rsidRDefault="00762B54" w:rsidP="00B547F5">
            <w:pPr>
              <w:tabs>
                <w:tab w:val="right" w:leader="dot" w:pos="9016"/>
              </w:tabs>
              <w:spacing w:line="360" w:lineRule="auto"/>
              <w:jc w:val="center"/>
              <w:rPr>
                <w:rFonts w:cstheme="minorHAnsi"/>
                <w:b/>
                <w:bCs/>
                <w:sz w:val="24"/>
                <w:szCs w:val="24"/>
              </w:rPr>
            </w:pPr>
          </w:p>
          <w:p w14:paraId="01CD8267" w14:textId="77777777" w:rsidR="00762B54" w:rsidRDefault="00762B54" w:rsidP="00B547F5">
            <w:pPr>
              <w:tabs>
                <w:tab w:val="right" w:leader="dot" w:pos="9016"/>
              </w:tabs>
              <w:spacing w:line="360" w:lineRule="auto"/>
              <w:jc w:val="center"/>
              <w:rPr>
                <w:rFonts w:cstheme="minorHAnsi"/>
                <w:b/>
                <w:bCs/>
                <w:sz w:val="16"/>
                <w:szCs w:val="16"/>
              </w:rPr>
            </w:pPr>
          </w:p>
          <w:p w14:paraId="44CB17B7"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11</w:t>
            </w:r>
          </w:p>
          <w:p w14:paraId="119F80AB" w14:textId="77777777" w:rsidR="00762B54" w:rsidRPr="00762B54" w:rsidRDefault="00762B54" w:rsidP="00B547F5">
            <w:pPr>
              <w:tabs>
                <w:tab w:val="right" w:leader="dot" w:pos="9016"/>
              </w:tabs>
              <w:spacing w:line="360" w:lineRule="auto"/>
              <w:jc w:val="center"/>
              <w:rPr>
                <w:rFonts w:cstheme="minorHAnsi"/>
                <w:b/>
                <w:bCs/>
                <w:sz w:val="16"/>
                <w:szCs w:val="16"/>
              </w:rPr>
            </w:pPr>
          </w:p>
          <w:p w14:paraId="6A0A9CB4"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12</w:t>
            </w:r>
          </w:p>
          <w:p w14:paraId="4BABC131"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12</w:t>
            </w:r>
          </w:p>
          <w:p w14:paraId="2A1D9A1B" w14:textId="25978C95" w:rsidR="00762B54" w:rsidRP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13</w:t>
            </w:r>
          </w:p>
        </w:tc>
      </w:tr>
      <w:tr w:rsidR="0002652F" w:rsidRPr="00762B54" w14:paraId="5C001B28" w14:textId="77777777" w:rsidTr="000F44D3">
        <w:tc>
          <w:tcPr>
            <w:tcW w:w="1440" w:type="dxa"/>
          </w:tcPr>
          <w:p w14:paraId="2E4C3499" w14:textId="3CA27314" w:rsidR="0002652F" w:rsidRPr="00B62F52" w:rsidRDefault="0002652F"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4</w:t>
            </w:r>
          </w:p>
        </w:tc>
        <w:tc>
          <w:tcPr>
            <w:tcW w:w="4501" w:type="dxa"/>
            <w:gridSpan w:val="2"/>
          </w:tcPr>
          <w:p w14:paraId="033D1F60" w14:textId="77777777" w:rsidR="00827679" w:rsidRPr="00762B54" w:rsidRDefault="0002652F" w:rsidP="0029235F">
            <w:pPr>
              <w:tabs>
                <w:tab w:val="right" w:leader="dot" w:pos="9016"/>
              </w:tabs>
              <w:spacing w:line="276" w:lineRule="auto"/>
              <w:rPr>
                <w:rFonts w:cstheme="minorHAnsi"/>
                <w:b/>
                <w:bCs/>
                <w:color w:val="002060"/>
                <w:sz w:val="16"/>
                <w:szCs w:val="16"/>
              </w:rPr>
            </w:pPr>
            <w:r w:rsidRPr="00762B54">
              <w:rPr>
                <w:rFonts w:cstheme="minorHAnsi"/>
                <w:b/>
                <w:bCs/>
                <w:color w:val="002060"/>
                <w:sz w:val="24"/>
                <w:szCs w:val="24"/>
              </w:rPr>
              <w:t xml:space="preserve">Additional guidelines for group leaders </w:t>
            </w:r>
          </w:p>
          <w:p w14:paraId="6B726D92" w14:textId="36D778AC" w:rsidR="0002652F" w:rsidRPr="00762B54" w:rsidRDefault="0002652F" w:rsidP="0029235F">
            <w:pPr>
              <w:tabs>
                <w:tab w:val="right" w:leader="dot" w:pos="9016"/>
              </w:tabs>
              <w:spacing w:line="276" w:lineRule="auto"/>
              <w:rPr>
                <w:rFonts w:cstheme="minorHAnsi"/>
                <w:b/>
                <w:bCs/>
                <w:color w:val="002060"/>
                <w:sz w:val="16"/>
                <w:szCs w:val="16"/>
              </w:rPr>
            </w:pPr>
            <w:r w:rsidRPr="00762B54">
              <w:rPr>
                <w:rFonts w:cstheme="minorHAnsi"/>
                <w:b/>
                <w:bCs/>
                <w:color w:val="002060"/>
                <w:sz w:val="24"/>
                <w:szCs w:val="24"/>
              </w:rPr>
              <w:t xml:space="preserve"> </w:t>
            </w:r>
          </w:p>
        </w:tc>
        <w:tc>
          <w:tcPr>
            <w:tcW w:w="2341" w:type="dxa"/>
          </w:tcPr>
          <w:p w14:paraId="6FBBF0DD" w14:textId="31823686" w:rsidR="0002652F" w:rsidRPr="00762B54" w:rsidRDefault="0002652F" w:rsidP="00B547F5">
            <w:pPr>
              <w:tabs>
                <w:tab w:val="right" w:leader="dot" w:pos="9016"/>
              </w:tabs>
              <w:spacing w:line="360" w:lineRule="auto"/>
              <w:rPr>
                <w:rFonts w:cstheme="minorHAnsi"/>
                <w:b/>
                <w:bCs/>
                <w:sz w:val="24"/>
                <w:szCs w:val="24"/>
              </w:rPr>
            </w:pPr>
          </w:p>
        </w:tc>
        <w:tc>
          <w:tcPr>
            <w:tcW w:w="736" w:type="dxa"/>
          </w:tcPr>
          <w:p w14:paraId="181440A1" w14:textId="0673E9A3" w:rsidR="0002652F" w:rsidRP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14</w:t>
            </w:r>
          </w:p>
        </w:tc>
      </w:tr>
      <w:tr w:rsidR="000660D2" w:rsidRPr="00762B54" w14:paraId="5AF1378F" w14:textId="77777777" w:rsidTr="0002652F">
        <w:tc>
          <w:tcPr>
            <w:tcW w:w="1440" w:type="dxa"/>
          </w:tcPr>
          <w:p w14:paraId="0752EBC5" w14:textId="1D1C7187" w:rsidR="000660D2" w:rsidRPr="00B62F52" w:rsidRDefault="000660D2"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5</w:t>
            </w:r>
          </w:p>
        </w:tc>
        <w:tc>
          <w:tcPr>
            <w:tcW w:w="2520" w:type="dxa"/>
          </w:tcPr>
          <w:p w14:paraId="58C8899B" w14:textId="77777777" w:rsidR="000660D2" w:rsidRPr="00762B54" w:rsidRDefault="000660D2" w:rsidP="0029235F">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 xml:space="preserve">Good practice guidelines for church-sponsored activities for children and young people   </w:t>
            </w:r>
          </w:p>
        </w:tc>
        <w:tc>
          <w:tcPr>
            <w:tcW w:w="4322" w:type="dxa"/>
            <w:gridSpan w:val="2"/>
          </w:tcPr>
          <w:p w14:paraId="5AE35895" w14:textId="576F324A" w:rsidR="000660D2" w:rsidRPr="00762B54" w:rsidRDefault="000660D2" w:rsidP="000660D2">
            <w:pPr>
              <w:spacing w:line="276" w:lineRule="auto"/>
              <w:rPr>
                <w:b/>
                <w:bCs/>
                <w:sz w:val="24"/>
                <w:szCs w:val="24"/>
              </w:rPr>
            </w:pPr>
            <w:r w:rsidRPr="00762B54">
              <w:rPr>
                <w:b/>
                <w:bCs/>
                <w:sz w:val="24"/>
                <w:szCs w:val="24"/>
              </w:rPr>
              <w:t xml:space="preserve">5.1   </w:t>
            </w:r>
            <w:r w:rsidR="0029235F" w:rsidRPr="00762B54">
              <w:rPr>
                <w:b/>
                <w:bCs/>
                <w:sz w:val="24"/>
                <w:szCs w:val="24"/>
              </w:rPr>
              <w:t xml:space="preserve">      </w:t>
            </w:r>
            <w:r w:rsidR="00F357D8">
              <w:rPr>
                <w:b/>
                <w:bCs/>
                <w:sz w:val="24"/>
                <w:szCs w:val="24"/>
              </w:rPr>
              <w:t xml:space="preserve">Additional </w:t>
            </w:r>
            <w:r w:rsidRPr="00762B54">
              <w:rPr>
                <w:b/>
                <w:bCs/>
                <w:sz w:val="24"/>
                <w:szCs w:val="24"/>
              </w:rPr>
              <w:t>needs</w:t>
            </w:r>
          </w:p>
          <w:p w14:paraId="46D04F74" w14:textId="77777777" w:rsidR="00827679" w:rsidRPr="00762B54" w:rsidRDefault="00827679" w:rsidP="000660D2">
            <w:pPr>
              <w:spacing w:line="276" w:lineRule="auto"/>
              <w:rPr>
                <w:b/>
                <w:bCs/>
                <w:sz w:val="8"/>
                <w:szCs w:val="8"/>
              </w:rPr>
            </w:pPr>
          </w:p>
          <w:p w14:paraId="5ECA376D" w14:textId="4084F0B4" w:rsidR="000660D2" w:rsidRPr="00762B54" w:rsidRDefault="000660D2" w:rsidP="000660D2">
            <w:pPr>
              <w:spacing w:line="276" w:lineRule="auto"/>
              <w:rPr>
                <w:b/>
                <w:bCs/>
                <w:sz w:val="24"/>
                <w:szCs w:val="24"/>
              </w:rPr>
            </w:pPr>
            <w:r w:rsidRPr="00762B54">
              <w:rPr>
                <w:b/>
                <w:bCs/>
                <w:sz w:val="24"/>
                <w:szCs w:val="24"/>
              </w:rPr>
              <w:t xml:space="preserve">5.2   </w:t>
            </w:r>
            <w:r w:rsidR="0029235F" w:rsidRPr="00762B54">
              <w:rPr>
                <w:b/>
                <w:bCs/>
                <w:sz w:val="24"/>
                <w:szCs w:val="24"/>
              </w:rPr>
              <w:t xml:space="preserve">      </w:t>
            </w:r>
            <w:r w:rsidRPr="00762B54">
              <w:rPr>
                <w:b/>
                <w:bCs/>
                <w:sz w:val="24"/>
                <w:szCs w:val="24"/>
              </w:rPr>
              <w:t>Consent</w:t>
            </w:r>
          </w:p>
          <w:p w14:paraId="471301E1" w14:textId="77777777" w:rsidR="00827679" w:rsidRPr="00762B54" w:rsidRDefault="00827679" w:rsidP="000660D2">
            <w:pPr>
              <w:spacing w:line="276" w:lineRule="auto"/>
              <w:rPr>
                <w:b/>
                <w:bCs/>
                <w:sz w:val="8"/>
                <w:szCs w:val="8"/>
              </w:rPr>
            </w:pPr>
          </w:p>
          <w:p w14:paraId="7C36332A" w14:textId="46F61AE8" w:rsidR="00827679" w:rsidRPr="00762B54" w:rsidRDefault="000660D2" w:rsidP="00B547F5">
            <w:pPr>
              <w:tabs>
                <w:tab w:val="right" w:leader="dot" w:pos="9016"/>
              </w:tabs>
              <w:spacing w:line="360" w:lineRule="auto"/>
              <w:rPr>
                <w:rFonts w:cstheme="minorHAnsi"/>
                <w:b/>
                <w:bCs/>
                <w:sz w:val="8"/>
                <w:szCs w:val="8"/>
              </w:rPr>
            </w:pPr>
            <w:r w:rsidRPr="00762B54">
              <w:rPr>
                <w:rFonts w:cstheme="minorHAnsi"/>
                <w:b/>
                <w:bCs/>
                <w:sz w:val="24"/>
                <w:szCs w:val="24"/>
              </w:rPr>
              <w:t>5.</w:t>
            </w:r>
            <w:r w:rsidR="001F13D5" w:rsidRPr="00762B54">
              <w:rPr>
                <w:rFonts w:cstheme="minorHAnsi"/>
                <w:b/>
                <w:bCs/>
                <w:sz w:val="24"/>
                <w:szCs w:val="24"/>
              </w:rPr>
              <w:t>3</w:t>
            </w:r>
            <w:r w:rsidRPr="00762B54">
              <w:rPr>
                <w:rFonts w:cstheme="minorHAnsi"/>
                <w:b/>
                <w:bCs/>
                <w:sz w:val="24"/>
                <w:szCs w:val="24"/>
              </w:rPr>
              <w:t xml:space="preserve">   </w:t>
            </w:r>
            <w:r w:rsidR="0029235F" w:rsidRPr="00762B54">
              <w:rPr>
                <w:rFonts w:cstheme="minorHAnsi"/>
                <w:b/>
                <w:bCs/>
                <w:sz w:val="24"/>
                <w:szCs w:val="24"/>
              </w:rPr>
              <w:t xml:space="preserve">      </w:t>
            </w:r>
            <w:r w:rsidRPr="00762B54">
              <w:rPr>
                <w:rFonts w:cstheme="minorHAnsi"/>
                <w:b/>
                <w:bCs/>
                <w:sz w:val="24"/>
                <w:szCs w:val="24"/>
              </w:rPr>
              <w:t>Records</w:t>
            </w:r>
          </w:p>
          <w:p w14:paraId="62B78A5F" w14:textId="5C15DD3C" w:rsidR="00827679" w:rsidRPr="00762B54" w:rsidRDefault="000660D2" w:rsidP="00B547F5">
            <w:pPr>
              <w:tabs>
                <w:tab w:val="right" w:leader="dot" w:pos="9016"/>
              </w:tabs>
              <w:spacing w:line="360" w:lineRule="auto"/>
              <w:rPr>
                <w:rFonts w:cstheme="minorHAnsi"/>
                <w:b/>
                <w:bCs/>
                <w:sz w:val="24"/>
                <w:szCs w:val="24"/>
              </w:rPr>
            </w:pPr>
            <w:r w:rsidRPr="00762B54">
              <w:rPr>
                <w:rFonts w:cstheme="minorHAnsi"/>
                <w:b/>
                <w:bCs/>
                <w:sz w:val="24"/>
                <w:szCs w:val="24"/>
              </w:rPr>
              <w:t>5.</w:t>
            </w:r>
            <w:r w:rsidR="001F13D5" w:rsidRPr="00762B54">
              <w:rPr>
                <w:rFonts w:cstheme="minorHAnsi"/>
                <w:b/>
                <w:bCs/>
                <w:sz w:val="24"/>
                <w:szCs w:val="24"/>
              </w:rPr>
              <w:t>4</w:t>
            </w:r>
            <w:r w:rsidRPr="00762B54">
              <w:rPr>
                <w:rFonts w:cstheme="minorHAnsi"/>
                <w:b/>
                <w:bCs/>
                <w:sz w:val="24"/>
                <w:szCs w:val="24"/>
              </w:rPr>
              <w:t xml:space="preserve">   </w:t>
            </w:r>
            <w:r w:rsidR="0029235F" w:rsidRPr="00762B54">
              <w:rPr>
                <w:rFonts w:cstheme="minorHAnsi"/>
                <w:b/>
                <w:bCs/>
                <w:sz w:val="24"/>
                <w:szCs w:val="24"/>
              </w:rPr>
              <w:t xml:space="preserve">      </w:t>
            </w:r>
            <w:r w:rsidRPr="00762B54">
              <w:rPr>
                <w:rFonts w:cstheme="minorHAnsi"/>
                <w:b/>
                <w:bCs/>
                <w:sz w:val="24"/>
                <w:szCs w:val="24"/>
              </w:rPr>
              <w:t>Register</w:t>
            </w:r>
          </w:p>
          <w:p w14:paraId="760C9A01" w14:textId="4DD51E03" w:rsidR="00827679" w:rsidRPr="00762B54" w:rsidRDefault="000660D2" w:rsidP="00B547F5">
            <w:pPr>
              <w:tabs>
                <w:tab w:val="right" w:leader="dot" w:pos="9016"/>
              </w:tabs>
              <w:spacing w:line="360" w:lineRule="auto"/>
              <w:rPr>
                <w:rFonts w:cstheme="minorHAnsi"/>
                <w:b/>
                <w:bCs/>
                <w:sz w:val="24"/>
                <w:szCs w:val="24"/>
              </w:rPr>
            </w:pPr>
            <w:r w:rsidRPr="00762B54">
              <w:rPr>
                <w:rFonts w:cstheme="minorHAnsi"/>
                <w:b/>
                <w:bCs/>
                <w:sz w:val="24"/>
                <w:szCs w:val="24"/>
              </w:rPr>
              <w:t>5.</w:t>
            </w:r>
            <w:r w:rsidR="001F13D5" w:rsidRPr="00762B54">
              <w:rPr>
                <w:rFonts w:cstheme="minorHAnsi"/>
                <w:b/>
                <w:bCs/>
                <w:sz w:val="24"/>
                <w:szCs w:val="24"/>
              </w:rPr>
              <w:t>5</w:t>
            </w:r>
            <w:r w:rsidRPr="00762B54">
              <w:rPr>
                <w:rFonts w:cstheme="minorHAnsi"/>
                <w:b/>
                <w:bCs/>
                <w:sz w:val="24"/>
                <w:szCs w:val="24"/>
              </w:rPr>
              <w:t xml:space="preserve">   </w:t>
            </w:r>
            <w:r w:rsidR="0029235F" w:rsidRPr="00762B54">
              <w:rPr>
                <w:rFonts w:cstheme="minorHAnsi"/>
                <w:b/>
                <w:bCs/>
                <w:sz w:val="24"/>
                <w:szCs w:val="24"/>
              </w:rPr>
              <w:t xml:space="preserve">      </w:t>
            </w:r>
            <w:r w:rsidRPr="00762B54">
              <w:rPr>
                <w:rFonts w:cstheme="minorHAnsi"/>
                <w:b/>
                <w:bCs/>
                <w:sz w:val="24"/>
                <w:szCs w:val="24"/>
              </w:rPr>
              <w:t>Required staffing levels</w:t>
            </w:r>
          </w:p>
          <w:p w14:paraId="6FB7919C" w14:textId="1ACF7786" w:rsidR="001F13D5" w:rsidRPr="00762B54" w:rsidRDefault="001F13D5" w:rsidP="00B547F5">
            <w:pPr>
              <w:tabs>
                <w:tab w:val="right" w:leader="dot" w:pos="9016"/>
              </w:tabs>
              <w:spacing w:line="360" w:lineRule="auto"/>
              <w:rPr>
                <w:rFonts w:cstheme="minorHAnsi"/>
                <w:b/>
                <w:bCs/>
                <w:sz w:val="24"/>
                <w:szCs w:val="24"/>
              </w:rPr>
            </w:pPr>
            <w:r w:rsidRPr="00762B54">
              <w:rPr>
                <w:rFonts w:cstheme="minorHAnsi"/>
                <w:b/>
                <w:bCs/>
                <w:sz w:val="24"/>
                <w:szCs w:val="24"/>
              </w:rPr>
              <w:t xml:space="preserve">5.6 </w:t>
            </w:r>
            <w:r w:rsidR="0029235F" w:rsidRPr="00762B54">
              <w:rPr>
                <w:rFonts w:cstheme="minorHAnsi"/>
                <w:b/>
                <w:bCs/>
                <w:sz w:val="24"/>
                <w:szCs w:val="24"/>
              </w:rPr>
              <w:t xml:space="preserve">        </w:t>
            </w:r>
            <w:r w:rsidRPr="00762B54">
              <w:rPr>
                <w:rFonts w:cstheme="minorHAnsi"/>
                <w:b/>
                <w:bCs/>
                <w:sz w:val="24"/>
                <w:szCs w:val="24"/>
              </w:rPr>
              <w:t>Mixed age activities</w:t>
            </w:r>
          </w:p>
          <w:p w14:paraId="0D3D7542" w14:textId="6AD27B2A" w:rsidR="001F13D5" w:rsidRPr="00762B54" w:rsidRDefault="001F13D5" w:rsidP="00B547F5">
            <w:pPr>
              <w:tabs>
                <w:tab w:val="right" w:leader="dot" w:pos="9016"/>
              </w:tabs>
              <w:spacing w:line="360" w:lineRule="auto"/>
              <w:rPr>
                <w:rFonts w:cstheme="minorHAnsi"/>
                <w:b/>
                <w:bCs/>
                <w:sz w:val="24"/>
                <w:szCs w:val="24"/>
              </w:rPr>
            </w:pPr>
            <w:r w:rsidRPr="00762B54">
              <w:rPr>
                <w:rFonts w:cstheme="minorHAnsi"/>
                <w:b/>
                <w:bCs/>
                <w:sz w:val="24"/>
                <w:szCs w:val="24"/>
              </w:rPr>
              <w:t xml:space="preserve">5.7   </w:t>
            </w:r>
            <w:r w:rsidR="0029235F" w:rsidRPr="00762B54">
              <w:rPr>
                <w:rFonts w:cstheme="minorHAnsi"/>
                <w:b/>
                <w:bCs/>
                <w:sz w:val="24"/>
                <w:szCs w:val="24"/>
              </w:rPr>
              <w:t xml:space="preserve">      </w:t>
            </w:r>
            <w:r w:rsidRPr="00762B54">
              <w:rPr>
                <w:rFonts w:cstheme="minorHAnsi"/>
                <w:b/>
                <w:bCs/>
                <w:sz w:val="24"/>
                <w:szCs w:val="24"/>
              </w:rPr>
              <w:t>Safe environment</w:t>
            </w:r>
          </w:p>
          <w:p w14:paraId="184D4A48" w14:textId="1E31F1D9" w:rsidR="001F13D5" w:rsidRPr="00762B54" w:rsidRDefault="001F13D5" w:rsidP="001F13D5">
            <w:pPr>
              <w:tabs>
                <w:tab w:val="right" w:leader="dot" w:pos="9016"/>
              </w:tabs>
              <w:spacing w:line="360" w:lineRule="auto"/>
              <w:rPr>
                <w:rFonts w:cstheme="minorHAnsi"/>
                <w:b/>
                <w:bCs/>
                <w:sz w:val="24"/>
                <w:szCs w:val="24"/>
              </w:rPr>
            </w:pPr>
            <w:r w:rsidRPr="00762B54">
              <w:rPr>
                <w:rFonts w:cstheme="minorHAnsi"/>
                <w:b/>
                <w:bCs/>
                <w:sz w:val="24"/>
                <w:szCs w:val="24"/>
              </w:rPr>
              <w:lastRenderedPageBreak/>
              <w:t xml:space="preserve">5.8   </w:t>
            </w:r>
            <w:r w:rsidR="0029235F" w:rsidRPr="00762B54">
              <w:rPr>
                <w:rFonts w:cstheme="minorHAnsi"/>
                <w:b/>
                <w:bCs/>
                <w:sz w:val="24"/>
                <w:szCs w:val="24"/>
              </w:rPr>
              <w:t xml:space="preserve">      </w:t>
            </w:r>
            <w:r w:rsidRPr="00762B54">
              <w:rPr>
                <w:rFonts w:cstheme="minorHAnsi"/>
                <w:b/>
                <w:bCs/>
                <w:sz w:val="24"/>
                <w:szCs w:val="24"/>
              </w:rPr>
              <w:t>Venue</w:t>
            </w:r>
          </w:p>
          <w:p w14:paraId="374FCBEB" w14:textId="1B575A14" w:rsidR="001F13D5" w:rsidRPr="00762B54" w:rsidRDefault="001F13D5" w:rsidP="001F13D5">
            <w:pPr>
              <w:tabs>
                <w:tab w:val="right" w:leader="dot" w:pos="9016"/>
              </w:tabs>
              <w:spacing w:line="360" w:lineRule="auto"/>
              <w:rPr>
                <w:rFonts w:cstheme="minorHAnsi"/>
                <w:b/>
                <w:bCs/>
                <w:sz w:val="24"/>
                <w:szCs w:val="24"/>
              </w:rPr>
            </w:pPr>
            <w:r w:rsidRPr="00762B54">
              <w:rPr>
                <w:rFonts w:cstheme="minorHAnsi"/>
                <w:b/>
                <w:bCs/>
                <w:sz w:val="24"/>
                <w:szCs w:val="24"/>
              </w:rPr>
              <w:t xml:space="preserve">5.9 </w:t>
            </w:r>
            <w:r w:rsidR="0029235F" w:rsidRPr="00762B54">
              <w:rPr>
                <w:rFonts w:cstheme="minorHAnsi"/>
                <w:b/>
                <w:bCs/>
                <w:sz w:val="24"/>
                <w:szCs w:val="24"/>
              </w:rPr>
              <w:t xml:space="preserve">        </w:t>
            </w:r>
            <w:r w:rsidRPr="00762B54">
              <w:rPr>
                <w:rFonts w:cstheme="minorHAnsi"/>
                <w:b/>
                <w:bCs/>
                <w:sz w:val="24"/>
                <w:szCs w:val="24"/>
              </w:rPr>
              <w:t xml:space="preserve">First aid kits and accident books  </w:t>
            </w:r>
          </w:p>
          <w:p w14:paraId="1B71BA2F" w14:textId="77777777" w:rsidR="001F13D5" w:rsidRPr="00762B54" w:rsidRDefault="001F13D5" w:rsidP="00B547F5">
            <w:pPr>
              <w:tabs>
                <w:tab w:val="right" w:leader="dot" w:pos="9016"/>
              </w:tabs>
              <w:spacing w:line="360" w:lineRule="auto"/>
              <w:rPr>
                <w:rFonts w:cstheme="minorHAnsi"/>
                <w:b/>
                <w:bCs/>
                <w:sz w:val="16"/>
                <w:szCs w:val="16"/>
              </w:rPr>
            </w:pPr>
            <w:r w:rsidRPr="00762B54">
              <w:rPr>
                <w:rFonts w:cstheme="minorHAnsi"/>
                <w:b/>
                <w:bCs/>
                <w:sz w:val="24"/>
                <w:szCs w:val="24"/>
              </w:rPr>
              <w:t xml:space="preserve">5.10   </w:t>
            </w:r>
            <w:r w:rsidR="00827679" w:rsidRPr="00762B54">
              <w:rPr>
                <w:rFonts w:cstheme="minorHAnsi"/>
                <w:b/>
                <w:bCs/>
                <w:sz w:val="24"/>
                <w:szCs w:val="24"/>
              </w:rPr>
              <w:t xml:space="preserve">   </w:t>
            </w:r>
            <w:r w:rsidRPr="00762B54">
              <w:rPr>
                <w:rFonts w:cstheme="minorHAnsi"/>
                <w:b/>
                <w:bCs/>
                <w:sz w:val="24"/>
                <w:szCs w:val="24"/>
              </w:rPr>
              <w:t>E-safety</w:t>
            </w:r>
          </w:p>
          <w:p w14:paraId="132B9A11" w14:textId="315816DC" w:rsidR="00827679" w:rsidRPr="00762B54" w:rsidRDefault="00827679" w:rsidP="00B547F5">
            <w:pPr>
              <w:tabs>
                <w:tab w:val="right" w:leader="dot" w:pos="9016"/>
              </w:tabs>
              <w:spacing w:line="360" w:lineRule="auto"/>
              <w:rPr>
                <w:rFonts w:cstheme="minorHAnsi"/>
                <w:b/>
                <w:bCs/>
                <w:sz w:val="16"/>
                <w:szCs w:val="16"/>
              </w:rPr>
            </w:pPr>
          </w:p>
        </w:tc>
        <w:tc>
          <w:tcPr>
            <w:tcW w:w="736" w:type="dxa"/>
          </w:tcPr>
          <w:p w14:paraId="3491B93D" w14:textId="77777777" w:rsidR="000660D2"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lastRenderedPageBreak/>
              <w:t>15</w:t>
            </w:r>
          </w:p>
          <w:p w14:paraId="28E8341D"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15</w:t>
            </w:r>
          </w:p>
          <w:p w14:paraId="4EED7E9B"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16</w:t>
            </w:r>
          </w:p>
          <w:p w14:paraId="3A218E03"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17</w:t>
            </w:r>
          </w:p>
          <w:p w14:paraId="4403E661" w14:textId="678F287E"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1</w:t>
            </w:r>
            <w:r w:rsidR="00F357D8">
              <w:rPr>
                <w:rFonts w:cstheme="minorHAnsi"/>
                <w:b/>
                <w:bCs/>
                <w:sz w:val="24"/>
                <w:szCs w:val="24"/>
              </w:rPr>
              <w:t>8</w:t>
            </w:r>
          </w:p>
          <w:p w14:paraId="42AF0A77" w14:textId="66F1AF96" w:rsidR="00762B54" w:rsidRDefault="000F02CF" w:rsidP="00B547F5">
            <w:pPr>
              <w:tabs>
                <w:tab w:val="right" w:leader="dot" w:pos="9016"/>
              </w:tabs>
              <w:spacing w:line="360" w:lineRule="auto"/>
              <w:jc w:val="center"/>
              <w:rPr>
                <w:rFonts w:cstheme="minorHAnsi"/>
                <w:b/>
                <w:bCs/>
                <w:sz w:val="24"/>
                <w:szCs w:val="24"/>
              </w:rPr>
            </w:pPr>
            <w:r>
              <w:rPr>
                <w:rFonts w:cstheme="minorHAnsi"/>
                <w:b/>
                <w:bCs/>
                <w:sz w:val="24"/>
                <w:szCs w:val="24"/>
              </w:rPr>
              <w:t>20</w:t>
            </w:r>
          </w:p>
          <w:p w14:paraId="15A3C8A9" w14:textId="3343DBD1" w:rsidR="00762B54" w:rsidRDefault="000F02CF" w:rsidP="00B547F5">
            <w:pPr>
              <w:tabs>
                <w:tab w:val="right" w:leader="dot" w:pos="9016"/>
              </w:tabs>
              <w:spacing w:line="360" w:lineRule="auto"/>
              <w:jc w:val="center"/>
              <w:rPr>
                <w:rFonts w:cstheme="minorHAnsi"/>
                <w:b/>
                <w:bCs/>
                <w:sz w:val="24"/>
                <w:szCs w:val="24"/>
              </w:rPr>
            </w:pPr>
            <w:r>
              <w:rPr>
                <w:rFonts w:cstheme="minorHAnsi"/>
                <w:b/>
                <w:bCs/>
                <w:sz w:val="24"/>
                <w:szCs w:val="24"/>
              </w:rPr>
              <w:t>20</w:t>
            </w:r>
          </w:p>
          <w:p w14:paraId="35540CF6" w14:textId="29BB64BD" w:rsidR="00762B54" w:rsidRDefault="000F02CF" w:rsidP="00B547F5">
            <w:pPr>
              <w:tabs>
                <w:tab w:val="right" w:leader="dot" w:pos="9016"/>
              </w:tabs>
              <w:spacing w:line="360" w:lineRule="auto"/>
              <w:jc w:val="center"/>
              <w:rPr>
                <w:rFonts w:cstheme="minorHAnsi"/>
                <w:b/>
                <w:bCs/>
                <w:sz w:val="24"/>
                <w:szCs w:val="24"/>
              </w:rPr>
            </w:pPr>
            <w:r>
              <w:rPr>
                <w:rFonts w:cstheme="minorHAnsi"/>
                <w:b/>
                <w:bCs/>
                <w:sz w:val="24"/>
                <w:szCs w:val="24"/>
              </w:rPr>
              <w:lastRenderedPageBreak/>
              <w:t>20</w:t>
            </w:r>
          </w:p>
          <w:p w14:paraId="7DF65301"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21</w:t>
            </w:r>
          </w:p>
          <w:p w14:paraId="0AC24C2E" w14:textId="02D78AD9" w:rsidR="00762B54" w:rsidRP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2</w:t>
            </w:r>
            <w:r w:rsidR="00D07971">
              <w:rPr>
                <w:rFonts w:cstheme="minorHAnsi"/>
                <w:b/>
                <w:bCs/>
                <w:sz w:val="24"/>
                <w:szCs w:val="24"/>
              </w:rPr>
              <w:t>2</w:t>
            </w:r>
          </w:p>
        </w:tc>
      </w:tr>
      <w:tr w:rsidR="001F13D5" w:rsidRPr="00762B54" w14:paraId="338AD53C" w14:textId="77777777" w:rsidTr="0002652F">
        <w:tc>
          <w:tcPr>
            <w:tcW w:w="1440" w:type="dxa"/>
          </w:tcPr>
          <w:p w14:paraId="72ED4149" w14:textId="203EB326" w:rsidR="001F13D5" w:rsidRPr="00B62F52" w:rsidRDefault="001F13D5" w:rsidP="0029235F">
            <w:pPr>
              <w:tabs>
                <w:tab w:val="right" w:leader="dot" w:pos="9016"/>
              </w:tabs>
              <w:spacing w:line="276" w:lineRule="auto"/>
              <w:rPr>
                <w:rFonts w:cstheme="minorHAnsi"/>
                <w:b/>
                <w:bCs/>
                <w:color w:val="A50000"/>
                <w:sz w:val="24"/>
                <w:szCs w:val="24"/>
              </w:rPr>
            </w:pPr>
            <w:r w:rsidRPr="00B62F52">
              <w:rPr>
                <w:b/>
                <w:bCs/>
                <w:color w:val="A50000"/>
                <w:sz w:val="24"/>
                <w:szCs w:val="24"/>
              </w:rPr>
              <w:lastRenderedPageBreak/>
              <w:t>Section 6</w:t>
            </w:r>
          </w:p>
        </w:tc>
        <w:tc>
          <w:tcPr>
            <w:tcW w:w="2520" w:type="dxa"/>
          </w:tcPr>
          <w:p w14:paraId="3386E651" w14:textId="206B7DD1" w:rsidR="001F13D5" w:rsidRPr="00762B54" w:rsidRDefault="001F13D5" w:rsidP="0029235F">
            <w:pPr>
              <w:tabs>
                <w:tab w:val="right" w:leader="dot" w:pos="9016"/>
              </w:tabs>
              <w:spacing w:line="276" w:lineRule="auto"/>
              <w:rPr>
                <w:rFonts w:cstheme="minorHAnsi"/>
                <w:b/>
                <w:bCs/>
                <w:color w:val="002060"/>
                <w:sz w:val="24"/>
                <w:szCs w:val="24"/>
              </w:rPr>
            </w:pPr>
            <w:r w:rsidRPr="00762B54">
              <w:rPr>
                <w:b/>
                <w:bCs/>
                <w:color w:val="002060"/>
                <w:sz w:val="24"/>
                <w:szCs w:val="24"/>
              </w:rPr>
              <w:t>Transporting children on behalf of the church</w:t>
            </w:r>
          </w:p>
        </w:tc>
        <w:tc>
          <w:tcPr>
            <w:tcW w:w="4322" w:type="dxa"/>
            <w:gridSpan w:val="2"/>
          </w:tcPr>
          <w:p w14:paraId="52BD3BC4" w14:textId="3301E615" w:rsidR="001F13D5" w:rsidRPr="00762B54" w:rsidRDefault="001F13D5" w:rsidP="001F13D5">
            <w:pPr>
              <w:tabs>
                <w:tab w:val="right" w:leader="dot" w:pos="9016"/>
              </w:tabs>
              <w:spacing w:line="360" w:lineRule="auto"/>
              <w:rPr>
                <w:b/>
                <w:bCs/>
                <w:sz w:val="24"/>
                <w:szCs w:val="24"/>
              </w:rPr>
            </w:pPr>
            <w:r w:rsidRPr="00762B54">
              <w:rPr>
                <w:b/>
                <w:bCs/>
                <w:sz w:val="24"/>
                <w:szCs w:val="24"/>
              </w:rPr>
              <w:t xml:space="preserve">6.1   </w:t>
            </w:r>
            <w:r w:rsidR="00827679" w:rsidRPr="00762B54">
              <w:rPr>
                <w:b/>
                <w:bCs/>
                <w:sz w:val="24"/>
                <w:szCs w:val="24"/>
              </w:rPr>
              <w:t xml:space="preserve">      </w:t>
            </w:r>
            <w:r w:rsidRPr="00762B54">
              <w:rPr>
                <w:b/>
                <w:bCs/>
                <w:sz w:val="24"/>
                <w:szCs w:val="24"/>
              </w:rPr>
              <w:t xml:space="preserve">Drivers  </w:t>
            </w:r>
          </w:p>
          <w:p w14:paraId="382D47AD" w14:textId="620FEBA8" w:rsidR="001F13D5" w:rsidRPr="00762B54" w:rsidRDefault="001F13D5" w:rsidP="001F13D5">
            <w:pPr>
              <w:tabs>
                <w:tab w:val="right" w:leader="dot" w:pos="9016"/>
              </w:tabs>
              <w:spacing w:line="360" w:lineRule="auto"/>
              <w:rPr>
                <w:b/>
                <w:bCs/>
                <w:sz w:val="24"/>
                <w:szCs w:val="24"/>
              </w:rPr>
            </w:pPr>
            <w:r w:rsidRPr="00762B54">
              <w:rPr>
                <w:b/>
                <w:bCs/>
                <w:sz w:val="24"/>
                <w:szCs w:val="24"/>
              </w:rPr>
              <w:t xml:space="preserve">6.2   </w:t>
            </w:r>
            <w:r w:rsidR="00827679" w:rsidRPr="00762B54">
              <w:rPr>
                <w:b/>
                <w:bCs/>
                <w:sz w:val="24"/>
                <w:szCs w:val="24"/>
              </w:rPr>
              <w:t xml:space="preserve">      </w:t>
            </w:r>
            <w:r w:rsidRPr="00762B54">
              <w:rPr>
                <w:b/>
                <w:bCs/>
                <w:sz w:val="24"/>
                <w:szCs w:val="24"/>
              </w:rPr>
              <w:t>Private cars</w:t>
            </w:r>
          </w:p>
          <w:p w14:paraId="6EA06696" w14:textId="77777777" w:rsidR="001F13D5" w:rsidRPr="00762B54" w:rsidRDefault="001F13D5" w:rsidP="001F13D5">
            <w:pPr>
              <w:tabs>
                <w:tab w:val="right" w:leader="dot" w:pos="9016"/>
              </w:tabs>
              <w:spacing w:line="360" w:lineRule="auto"/>
              <w:rPr>
                <w:b/>
                <w:bCs/>
                <w:sz w:val="24"/>
                <w:szCs w:val="24"/>
              </w:rPr>
            </w:pPr>
            <w:r w:rsidRPr="00762B54">
              <w:rPr>
                <w:b/>
                <w:bCs/>
                <w:sz w:val="24"/>
                <w:szCs w:val="24"/>
              </w:rPr>
              <w:t xml:space="preserve">6.3  </w:t>
            </w:r>
            <w:r w:rsidRPr="00762B54">
              <w:rPr>
                <w:b/>
                <w:bCs/>
              </w:rPr>
              <w:t xml:space="preserve"> </w:t>
            </w:r>
            <w:r w:rsidR="00827679" w:rsidRPr="00762B54">
              <w:rPr>
                <w:b/>
                <w:bCs/>
              </w:rPr>
              <w:t xml:space="preserve">       </w:t>
            </w:r>
            <w:r w:rsidRPr="00762B54">
              <w:rPr>
                <w:b/>
                <w:bCs/>
                <w:sz w:val="24"/>
                <w:szCs w:val="24"/>
              </w:rPr>
              <w:t>Minibuses/coaches</w:t>
            </w:r>
          </w:p>
          <w:p w14:paraId="12EE93A5" w14:textId="26142A1D" w:rsidR="00827679" w:rsidRPr="00762B54" w:rsidRDefault="00827679" w:rsidP="001F13D5">
            <w:pPr>
              <w:tabs>
                <w:tab w:val="right" w:leader="dot" w:pos="9016"/>
              </w:tabs>
              <w:spacing w:line="360" w:lineRule="auto"/>
              <w:rPr>
                <w:rFonts w:cstheme="minorHAnsi"/>
                <w:b/>
                <w:bCs/>
                <w:sz w:val="16"/>
                <w:szCs w:val="16"/>
              </w:rPr>
            </w:pPr>
          </w:p>
        </w:tc>
        <w:tc>
          <w:tcPr>
            <w:tcW w:w="736" w:type="dxa"/>
          </w:tcPr>
          <w:p w14:paraId="6295D624" w14:textId="77777777" w:rsidR="001F13D5" w:rsidRDefault="00762B54" w:rsidP="001F13D5">
            <w:pPr>
              <w:tabs>
                <w:tab w:val="right" w:leader="dot" w:pos="9016"/>
              </w:tabs>
              <w:spacing w:line="360" w:lineRule="auto"/>
              <w:jc w:val="center"/>
              <w:rPr>
                <w:rFonts w:cstheme="minorHAnsi"/>
                <w:b/>
                <w:bCs/>
                <w:sz w:val="24"/>
                <w:szCs w:val="24"/>
              </w:rPr>
            </w:pPr>
            <w:r>
              <w:rPr>
                <w:rFonts w:cstheme="minorHAnsi"/>
                <w:b/>
                <w:bCs/>
                <w:sz w:val="24"/>
                <w:szCs w:val="24"/>
              </w:rPr>
              <w:t>24</w:t>
            </w:r>
          </w:p>
          <w:p w14:paraId="33105E2F" w14:textId="77777777" w:rsidR="00762B54" w:rsidRDefault="00762B54" w:rsidP="001F13D5">
            <w:pPr>
              <w:tabs>
                <w:tab w:val="right" w:leader="dot" w:pos="9016"/>
              </w:tabs>
              <w:spacing w:line="360" w:lineRule="auto"/>
              <w:jc w:val="center"/>
              <w:rPr>
                <w:rFonts w:cstheme="minorHAnsi"/>
                <w:b/>
                <w:bCs/>
                <w:sz w:val="24"/>
                <w:szCs w:val="24"/>
              </w:rPr>
            </w:pPr>
            <w:r>
              <w:rPr>
                <w:rFonts w:cstheme="minorHAnsi"/>
                <w:b/>
                <w:bCs/>
                <w:sz w:val="24"/>
                <w:szCs w:val="24"/>
              </w:rPr>
              <w:t>24</w:t>
            </w:r>
          </w:p>
          <w:p w14:paraId="65A2D9CF" w14:textId="30EF6DCE" w:rsidR="00762B54" w:rsidRPr="00762B54" w:rsidRDefault="00762B54" w:rsidP="001F13D5">
            <w:pPr>
              <w:tabs>
                <w:tab w:val="right" w:leader="dot" w:pos="9016"/>
              </w:tabs>
              <w:spacing w:line="360" w:lineRule="auto"/>
              <w:jc w:val="center"/>
              <w:rPr>
                <w:rFonts w:cstheme="minorHAnsi"/>
                <w:b/>
                <w:bCs/>
                <w:sz w:val="24"/>
                <w:szCs w:val="24"/>
              </w:rPr>
            </w:pPr>
            <w:r>
              <w:rPr>
                <w:rFonts w:cstheme="minorHAnsi"/>
                <w:b/>
                <w:bCs/>
                <w:sz w:val="24"/>
                <w:szCs w:val="24"/>
              </w:rPr>
              <w:t>25</w:t>
            </w:r>
          </w:p>
        </w:tc>
      </w:tr>
      <w:tr w:rsidR="001F13D5" w:rsidRPr="00762B54" w14:paraId="3702A458" w14:textId="77777777" w:rsidTr="0002652F">
        <w:tc>
          <w:tcPr>
            <w:tcW w:w="1440" w:type="dxa"/>
          </w:tcPr>
          <w:p w14:paraId="53CC1F8C" w14:textId="4C06B9CA" w:rsidR="001F13D5" w:rsidRPr="00B62F52" w:rsidRDefault="001F13D5"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7</w:t>
            </w:r>
          </w:p>
        </w:tc>
        <w:tc>
          <w:tcPr>
            <w:tcW w:w="2520" w:type="dxa"/>
          </w:tcPr>
          <w:p w14:paraId="4269BEE1" w14:textId="37FEAD9C" w:rsidR="001F13D5" w:rsidRPr="00762B54" w:rsidRDefault="001F13D5" w:rsidP="0029235F">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Attendance issues</w:t>
            </w:r>
          </w:p>
          <w:p w14:paraId="6006FBC8" w14:textId="658C11AB" w:rsidR="001F13D5" w:rsidRPr="00762B54" w:rsidRDefault="001F13D5" w:rsidP="0029235F">
            <w:pPr>
              <w:tabs>
                <w:tab w:val="right" w:leader="dot" w:pos="9016"/>
              </w:tabs>
              <w:spacing w:line="276" w:lineRule="auto"/>
              <w:rPr>
                <w:rFonts w:cstheme="minorHAnsi"/>
                <w:b/>
                <w:bCs/>
                <w:color w:val="002060"/>
                <w:sz w:val="24"/>
                <w:szCs w:val="24"/>
              </w:rPr>
            </w:pPr>
          </w:p>
        </w:tc>
        <w:tc>
          <w:tcPr>
            <w:tcW w:w="4322" w:type="dxa"/>
            <w:gridSpan w:val="2"/>
          </w:tcPr>
          <w:p w14:paraId="29BA0959" w14:textId="251E49DC" w:rsidR="0002652F" w:rsidRPr="00762B54" w:rsidRDefault="001F13D5" w:rsidP="00827679">
            <w:pPr>
              <w:tabs>
                <w:tab w:val="right" w:leader="dot" w:pos="9016"/>
              </w:tabs>
              <w:spacing w:line="276" w:lineRule="auto"/>
              <w:rPr>
                <w:rFonts w:cstheme="minorHAnsi"/>
                <w:b/>
                <w:bCs/>
                <w:sz w:val="24"/>
                <w:szCs w:val="24"/>
              </w:rPr>
            </w:pPr>
            <w:r w:rsidRPr="00762B54">
              <w:rPr>
                <w:rFonts w:cstheme="minorHAnsi"/>
                <w:b/>
                <w:bCs/>
                <w:sz w:val="24"/>
                <w:szCs w:val="24"/>
              </w:rPr>
              <w:t xml:space="preserve">7.1 </w:t>
            </w:r>
            <w:r w:rsidR="0002652F" w:rsidRPr="00762B54">
              <w:rPr>
                <w:rFonts w:cstheme="minorHAnsi"/>
                <w:b/>
                <w:bCs/>
                <w:sz w:val="24"/>
                <w:szCs w:val="24"/>
              </w:rPr>
              <w:t xml:space="preserve">  </w:t>
            </w:r>
            <w:r w:rsidR="00827679" w:rsidRPr="00762B54">
              <w:rPr>
                <w:rFonts w:cstheme="minorHAnsi"/>
                <w:b/>
                <w:bCs/>
                <w:sz w:val="24"/>
                <w:szCs w:val="24"/>
              </w:rPr>
              <w:t xml:space="preserve">      </w:t>
            </w:r>
            <w:r w:rsidRPr="00762B54">
              <w:rPr>
                <w:rFonts w:cstheme="minorHAnsi"/>
                <w:b/>
                <w:bCs/>
                <w:sz w:val="24"/>
                <w:szCs w:val="24"/>
              </w:rPr>
              <w:t>Unaccompanied children</w:t>
            </w:r>
          </w:p>
          <w:p w14:paraId="16045544" w14:textId="77777777" w:rsidR="00827679" w:rsidRPr="00762B54" w:rsidRDefault="00827679" w:rsidP="00827679">
            <w:pPr>
              <w:tabs>
                <w:tab w:val="right" w:leader="dot" w:pos="9016"/>
              </w:tabs>
              <w:spacing w:line="276" w:lineRule="auto"/>
              <w:rPr>
                <w:rFonts w:cstheme="minorHAnsi"/>
                <w:b/>
                <w:bCs/>
                <w:sz w:val="8"/>
                <w:szCs w:val="8"/>
              </w:rPr>
            </w:pPr>
          </w:p>
          <w:p w14:paraId="17D94E8D" w14:textId="6F025C54" w:rsidR="001F13D5" w:rsidRPr="00762B54" w:rsidRDefault="0002652F" w:rsidP="00827679">
            <w:pPr>
              <w:tabs>
                <w:tab w:val="right" w:leader="dot" w:pos="9016"/>
              </w:tabs>
              <w:spacing w:line="276" w:lineRule="auto"/>
              <w:rPr>
                <w:rFonts w:cstheme="minorHAnsi"/>
                <w:b/>
                <w:bCs/>
                <w:sz w:val="24"/>
                <w:szCs w:val="24"/>
              </w:rPr>
            </w:pPr>
            <w:r w:rsidRPr="00762B54">
              <w:rPr>
                <w:rFonts w:cstheme="minorHAnsi"/>
                <w:b/>
                <w:bCs/>
                <w:sz w:val="24"/>
                <w:szCs w:val="24"/>
              </w:rPr>
              <w:t xml:space="preserve">7.2   </w:t>
            </w:r>
            <w:r w:rsidR="00827679" w:rsidRPr="00762B54">
              <w:rPr>
                <w:rFonts w:cstheme="minorHAnsi"/>
                <w:b/>
                <w:bCs/>
                <w:sz w:val="24"/>
                <w:szCs w:val="24"/>
              </w:rPr>
              <w:t xml:space="preserve">      </w:t>
            </w:r>
            <w:r w:rsidRPr="00762B54">
              <w:rPr>
                <w:rFonts w:cstheme="minorHAnsi"/>
                <w:b/>
                <w:bCs/>
                <w:sz w:val="24"/>
                <w:szCs w:val="24"/>
              </w:rPr>
              <w:t xml:space="preserve">Children </w:t>
            </w:r>
            <w:r w:rsidR="005D2554">
              <w:rPr>
                <w:rFonts w:cstheme="minorHAnsi"/>
                <w:b/>
                <w:bCs/>
                <w:sz w:val="24"/>
                <w:szCs w:val="24"/>
              </w:rPr>
              <w:t xml:space="preserve">under </w:t>
            </w:r>
            <w:r w:rsidRPr="00762B54">
              <w:rPr>
                <w:rFonts w:cstheme="minorHAnsi"/>
                <w:b/>
                <w:bCs/>
                <w:sz w:val="24"/>
                <w:szCs w:val="24"/>
              </w:rPr>
              <w:t>11 years old who regularly attend alone without prior arrangement</w:t>
            </w:r>
          </w:p>
          <w:p w14:paraId="40475D2B" w14:textId="77777777" w:rsidR="00827679" w:rsidRPr="00762B54" w:rsidRDefault="00827679" w:rsidP="00827679">
            <w:pPr>
              <w:tabs>
                <w:tab w:val="right" w:leader="dot" w:pos="9016"/>
              </w:tabs>
              <w:spacing w:line="276" w:lineRule="auto"/>
              <w:rPr>
                <w:rFonts w:cstheme="minorHAnsi"/>
                <w:b/>
                <w:bCs/>
                <w:sz w:val="8"/>
                <w:szCs w:val="8"/>
              </w:rPr>
            </w:pPr>
          </w:p>
          <w:p w14:paraId="5616C584" w14:textId="77777777" w:rsidR="0002652F" w:rsidRPr="00762B54" w:rsidRDefault="0002652F" w:rsidP="00827679">
            <w:pPr>
              <w:tabs>
                <w:tab w:val="right" w:leader="dot" w:pos="9016"/>
              </w:tabs>
              <w:spacing w:line="276" w:lineRule="auto"/>
              <w:rPr>
                <w:rFonts w:cstheme="minorHAnsi"/>
                <w:b/>
                <w:bCs/>
                <w:sz w:val="24"/>
                <w:szCs w:val="24"/>
              </w:rPr>
            </w:pPr>
            <w:r w:rsidRPr="00762B54">
              <w:rPr>
                <w:rFonts w:cstheme="minorHAnsi"/>
                <w:b/>
                <w:bCs/>
                <w:sz w:val="24"/>
                <w:szCs w:val="24"/>
              </w:rPr>
              <w:t xml:space="preserve">7.3   </w:t>
            </w:r>
            <w:r w:rsidR="00827679" w:rsidRPr="00762B54">
              <w:rPr>
                <w:rFonts w:cstheme="minorHAnsi"/>
                <w:b/>
                <w:bCs/>
                <w:sz w:val="24"/>
                <w:szCs w:val="24"/>
              </w:rPr>
              <w:t xml:space="preserve">      </w:t>
            </w:r>
            <w:r w:rsidRPr="00762B54">
              <w:rPr>
                <w:rFonts w:cstheme="minorHAnsi"/>
                <w:b/>
                <w:bCs/>
                <w:sz w:val="24"/>
                <w:szCs w:val="24"/>
              </w:rPr>
              <w:t>Children not collected from an activity</w:t>
            </w:r>
          </w:p>
          <w:p w14:paraId="58E31DEB" w14:textId="0CCE015B" w:rsidR="00827679" w:rsidRPr="00762B54" w:rsidRDefault="00827679" w:rsidP="00827679">
            <w:pPr>
              <w:tabs>
                <w:tab w:val="right" w:leader="dot" w:pos="9016"/>
              </w:tabs>
              <w:spacing w:line="276" w:lineRule="auto"/>
              <w:rPr>
                <w:rFonts w:cstheme="minorHAnsi"/>
                <w:b/>
                <w:bCs/>
                <w:sz w:val="16"/>
                <w:szCs w:val="16"/>
              </w:rPr>
            </w:pPr>
          </w:p>
        </w:tc>
        <w:tc>
          <w:tcPr>
            <w:tcW w:w="736" w:type="dxa"/>
          </w:tcPr>
          <w:p w14:paraId="3BE68B35" w14:textId="77777777" w:rsidR="001F13D5"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26</w:t>
            </w:r>
          </w:p>
          <w:p w14:paraId="2DA3F6F0"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27</w:t>
            </w:r>
          </w:p>
          <w:p w14:paraId="236CBC48" w14:textId="77777777" w:rsidR="00762B54" w:rsidRDefault="00762B54" w:rsidP="00B547F5">
            <w:pPr>
              <w:tabs>
                <w:tab w:val="right" w:leader="dot" w:pos="9016"/>
              </w:tabs>
              <w:spacing w:line="360" w:lineRule="auto"/>
              <w:jc w:val="center"/>
              <w:rPr>
                <w:rFonts w:cstheme="minorHAnsi"/>
                <w:b/>
                <w:bCs/>
                <w:sz w:val="24"/>
                <w:szCs w:val="24"/>
              </w:rPr>
            </w:pPr>
          </w:p>
          <w:p w14:paraId="4EC54B37" w14:textId="676F5C7F" w:rsidR="00762B54" w:rsidRDefault="00762B54" w:rsidP="00B547F5">
            <w:pPr>
              <w:tabs>
                <w:tab w:val="right" w:leader="dot" w:pos="9016"/>
              </w:tabs>
              <w:spacing w:line="360" w:lineRule="auto"/>
              <w:jc w:val="center"/>
              <w:rPr>
                <w:rFonts w:cstheme="minorHAnsi"/>
                <w:b/>
                <w:bCs/>
                <w:sz w:val="8"/>
                <w:szCs w:val="8"/>
              </w:rPr>
            </w:pPr>
          </w:p>
          <w:p w14:paraId="08813B00" w14:textId="77777777" w:rsidR="00762B54" w:rsidRDefault="00762B54" w:rsidP="00B547F5">
            <w:pPr>
              <w:tabs>
                <w:tab w:val="right" w:leader="dot" w:pos="9016"/>
              </w:tabs>
              <w:spacing w:line="360" w:lineRule="auto"/>
              <w:jc w:val="center"/>
              <w:rPr>
                <w:rFonts w:cstheme="minorHAnsi"/>
                <w:b/>
                <w:bCs/>
                <w:sz w:val="6"/>
                <w:szCs w:val="6"/>
              </w:rPr>
            </w:pPr>
          </w:p>
          <w:p w14:paraId="1BFF94F8" w14:textId="04C4AF2E" w:rsidR="00762B54" w:rsidRP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28</w:t>
            </w:r>
          </w:p>
        </w:tc>
      </w:tr>
      <w:tr w:rsidR="0002652F" w:rsidRPr="00762B54" w14:paraId="1B15FD35" w14:textId="77777777" w:rsidTr="0002652F">
        <w:tc>
          <w:tcPr>
            <w:tcW w:w="1440" w:type="dxa"/>
          </w:tcPr>
          <w:p w14:paraId="3900D54A" w14:textId="35BADC56" w:rsidR="0002652F" w:rsidRPr="00B62F52" w:rsidRDefault="0002652F"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Appendix 1</w:t>
            </w:r>
          </w:p>
        </w:tc>
        <w:tc>
          <w:tcPr>
            <w:tcW w:w="2520" w:type="dxa"/>
          </w:tcPr>
          <w:p w14:paraId="7D4D88E9" w14:textId="77777777" w:rsidR="0002652F" w:rsidRPr="00762B54" w:rsidRDefault="0002652F" w:rsidP="0029235F">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 xml:space="preserve"> Important telephone numbers</w:t>
            </w:r>
          </w:p>
        </w:tc>
        <w:tc>
          <w:tcPr>
            <w:tcW w:w="4322" w:type="dxa"/>
            <w:gridSpan w:val="2"/>
          </w:tcPr>
          <w:p w14:paraId="35C957C0" w14:textId="77777777" w:rsidR="0002652F" w:rsidRPr="00762B54" w:rsidRDefault="0002652F" w:rsidP="0002652F">
            <w:pPr>
              <w:tabs>
                <w:tab w:val="right" w:leader="dot" w:pos="9016"/>
              </w:tabs>
              <w:spacing w:line="360" w:lineRule="auto"/>
              <w:rPr>
                <w:b/>
                <w:bCs/>
              </w:rPr>
            </w:pPr>
            <w:r w:rsidRPr="00762B54">
              <w:rPr>
                <w:rFonts w:cstheme="minorHAnsi"/>
                <w:b/>
                <w:bCs/>
                <w:sz w:val="24"/>
                <w:szCs w:val="24"/>
              </w:rPr>
              <w:t>Local agencies</w:t>
            </w:r>
            <w:r w:rsidRPr="00762B54">
              <w:rPr>
                <w:b/>
                <w:bCs/>
              </w:rPr>
              <w:t xml:space="preserve"> </w:t>
            </w:r>
          </w:p>
          <w:p w14:paraId="4321E9A7" w14:textId="4BD4979E" w:rsidR="0002652F" w:rsidRPr="00762B54" w:rsidRDefault="0002652F" w:rsidP="0002652F">
            <w:pPr>
              <w:tabs>
                <w:tab w:val="right" w:leader="dot" w:pos="9016"/>
              </w:tabs>
              <w:spacing w:line="360" w:lineRule="auto"/>
              <w:rPr>
                <w:rFonts w:cstheme="minorHAnsi"/>
                <w:b/>
                <w:bCs/>
                <w:sz w:val="24"/>
                <w:szCs w:val="24"/>
              </w:rPr>
            </w:pPr>
            <w:r w:rsidRPr="00762B54">
              <w:rPr>
                <w:rFonts w:cstheme="minorHAnsi"/>
                <w:b/>
                <w:bCs/>
                <w:sz w:val="24"/>
                <w:szCs w:val="24"/>
              </w:rPr>
              <w:t>Support and Advice Organisations</w:t>
            </w:r>
          </w:p>
          <w:p w14:paraId="326DEE33" w14:textId="77777777" w:rsidR="0002652F" w:rsidRPr="00762B54" w:rsidRDefault="0002652F" w:rsidP="0002652F">
            <w:pPr>
              <w:tabs>
                <w:tab w:val="right" w:leader="dot" w:pos="9016"/>
              </w:tabs>
              <w:spacing w:line="360" w:lineRule="auto"/>
              <w:rPr>
                <w:rFonts w:cstheme="minorHAnsi"/>
                <w:b/>
                <w:bCs/>
                <w:sz w:val="24"/>
                <w:szCs w:val="24"/>
              </w:rPr>
            </w:pPr>
            <w:r w:rsidRPr="00762B54">
              <w:rPr>
                <w:rFonts w:cstheme="minorHAnsi"/>
                <w:b/>
                <w:bCs/>
                <w:sz w:val="24"/>
                <w:szCs w:val="24"/>
              </w:rPr>
              <w:t>District, Circuit and Church Contacts</w:t>
            </w:r>
          </w:p>
          <w:p w14:paraId="700340A3" w14:textId="42A44167" w:rsidR="00827679" w:rsidRPr="00762B54" w:rsidRDefault="00827679" w:rsidP="0002652F">
            <w:pPr>
              <w:tabs>
                <w:tab w:val="right" w:leader="dot" w:pos="9016"/>
              </w:tabs>
              <w:spacing w:line="360" w:lineRule="auto"/>
              <w:rPr>
                <w:rFonts w:cstheme="minorHAnsi"/>
                <w:b/>
                <w:bCs/>
                <w:sz w:val="16"/>
                <w:szCs w:val="16"/>
              </w:rPr>
            </w:pPr>
          </w:p>
        </w:tc>
        <w:tc>
          <w:tcPr>
            <w:tcW w:w="736" w:type="dxa"/>
          </w:tcPr>
          <w:p w14:paraId="7EBA63D1" w14:textId="77777777" w:rsidR="0002652F"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30</w:t>
            </w:r>
          </w:p>
          <w:p w14:paraId="242C666B" w14:textId="77777777" w:rsid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30</w:t>
            </w:r>
          </w:p>
          <w:p w14:paraId="47D3955D" w14:textId="096C0A9A" w:rsidR="00762B54" w:rsidRP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31</w:t>
            </w:r>
          </w:p>
        </w:tc>
      </w:tr>
      <w:tr w:rsidR="00E96F57" w:rsidRPr="00762B54" w14:paraId="7D535175" w14:textId="77777777" w:rsidTr="0002652F">
        <w:tc>
          <w:tcPr>
            <w:tcW w:w="1440" w:type="dxa"/>
          </w:tcPr>
          <w:p w14:paraId="1E6FDED6" w14:textId="6720CFC3" w:rsidR="00E96F57" w:rsidRPr="00B62F52" w:rsidRDefault="0002652F"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Appendix 2</w:t>
            </w:r>
          </w:p>
        </w:tc>
        <w:tc>
          <w:tcPr>
            <w:tcW w:w="6842" w:type="dxa"/>
            <w:gridSpan w:val="3"/>
          </w:tcPr>
          <w:p w14:paraId="5B8B05B1" w14:textId="77777777" w:rsidR="00E96F57" w:rsidRPr="00762B54" w:rsidRDefault="0002652F" w:rsidP="0029235F">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Use of Photography and Video: Information Sheet for Parents and Carers</w:t>
            </w:r>
          </w:p>
          <w:p w14:paraId="44C47BED" w14:textId="6C358061" w:rsidR="00827679" w:rsidRPr="00762B54" w:rsidRDefault="00827679" w:rsidP="0029235F">
            <w:pPr>
              <w:tabs>
                <w:tab w:val="right" w:leader="dot" w:pos="9016"/>
              </w:tabs>
              <w:spacing w:line="276" w:lineRule="auto"/>
              <w:rPr>
                <w:rFonts w:cstheme="minorHAnsi"/>
                <w:b/>
                <w:bCs/>
                <w:color w:val="002060"/>
                <w:sz w:val="16"/>
                <w:szCs w:val="16"/>
              </w:rPr>
            </w:pPr>
          </w:p>
        </w:tc>
        <w:tc>
          <w:tcPr>
            <w:tcW w:w="736" w:type="dxa"/>
          </w:tcPr>
          <w:p w14:paraId="40D3182D" w14:textId="67071874" w:rsidR="00E96F57" w:rsidRP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32</w:t>
            </w:r>
          </w:p>
        </w:tc>
      </w:tr>
      <w:tr w:rsidR="00E96F57" w:rsidRPr="00762B54" w14:paraId="4B7AC0A2" w14:textId="77777777" w:rsidTr="0002652F">
        <w:tc>
          <w:tcPr>
            <w:tcW w:w="1440" w:type="dxa"/>
          </w:tcPr>
          <w:p w14:paraId="7390DB6F" w14:textId="5360F08A" w:rsidR="00E96F57" w:rsidRPr="00B62F52" w:rsidRDefault="0002652F" w:rsidP="0029235F">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Appendix 3</w:t>
            </w:r>
          </w:p>
        </w:tc>
        <w:tc>
          <w:tcPr>
            <w:tcW w:w="6842" w:type="dxa"/>
            <w:gridSpan w:val="3"/>
          </w:tcPr>
          <w:p w14:paraId="128894F0" w14:textId="77777777" w:rsidR="00E96F57" w:rsidRPr="00762B54" w:rsidRDefault="0002652F" w:rsidP="0029235F">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Use of Photography &amp; Video Information Sheet for Young People</w:t>
            </w:r>
          </w:p>
          <w:p w14:paraId="173F1A4D" w14:textId="7F664C43" w:rsidR="00827679" w:rsidRPr="00762B54" w:rsidRDefault="00827679" w:rsidP="0029235F">
            <w:pPr>
              <w:tabs>
                <w:tab w:val="right" w:leader="dot" w:pos="9016"/>
              </w:tabs>
              <w:spacing w:line="276" w:lineRule="auto"/>
              <w:rPr>
                <w:rFonts w:cstheme="minorHAnsi"/>
                <w:b/>
                <w:bCs/>
                <w:color w:val="002060"/>
                <w:sz w:val="16"/>
                <w:szCs w:val="16"/>
              </w:rPr>
            </w:pPr>
          </w:p>
        </w:tc>
        <w:tc>
          <w:tcPr>
            <w:tcW w:w="736" w:type="dxa"/>
          </w:tcPr>
          <w:p w14:paraId="6AE0C1E1" w14:textId="7FEB3FCB" w:rsidR="00E96F57" w:rsidRPr="00762B54" w:rsidRDefault="00762B54" w:rsidP="00B547F5">
            <w:pPr>
              <w:tabs>
                <w:tab w:val="right" w:leader="dot" w:pos="9016"/>
              </w:tabs>
              <w:spacing w:line="360" w:lineRule="auto"/>
              <w:jc w:val="center"/>
              <w:rPr>
                <w:rFonts w:cstheme="minorHAnsi"/>
                <w:b/>
                <w:bCs/>
                <w:sz w:val="24"/>
                <w:szCs w:val="24"/>
              </w:rPr>
            </w:pPr>
            <w:r>
              <w:rPr>
                <w:rFonts w:cstheme="minorHAnsi"/>
                <w:b/>
                <w:bCs/>
                <w:sz w:val="24"/>
                <w:szCs w:val="24"/>
              </w:rPr>
              <w:t>37</w:t>
            </w:r>
          </w:p>
        </w:tc>
      </w:tr>
      <w:bookmarkEnd w:id="1"/>
    </w:tbl>
    <w:p w14:paraId="18821C03" w14:textId="77777777" w:rsidR="0002652F" w:rsidRPr="00762B54" w:rsidRDefault="0002652F" w:rsidP="00E65D1D">
      <w:pPr>
        <w:spacing w:after="0" w:line="276" w:lineRule="auto"/>
        <w:rPr>
          <w:b/>
          <w:bCs/>
          <w:color w:val="A50000"/>
          <w:sz w:val="36"/>
          <w:szCs w:val="36"/>
        </w:rPr>
      </w:pPr>
    </w:p>
    <w:p w14:paraId="16669390" w14:textId="77777777" w:rsidR="0002652F" w:rsidRDefault="0002652F">
      <w:pPr>
        <w:rPr>
          <w:b/>
          <w:bCs/>
          <w:color w:val="A50000"/>
          <w:sz w:val="36"/>
          <w:szCs w:val="36"/>
        </w:rPr>
      </w:pPr>
      <w:r>
        <w:rPr>
          <w:b/>
          <w:bCs/>
          <w:color w:val="A50000"/>
          <w:sz w:val="36"/>
          <w:szCs w:val="36"/>
        </w:rPr>
        <w:br w:type="page"/>
      </w:r>
    </w:p>
    <w:p w14:paraId="4C85346D" w14:textId="527966B8" w:rsidR="003927BD" w:rsidRPr="00B62F52" w:rsidRDefault="003927BD" w:rsidP="00E65D1D">
      <w:pPr>
        <w:spacing w:after="0" w:line="276" w:lineRule="auto"/>
        <w:rPr>
          <w:b/>
          <w:bCs/>
          <w:color w:val="A50000"/>
          <w:sz w:val="36"/>
          <w:szCs w:val="36"/>
        </w:rPr>
      </w:pPr>
      <w:r w:rsidRPr="00B62F52">
        <w:rPr>
          <w:b/>
          <w:bCs/>
          <w:color w:val="A50000"/>
          <w:sz w:val="36"/>
          <w:szCs w:val="36"/>
        </w:rPr>
        <w:lastRenderedPageBreak/>
        <w:t xml:space="preserve">Code of safer working practice with children and young people </w:t>
      </w:r>
    </w:p>
    <w:p w14:paraId="492639CE" w14:textId="77777777" w:rsidR="003F4AC0" w:rsidRPr="00D939F7" w:rsidRDefault="003F4AC0" w:rsidP="00776696">
      <w:pPr>
        <w:spacing w:after="0" w:line="240" w:lineRule="auto"/>
        <w:rPr>
          <w:i/>
          <w:iCs/>
          <w:color w:val="A50000"/>
          <w:sz w:val="12"/>
          <w:szCs w:val="12"/>
        </w:rPr>
      </w:pPr>
    </w:p>
    <w:p w14:paraId="09F0A406" w14:textId="67BBBE71" w:rsidR="00387C38" w:rsidRPr="006D23AD" w:rsidRDefault="00533671" w:rsidP="00533671">
      <w:pPr>
        <w:spacing w:line="276" w:lineRule="auto"/>
        <w:rPr>
          <w:i/>
          <w:iCs/>
          <w:color w:val="002060"/>
          <w:sz w:val="12"/>
          <w:szCs w:val="12"/>
        </w:rPr>
      </w:pPr>
      <w:bookmarkStart w:id="2" w:name="_Hlk40696871"/>
      <w:bookmarkStart w:id="3" w:name="_Hlk45518650"/>
      <w:r w:rsidRPr="006D23AD">
        <w:rPr>
          <w:i/>
          <w:iCs/>
          <w:color w:val="002060"/>
          <w:sz w:val="24"/>
          <w:szCs w:val="24"/>
        </w:rPr>
        <w:t xml:space="preserve">Adapted from and to be read in conjunction with </w:t>
      </w:r>
      <w:bookmarkStart w:id="4" w:name="_Hlk47714197"/>
      <w:r w:rsidRPr="006D23AD">
        <w:rPr>
          <w:i/>
          <w:iCs/>
          <w:color w:val="002060"/>
          <w:sz w:val="24"/>
          <w:szCs w:val="24"/>
        </w:rPr>
        <w:t>Safeguarding Policy, Procedures and Guidance for the Methodist Church in Britain</w:t>
      </w:r>
      <w:bookmarkEnd w:id="4"/>
      <w:r w:rsidRPr="006D23AD">
        <w:rPr>
          <w:i/>
          <w:iCs/>
          <w:color w:val="002060"/>
          <w:sz w:val="24"/>
          <w:szCs w:val="24"/>
        </w:rPr>
        <w:t>, updated July 2020</w:t>
      </w:r>
    </w:p>
    <w:p w14:paraId="2885E0B9" w14:textId="77777777" w:rsidR="00387C38" w:rsidRPr="00D939F7" w:rsidRDefault="00387C38" w:rsidP="00533671">
      <w:pPr>
        <w:spacing w:line="276" w:lineRule="auto"/>
        <w:rPr>
          <w:i/>
          <w:iCs/>
          <w:color w:val="A50000"/>
          <w:sz w:val="12"/>
          <w:szCs w:val="12"/>
        </w:rPr>
      </w:pPr>
    </w:p>
    <w:p w14:paraId="55A2FE8A" w14:textId="2F88A9EA" w:rsidR="00D939F7" w:rsidRPr="00D939F7" w:rsidRDefault="00072BF0" w:rsidP="00D939F7">
      <w:pPr>
        <w:spacing w:line="276" w:lineRule="auto"/>
        <w:rPr>
          <w:b/>
          <w:bCs/>
          <w:color w:val="A50000"/>
          <w:sz w:val="32"/>
          <w:szCs w:val="32"/>
        </w:rPr>
      </w:pPr>
      <w:r>
        <w:rPr>
          <w:b/>
          <w:bCs/>
          <w:color w:val="A50000"/>
          <w:sz w:val="32"/>
          <w:szCs w:val="32"/>
        </w:rPr>
        <w:tab/>
      </w:r>
      <w:r w:rsidR="00D939F7" w:rsidRPr="00B62F52">
        <w:rPr>
          <w:b/>
          <w:bCs/>
          <w:color w:val="A50000"/>
          <w:sz w:val="32"/>
          <w:szCs w:val="32"/>
        </w:rPr>
        <w:t xml:space="preserve">1 </w:t>
      </w:r>
      <w:r w:rsidR="00533671" w:rsidRPr="00B62F52">
        <w:rPr>
          <w:b/>
          <w:bCs/>
          <w:color w:val="A50000"/>
          <w:sz w:val="32"/>
          <w:szCs w:val="32"/>
        </w:rPr>
        <w:t>Rationale</w:t>
      </w:r>
    </w:p>
    <w:p w14:paraId="7C425F1D" w14:textId="297922E2" w:rsidR="00E932D9" w:rsidRPr="00C579CF" w:rsidRDefault="00E932D9" w:rsidP="00072BF0">
      <w:pPr>
        <w:spacing w:line="360" w:lineRule="auto"/>
        <w:rPr>
          <w:sz w:val="26"/>
          <w:szCs w:val="26"/>
        </w:rPr>
      </w:pPr>
      <w:r w:rsidRPr="004E4001">
        <w:rPr>
          <w:b/>
          <w:bCs/>
          <w:color w:val="A50000"/>
          <w:sz w:val="24"/>
          <w:szCs w:val="24"/>
        </w:rPr>
        <w:t>1</w:t>
      </w:r>
      <w:r w:rsidRPr="004E4001">
        <w:rPr>
          <w:b/>
          <w:bCs/>
          <w:color w:val="A50000"/>
          <w:sz w:val="26"/>
          <w:szCs w:val="26"/>
        </w:rPr>
        <w:t>.1</w:t>
      </w:r>
      <w:r w:rsidRPr="004E4001">
        <w:rPr>
          <w:color w:val="A50000"/>
          <w:sz w:val="26"/>
          <w:szCs w:val="26"/>
        </w:rPr>
        <w:t xml:space="preserve">   </w:t>
      </w:r>
      <w:r w:rsidR="00533671" w:rsidRPr="00C579CF">
        <w:rPr>
          <w:sz w:val="26"/>
          <w:szCs w:val="26"/>
        </w:rPr>
        <w:t>As per the Methodist Safeguarding Policy above, every local church and circuit working with children is expected to have such a code, based on Section 6.3</w:t>
      </w:r>
      <w:r w:rsidR="002F78DC" w:rsidRPr="00C579CF">
        <w:rPr>
          <w:sz w:val="26"/>
          <w:szCs w:val="26"/>
        </w:rPr>
        <w:t xml:space="preserve"> and Appendix VI</w:t>
      </w:r>
      <w:r w:rsidR="00533671" w:rsidRPr="00C579CF">
        <w:rPr>
          <w:sz w:val="26"/>
          <w:szCs w:val="26"/>
        </w:rPr>
        <w:t xml:space="preserve">: Code of safer working practice with children and young people.  </w:t>
      </w:r>
      <w:r w:rsidR="00D939F7" w:rsidRPr="00C579CF">
        <w:rPr>
          <w:sz w:val="26"/>
          <w:szCs w:val="26"/>
        </w:rPr>
        <w:t xml:space="preserve">   </w:t>
      </w:r>
    </w:p>
    <w:p w14:paraId="730ECB5C" w14:textId="71DB2BE6" w:rsidR="00E932D9" w:rsidRPr="00C579CF" w:rsidRDefault="00072BF0" w:rsidP="00072BF0">
      <w:pPr>
        <w:spacing w:line="360" w:lineRule="auto"/>
        <w:rPr>
          <w:sz w:val="26"/>
          <w:szCs w:val="26"/>
        </w:rPr>
      </w:pPr>
      <w:r w:rsidRPr="004E4001">
        <w:rPr>
          <w:b/>
          <w:bCs/>
          <w:color w:val="A50000"/>
          <w:sz w:val="26"/>
          <w:szCs w:val="26"/>
        </w:rPr>
        <w:t>1.2</w:t>
      </w:r>
      <w:r w:rsidRPr="004E4001">
        <w:rPr>
          <w:color w:val="A50000"/>
          <w:sz w:val="26"/>
          <w:szCs w:val="26"/>
        </w:rPr>
        <w:t xml:space="preserve">   </w:t>
      </w:r>
      <w:r w:rsidR="00533671" w:rsidRPr="00C579CF">
        <w:rPr>
          <w:sz w:val="26"/>
          <w:szCs w:val="26"/>
        </w:rPr>
        <w:t xml:space="preserve">This </w:t>
      </w:r>
      <w:bookmarkStart w:id="5" w:name="_Hlk47705482"/>
      <w:r w:rsidR="00533671" w:rsidRPr="00C579CF">
        <w:rPr>
          <w:sz w:val="26"/>
          <w:szCs w:val="26"/>
        </w:rPr>
        <w:t xml:space="preserve">document has been drawn up and approved by the Manchester and Stockport District Safeguarding Group for use across the </w:t>
      </w:r>
      <w:proofErr w:type="gramStart"/>
      <w:r w:rsidR="00533671" w:rsidRPr="00C579CF">
        <w:rPr>
          <w:sz w:val="26"/>
          <w:szCs w:val="26"/>
        </w:rPr>
        <w:t>District</w:t>
      </w:r>
      <w:proofErr w:type="gramEnd"/>
      <w:r w:rsidR="00533671" w:rsidRPr="00C579CF">
        <w:rPr>
          <w:sz w:val="26"/>
          <w:szCs w:val="26"/>
        </w:rPr>
        <w:t>.</w:t>
      </w:r>
      <w:bookmarkEnd w:id="5"/>
      <w:r w:rsidR="002F78DC" w:rsidRPr="00C579CF">
        <w:rPr>
          <w:sz w:val="26"/>
          <w:szCs w:val="26"/>
        </w:rPr>
        <w:t xml:space="preserve"> </w:t>
      </w:r>
    </w:p>
    <w:p w14:paraId="177E5D02" w14:textId="60C30963" w:rsidR="00533671" w:rsidRPr="00C579CF" w:rsidRDefault="00072BF0" w:rsidP="00072BF0">
      <w:pPr>
        <w:spacing w:line="360" w:lineRule="auto"/>
        <w:rPr>
          <w:sz w:val="26"/>
          <w:szCs w:val="26"/>
        </w:rPr>
      </w:pPr>
      <w:r w:rsidRPr="004E4001">
        <w:rPr>
          <w:b/>
          <w:bCs/>
          <w:color w:val="A50000"/>
          <w:sz w:val="26"/>
          <w:szCs w:val="26"/>
        </w:rPr>
        <w:t>1.3</w:t>
      </w:r>
      <w:r w:rsidRPr="004E4001">
        <w:rPr>
          <w:color w:val="A50000"/>
          <w:sz w:val="26"/>
          <w:szCs w:val="26"/>
        </w:rPr>
        <w:t xml:space="preserve">   </w:t>
      </w:r>
      <w:r w:rsidR="002F78DC" w:rsidRPr="00C579CF">
        <w:rPr>
          <w:sz w:val="26"/>
          <w:szCs w:val="26"/>
        </w:rPr>
        <w:t>However, some churches/circuits may need to make local modifications</w:t>
      </w:r>
      <w:r w:rsidR="004E4001">
        <w:rPr>
          <w:sz w:val="26"/>
          <w:szCs w:val="26"/>
        </w:rPr>
        <w:t>, including details for local hospitals and social care services at Appendix 1.</w:t>
      </w:r>
    </w:p>
    <w:p w14:paraId="2B9340E0" w14:textId="77777777" w:rsidR="00387C38" w:rsidRPr="005D7147" w:rsidRDefault="00387C38" w:rsidP="00533671">
      <w:pPr>
        <w:spacing w:line="276" w:lineRule="auto"/>
        <w:rPr>
          <w:sz w:val="12"/>
          <w:szCs w:val="12"/>
        </w:rPr>
      </w:pPr>
    </w:p>
    <w:p w14:paraId="181D9772" w14:textId="28EB5265" w:rsidR="00072BF0" w:rsidRDefault="00072BF0" w:rsidP="00072BF0">
      <w:pPr>
        <w:spacing w:after="0" w:line="360" w:lineRule="auto"/>
        <w:rPr>
          <w:b/>
          <w:bCs/>
          <w:color w:val="A50000"/>
          <w:sz w:val="12"/>
          <w:szCs w:val="12"/>
        </w:rPr>
      </w:pPr>
      <w:r w:rsidRPr="00C579CF">
        <w:rPr>
          <w:b/>
          <w:bCs/>
          <w:color w:val="A50000"/>
          <w:sz w:val="26"/>
          <w:szCs w:val="26"/>
        </w:rPr>
        <w:tab/>
      </w:r>
      <w:r w:rsidR="00D939F7" w:rsidRPr="005D7147">
        <w:rPr>
          <w:b/>
          <w:bCs/>
          <w:color w:val="A50000"/>
          <w:sz w:val="32"/>
          <w:szCs w:val="32"/>
        </w:rPr>
        <w:t xml:space="preserve">2 </w:t>
      </w:r>
      <w:r w:rsidR="003927BD" w:rsidRPr="005D7147">
        <w:rPr>
          <w:b/>
          <w:bCs/>
          <w:color w:val="A50000"/>
          <w:sz w:val="32"/>
          <w:szCs w:val="32"/>
        </w:rPr>
        <w:t>The Cod</w:t>
      </w:r>
      <w:bookmarkEnd w:id="2"/>
      <w:r w:rsidRPr="005D7147">
        <w:rPr>
          <w:b/>
          <w:bCs/>
          <w:color w:val="A50000"/>
          <w:sz w:val="32"/>
          <w:szCs w:val="32"/>
        </w:rPr>
        <w:t>e</w:t>
      </w:r>
    </w:p>
    <w:p w14:paraId="2EA0ED87" w14:textId="77777777" w:rsidR="005D7147" w:rsidRPr="005D7147" w:rsidRDefault="005D7147" w:rsidP="00072BF0">
      <w:pPr>
        <w:spacing w:after="0" w:line="360" w:lineRule="auto"/>
        <w:rPr>
          <w:b/>
          <w:bCs/>
          <w:color w:val="A50000"/>
          <w:sz w:val="12"/>
          <w:szCs w:val="12"/>
        </w:rPr>
      </w:pPr>
    </w:p>
    <w:p w14:paraId="62F6A03C" w14:textId="25F66731" w:rsidR="00072BF0" w:rsidRPr="00C579CF" w:rsidRDefault="00072BF0" w:rsidP="00C33C57">
      <w:pPr>
        <w:spacing w:after="0" w:line="360" w:lineRule="auto"/>
        <w:rPr>
          <w:sz w:val="26"/>
          <w:szCs w:val="26"/>
        </w:rPr>
      </w:pPr>
      <w:r w:rsidRPr="004E4001">
        <w:rPr>
          <w:b/>
          <w:bCs/>
          <w:color w:val="A50000"/>
          <w:sz w:val="26"/>
          <w:szCs w:val="26"/>
        </w:rPr>
        <w:t>2.1</w:t>
      </w:r>
      <w:r w:rsidRPr="004E4001">
        <w:rPr>
          <w:color w:val="A50000"/>
          <w:sz w:val="26"/>
          <w:szCs w:val="26"/>
        </w:rPr>
        <w:t xml:space="preserve">   </w:t>
      </w:r>
      <w:r w:rsidR="003927BD" w:rsidRPr="00C579CF">
        <w:rPr>
          <w:sz w:val="26"/>
          <w:szCs w:val="26"/>
        </w:rPr>
        <w:t xml:space="preserve">The code outlines the conduct that is expected of anyone undertaking duties with children and young people within the Methodist Church.  The content of this code forms part of the Safeguarding Policy, Procedures and Guidance for the Methodist Church </w:t>
      </w:r>
      <w:r w:rsidR="00B62F52">
        <w:rPr>
          <w:sz w:val="26"/>
          <w:szCs w:val="26"/>
        </w:rPr>
        <w:t>and is</w:t>
      </w:r>
      <w:r w:rsidR="003927BD" w:rsidRPr="00C579CF">
        <w:rPr>
          <w:sz w:val="26"/>
          <w:szCs w:val="26"/>
        </w:rPr>
        <w:t xml:space="preserve"> therefore required practice. </w:t>
      </w:r>
    </w:p>
    <w:p w14:paraId="20BEF526" w14:textId="77777777" w:rsidR="00C33C57" w:rsidRPr="005D7147" w:rsidRDefault="00C33C57" w:rsidP="00C33C57">
      <w:pPr>
        <w:spacing w:after="0" w:line="360" w:lineRule="auto"/>
        <w:rPr>
          <w:sz w:val="12"/>
          <w:szCs w:val="12"/>
        </w:rPr>
      </w:pPr>
    </w:p>
    <w:p w14:paraId="304CBC11" w14:textId="58CF85F9" w:rsidR="00072BF0" w:rsidRPr="00C579CF" w:rsidRDefault="00072BF0" w:rsidP="00C33C57">
      <w:pPr>
        <w:spacing w:after="0" w:line="360" w:lineRule="auto"/>
        <w:rPr>
          <w:sz w:val="26"/>
          <w:szCs w:val="26"/>
        </w:rPr>
      </w:pPr>
      <w:r w:rsidRPr="004E4001">
        <w:rPr>
          <w:b/>
          <w:bCs/>
          <w:color w:val="A50000"/>
          <w:sz w:val="26"/>
          <w:szCs w:val="26"/>
        </w:rPr>
        <w:t>2.2</w:t>
      </w:r>
      <w:r w:rsidRPr="004E4001">
        <w:rPr>
          <w:color w:val="A50000"/>
          <w:sz w:val="26"/>
          <w:szCs w:val="26"/>
        </w:rPr>
        <w:t xml:space="preserve">   </w:t>
      </w:r>
      <w:r w:rsidR="003927BD" w:rsidRPr="00C579CF">
        <w:rPr>
          <w:sz w:val="26"/>
          <w:szCs w:val="26"/>
        </w:rPr>
        <w:t>The code applies to volunteers, paid staff, clergy, students on work placement, members and non-members working in a Methodist context. By complying with this code, you will help the Church to protect children from abuse and mistreatment and minimise the likelihood of unfounded allegations against those who are involved in youth work.</w:t>
      </w:r>
    </w:p>
    <w:p w14:paraId="40D293CA" w14:textId="77777777" w:rsidR="004E4001" w:rsidRDefault="004E4001" w:rsidP="00C33C57">
      <w:pPr>
        <w:spacing w:after="0" w:line="360" w:lineRule="auto"/>
        <w:rPr>
          <w:sz w:val="12"/>
          <w:szCs w:val="12"/>
        </w:rPr>
      </w:pPr>
    </w:p>
    <w:p w14:paraId="7F5A11ED" w14:textId="354C07C3" w:rsidR="00387C38" w:rsidRPr="00C579CF" w:rsidRDefault="00072BF0" w:rsidP="00C33C57">
      <w:pPr>
        <w:spacing w:after="0" w:line="360" w:lineRule="auto"/>
        <w:rPr>
          <w:b/>
          <w:bCs/>
          <w:color w:val="960000"/>
          <w:sz w:val="26"/>
          <w:szCs w:val="26"/>
        </w:rPr>
      </w:pPr>
      <w:r w:rsidRPr="004E4001">
        <w:rPr>
          <w:b/>
          <w:bCs/>
          <w:color w:val="A50000"/>
          <w:sz w:val="26"/>
          <w:szCs w:val="26"/>
        </w:rPr>
        <w:lastRenderedPageBreak/>
        <w:t>2.3</w:t>
      </w:r>
      <w:r w:rsidRPr="004E4001">
        <w:rPr>
          <w:color w:val="A50000"/>
          <w:sz w:val="26"/>
          <w:szCs w:val="26"/>
        </w:rPr>
        <w:t xml:space="preserve">   </w:t>
      </w:r>
      <w:r w:rsidR="003927BD" w:rsidRPr="00C579CF">
        <w:rPr>
          <w:sz w:val="26"/>
          <w:szCs w:val="26"/>
        </w:rPr>
        <w:t xml:space="preserve">If you become aware of any breaches of this code within the Methodist Church, you must report them to your group leader, safeguarding officer or minister in pastoral charge as soon as possible. </w:t>
      </w:r>
      <w:bookmarkEnd w:id="3"/>
    </w:p>
    <w:p w14:paraId="329E6DE0" w14:textId="3344EFE1" w:rsidR="002F78DC" w:rsidRPr="00C579CF" w:rsidRDefault="004E4001" w:rsidP="00C33C57">
      <w:pPr>
        <w:spacing w:after="0" w:line="360" w:lineRule="auto"/>
        <w:ind w:left="720"/>
        <w:contextualSpacing/>
        <w:rPr>
          <w:sz w:val="24"/>
          <w:szCs w:val="24"/>
        </w:rPr>
      </w:pPr>
      <w:r w:rsidRPr="00072BF0">
        <w:rPr>
          <w:noProof/>
          <w:sz w:val="24"/>
          <w:szCs w:val="24"/>
        </w:rPr>
        <mc:AlternateContent>
          <mc:Choice Requires="wps">
            <w:drawing>
              <wp:anchor distT="45720" distB="45720" distL="114300" distR="114300" simplePos="0" relativeHeight="251686912" behindDoc="0" locked="0" layoutInCell="1" allowOverlap="1" wp14:anchorId="2A90542F" wp14:editId="48FC9916">
                <wp:simplePos x="0" y="0"/>
                <wp:positionH relativeFrom="column">
                  <wp:posOffset>3086100</wp:posOffset>
                </wp:positionH>
                <wp:positionV relativeFrom="paragraph">
                  <wp:posOffset>120650</wp:posOffset>
                </wp:positionV>
                <wp:extent cx="2216150" cy="20574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057400"/>
                        </a:xfrm>
                        <a:prstGeom prst="rect">
                          <a:avLst/>
                        </a:prstGeom>
                        <a:solidFill>
                          <a:srgbClr val="FFFFFF"/>
                        </a:solidFill>
                        <a:ln w="25400">
                          <a:solidFill>
                            <a:srgbClr val="002060"/>
                          </a:solidFill>
                          <a:miter lim="800000"/>
                          <a:headEnd/>
                          <a:tailEnd/>
                        </a:ln>
                      </wps:spPr>
                      <wps:txbx>
                        <w:txbxContent>
                          <w:p w14:paraId="6BC56336" w14:textId="3F51E8D1" w:rsidR="000F44D3" w:rsidRPr="00072BF0" w:rsidRDefault="000F44D3" w:rsidP="00072BF0">
                            <w:pPr>
                              <w:spacing w:after="0" w:line="276" w:lineRule="auto"/>
                              <w:rPr>
                                <w:b/>
                                <w:bCs/>
                                <w:i/>
                                <w:iCs/>
                                <w:color w:val="A50000"/>
                              </w:rPr>
                            </w:pPr>
                            <w:r w:rsidRPr="00072BF0">
                              <w:rPr>
                                <w:b/>
                                <w:bCs/>
                                <w:i/>
                                <w:iCs/>
                                <w:color w:val="A50000"/>
                              </w:rPr>
                              <w:t xml:space="preserve">Support resources and free downloadable forms for work with children are available from:  </w:t>
                            </w:r>
                          </w:p>
                          <w:p w14:paraId="0E7C0EAC" w14:textId="77777777" w:rsidR="000F44D3" w:rsidRPr="004E4001" w:rsidRDefault="000F44D3" w:rsidP="00072BF0">
                            <w:pPr>
                              <w:spacing w:after="0" w:line="276" w:lineRule="auto"/>
                              <w:rPr>
                                <w:sz w:val="12"/>
                                <w:szCs w:val="12"/>
                              </w:rPr>
                            </w:pPr>
                          </w:p>
                          <w:p w14:paraId="484BA04B" w14:textId="77777777" w:rsidR="000F44D3" w:rsidRPr="004E4001" w:rsidRDefault="00C831A8" w:rsidP="00072BF0">
                            <w:pPr>
                              <w:spacing w:after="0" w:line="276" w:lineRule="auto"/>
                              <w:rPr>
                                <w:u w:val="single"/>
                              </w:rPr>
                            </w:pPr>
                            <w:hyperlink r:id="rId10" w:history="1">
                              <w:r w:rsidR="000F44D3" w:rsidRPr="004E4001">
                                <w:rPr>
                                  <w:rStyle w:val="Hyperlink"/>
                                </w:rPr>
                                <w:t>https://www.methodist.org.uk/our-work/children-youth-family-ministry/the-well-learning-hub-equipping-and-supporting-workers/</w:t>
                              </w:r>
                            </w:hyperlink>
                          </w:p>
                          <w:p w14:paraId="0DD08470" w14:textId="3BA836FA" w:rsidR="000F44D3" w:rsidRDefault="000F44D3" w:rsidP="00072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0542F" id="Text Box 2" o:spid="_x0000_s1029" type="#_x0000_t202" style="position:absolute;left:0;text-align:left;margin-left:243pt;margin-top:9.5pt;width:174.5pt;height:16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" strokecolor="#002060" strokeweight="2pt">
                <v:textbox>
                  <w:txbxContent>
                    <w:p w14:paraId="6BC56336" w14:textId="3F51E8D1" w:rsidR="000F44D3" w:rsidRPr="00072BF0" w:rsidRDefault="000F44D3" w:rsidP="00072BF0">
                      <w:pPr>
                        <w:spacing w:after="0" w:line="276" w:lineRule="auto"/>
                        <w:rPr>
                          <w:b/>
                          <w:bCs/>
                          <w:i/>
                          <w:iCs/>
                          <w:color w:val="A50000"/>
                        </w:rPr>
                      </w:pPr>
                      <w:r w:rsidRPr="00072BF0">
                        <w:rPr>
                          <w:b/>
                          <w:bCs/>
                          <w:i/>
                          <w:iCs/>
                          <w:color w:val="A50000"/>
                        </w:rPr>
                        <w:t xml:space="preserve">Support resources and free downloadable forms for work with children are available from:  </w:t>
                      </w:r>
                    </w:p>
                    <w:p w14:paraId="0E7C0EAC" w14:textId="77777777" w:rsidR="000F44D3" w:rsidRPr="004E4001" w:rsidRDefault="000F44D3" w:rsidP="00072BF0">
                      <w:pPr>
                        <w:spacing w:after="0" w:line="276" w:lineRule="auto"/>
                        <w:rPr>
                          <w:sz w:val="12"/>
                          <w:szCs w:val="12"/>
                        </w:rPr>
                      </w:pPr>
                    </w:p>
                    <w:p w14:paraId="484BA04B" w14:textId="77777777" w:rsidR="000F44D3" w:rsidRPr="004E4001" w:rsidRDefault="000F44D3" w:rsidP="00072BF0">
                      <w:pPr>
                        <w:spacing w:after="0" w:line="276" w:lineRule="auto"/>
                        <w:rPr>
                          <w:u w:val="single"/>
                        </w:rPr>
                      </w:pPr>
                      <w:hyperlink r:id="rId11" w:history="1">
                        <w:r w:rsidRPr="004E4001">
                          <w:rPr>
                            <w:rStyle w:val="Hyperlink"/>
                          </w:rPr>
                          <w:t>https://www.methodist.org.uk/our-work/children-youth-family-ministry/the-well-learning-hub-equipping-and-supporting-workers/</w:t>
                        </w:r>
                      </w:hyperlink>
                    </w:p>
                    <w:p w14:paraId="0DD08470" w14:textId="3BA836FA" w:rsidR="000F44D3" w:rsidRDefault="000F44D3" w:rsidP="00072BF0"/>
                  </w:txbxContent>
                </v:textbox>
                <w10:wrap type="square"/>
              </v:shape>
            </w:pict>
          </mc:Fallback>
        </mc:AlternateContent>
      </w:r>
      <w:r w:rsidRPr="00072BF0">
        <w:rPr>
          <w:noProof/>
          <w:sz w:val="24"/>
          <w:szCs w:val="24"/>
        </w:rPr>
        <mc:AlternateContent>
          <mc:Choice Requires="wps">
            <w:drawing>
              <wp:anchor distT="45720" distB="45720" distL="114300" distR="114300" simplePos="0" relativeHeight="251688960" behindDoc="0" locked="0" layoutInCell="1" allowOverlap="1" wp14:anchorId="524576B1" wp14:editId="6DF54ED0">
                <wp:simplePos x="0" y="0"/>
                <wp:positionH relativeFrom="column">
                  <wp:posOffset>342900</wp:posOffset>
                </wp:positionH>
                <wp:positionV relativeFrom="paragraph">
                  <wp:posOffset>120650</wp:posOffset>
                </wp:positionV>
                <wp:extent cx="2330450" cy="20447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2044700"/>
                        </a:xfrm>
                        <a:prstGeom prst="rect">
                          <a:avLst/>
                        </a:prstGeom>
                        <a:solidFill>
                          <a:srgbClr val="FFFFFF"/>
                        </a:solidFill>
                        <a:ln w="25400">
                          <a:solidFill>
                            <a:srgbClr val="A50000"/>
                          </a:solidFill>
                          <a:miter lim="800000"/>
                          <a:headEnd/>
                          <a:tailEnd/>
                        </a:ln>
                      </wps:spPr>
                      <wps:txbx>
                        <w:txbxContent>
                          <w:p w14:paraId="78964638" w14:textId="77777777" w:rsidR="000F44D3" w:rsidRDefault="000F44D3" w:rsidP="004E4001">
                            <w:pPr>
                              <w:spacing w:after="0" w:line="276" w:lineRule="auto"/>
                              <w:rPr>
                                <w:b/>
                                <w:bCs/>
                                <w:i/>
                                <w:iCs/>
                                <w:color w:val="002060"/>
                                <w:sz w:val="12"/>
                                <w:szCs w:val="12"/>
                              </w:rPr>
                            </w:pPr>
                            <w:r w:rsidRPr="00072BF0">
                              <w:rPr>
                                <w:b/>
                                <w:bCs/>
                                <w:i/>
                                <w:iCs/>
                                <w:color w:val="002060"/>
                              </w:rPr>
                              <w:t>Terminology used in this code</w:t>
                            </w:r>
                          </w:p>
                          <w:p w14:paraId="5C9DF5F6" w14:textId="4CDDEB3C" w:rsidR="000F44D3" w:rsidRPr="00072BF0" w:rsidRDefault="000F44D3" w:rsidP="004E4001">
                            <w:pPr>
                              <w:spacing w:after="0" w:line="276" w:lineRule="auto"/>
                              <w:rPr>
                                <w:b/>
                                <w:bCs/>
                                <w:i/>
                                <w:iCs/>
                                <w:color w:val="002060"/>
                              </w:rPr>
                            </w:pPr>
                            <w:r w:rsidRPr="00072BF0">
                              <w:rPr>
                                <w:b/>
                                <w:bCs/>
                                <w:i/>
                                <w:iCs/>
                                <w:color w:val="002060"/>
                              </w:rPr>
                              <w:t xml:space="preserve"> </w:t>
                            </w:r>
                          </w:p>
                          <w:p w14:paraId="32F1D188" w14:textId="6FC56799" w:rsidR="000F44D3" w:rsidRDefault="000F44D3" w:rsidP="004E4001">
                            <w:pPr>
                              <w:spacing w:after="0" w:line="276" w:lineRule="auto"/>
                              <w:rPr>
                                <w:sz w:val="12"/>
                                <w:szCs w:val="12"/>
                              </w:rPr>
                            </w:pPr>
                            <w:r w:rsidRPr="00072BF0">
                              <w:rPr>
                                <w:b/>
                                <w:bCs/>
                                <w:color w:val="A50000"/>
                              </w:rPr>
                              <w:t>Child:</w:t>
                            </w:r>
                            <w:r w:rsidRPr="00072BF0">
                              <w:rPr>
                                <w:color w:val="A50000"/>
                              </w:rPr>
                              <w:t xml:space="preserve">  </w:t>
                            </w:r>
                            <w:r w:rsidRPr="00072BF0">
                              <w:t xml:space="preserve">refers to anyone under the age of 18.  </w:t>
                            </w:r>
                          </w:p>
                          <w:p w14:paraId="032449E1" w14:textId="77777777" w:rsidR="000F44D3" w:rsidRPr="00072BF0" w:rsidRDefault="000F44D3" w:rsidP="004E4001">
                            <w:pPr>
                              <w:spacing w:after="0" w:line="276" w:lineRule="auto"/>
                              <w:rPr>
                                <w:b/>
                                <w:bCs/>
                                <w:color w:val="002060"/>
                                <w:sz w:val="12"/>
                                <w:szCs w:val="12"/>
                              </w:rPr>
                            </w:pPr>
                          </w:p>
                          <w:p w14:paraId="02002F38" w14:textId="5F6AE6D4" w:rsidR="000F44D3" w:rsidRPr="00072BF0" w:rsidRDefault="000F44D3" w:rsidP="004E4001">
                            <w:pPr>
                              <w:spacing w:after="0" w:line="276" w:lineRule="auto"/>
                              <w:rPr>
                                <w:b/>
                                <w:bCs/>
                                <w:color w:val="002060"/>
                              </w:rPr>
                            </w:pPr>
                            <w:r w:rsidRPr="00072BF0">
                              <w:rPr>
                                <w:b/>
                                <w:bCs/>
                                <w:color w:val="A50000"/>
                              </w:rPr>
                              <w:t>Group leader</w:t>
                            </w:r>
                            <w:r w:rsidRPr="00072BF0">
                              <w:t>: refers to the person with overall responsibility for a group or activity</w:t>
                            </w:r>
                            <w:r>
                              <w:t xml:space="preserve"> and</w:t>
                            </w:r>
                            <w:r w:rsidRPr="00072BF0">
                              <w:t xml:space="preserve"> who is answerable to the Church Council/Circuit Meeting. </w:t>
                            </w:r>
                          </w:p>
                          <w:p w14:paraId="5C201E88" w14:textId="77777777" w:rsidR="000F44D3" w:rsidRDefault="000F44D3" w:rsidP="00072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76B1" id="_x0000_s1030" type="#_x0000_t202" style="position:absolute;left:0;text-align:left;margin-left:27pt;margin-top:9.5pt;width:183.5pt;height:16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" strokecolor="#a50000" strokeweight="2pt">
                <v:textbox>
                  <w:txbxContent>
                    <w:p w14:paraId="78964638" w14:textId="77777777" w:rsidR="000F44D3" w:rsidRDefault="000F44D3" w:rsidP="004E4001">
                      <w:pPr>
                        <w:spacing w:after="0" w:line="276" w:lineRule="auto"/>
                        <w:rPr>
                          <w:b/>
                          <w:bCs/>
                          <w:i/>
                          <w:iCs/>
                          <w:color w:val="002060"/>
                          <w:sz w:val="12"/>
                          <w:szCs w:val="12"/>
                        </w:rPr>
                      </w:pPr>
                      <w:r w:rsidRPr="00072BF0">
                        <w:rPr>
                          <w:b/>
                          <w:bCs/>
                          <w:i/>
                          <w:iCs/>
                          <w:color w:val="002060"/>
                        </w:rPr>
                        <w:t>Terminology used in this code</w:t>
                      </w:r>
                    </w:p>
                    <w:p w14:paraId="5C9DF5F6" w14:textId="4CDDEB3C" w:rsidR="000F44D3" w:rsidRPr="00072BF0" w:rsidRDefault="000F44D3" w:rsidP="004E4001">
                      <w:pPr>
                        <w:spacing w:after="0" w:line="276" w:lineRule="auto"/>
                        <w:rPr>
                          <w:b/>
                          <w:bCs/>
                          <w:i/>
                          <w:iCs/>
                          <w:color w:val="002060"/>
                        </w:rPr>
                      </w:pPr>
                      <w:r w:rsidRPr="00072BF0">
                        <w:rPr>
                          <w:b/>
                          <w:bCs/>
                          <w:i/>
                          <w:iCs/>
                          <w:color w:val="002060"/>
                        </w:rPr>
                        <w:t xml:space="preserve"> </w:t>
                      </w:r>
                    </w:p>
                    <w:p w14:paraId="32F1D188" w14:textId="6FC56799" w:rsidR="000F44D3" w:rsidRDefault="000F44D3" w:rsidP="004E4001">
                      <w:pPr>
                        <w:spacing w:after="0" w:line="276" w:lineRule="auto"/>
                        <w:rPr>
                          <w:sz w:val="12"/>
                          <w:szCs w:val="12"/>
                        </w:rPr>
                      </w:pPr>
                      <w:r w:rsidRPr="00072BF0">
                        <w:rPr>
                          <w:b/>
                          <w:bCs/>
                          <w:color w:val="A50000"/>
                        </w:rPr>
                        <w:t>Child:</w:t>
                      </w:r>
                      <w:r w:rsidRPr="00072BF0">
                        <w:rPr>
                          <w:color w:val="A50000"/>
                        </w:rPr>
                        <w:t xml:space="preserve">  </w:t>
                      </w:r>
                      <w:r w:rsidRPr="00072BF0">
                        <w:t xml:space="preserve">refers to anyone under the age of 18.  </w:t>
                      </w:r>
                    </w:p>
                    <w:p w14:paraId="032449E1" w14:textId="77777777" w:rsidR="000F44D3" w:rsidRPr="00072BF0" w:rsidRDefault="000F44D3" w:rsidP="004E4001">
                      <w:pPr>
                        <w:spacing w:after="0" w:line="276" w:lineRule="auto"/>
                        <w:rPr>
                          <w:b/>
                          <w:bCs/>
                          <w:color w:val="002060"/>
                          <w:sz w:val="12"/>
                          <w:szCs w:val="12"/>
                        </w:rPr>
                      </w:pPr>
                    </w:p>
                    <w:p w14:paraId="02002F38" w14:textId="5F6AE6D4" w:rsidR="000F44D3" w:rsidRPr="00072BF0" w:rsidRDefault="000F44D3" w:rsidP="004E4001">
                      <w:pPr>
                        <w:spacing w:after="0" w:line="276" w:lineRule="auto"/>
                        <w:rPr>
                          <w:b/>
                          <w:bCs/>
                          <w:color w:val="002060"/>
                        </w:rPr>
                      </w:pPr>
                      <w:r w:rsidRPr="00072BF0">
                        <w:rPr>
                          <w:b/>
                          <w:bCs/>
                          <w:color w:val="A50000"/>
                        </w:rPr>
                        <w:t>Group leader</w:t>
                      </w:r>
                      <w:r w:rsidRPr="00072BF0">
                        <w:t>: refers to the person with overall responsibility for a group or activity</w:t>
                      </w:r>
                      <w:r>
                        <w:t xml:space="preserve"> and</w:t>
                      </w:r>
                      <w:r w:rsidRPr="00072BF0">
                        <w:t xml:space="preserve"> who is answerable to the Church Council/Circuit Meeting. </w:t>
                      </w:r>
                    </w:p>
                    <w:p w14:paraId="5C201E88" w14:textId="77777777" w:rsidR="000F44D3" w:rsidRDefault="000F44D3" w:rsidP="00072BF0"/>
                  </w:txbxContent>
                </v:textbox>
                <w10:wrap type="square"/>
              </v:shape>
            </w:pict>
          </mc:Fallback>
        </mc:AlternateContent>
      </w:r>
    </w:p>
    <w:p w14:paraId="6C25798C" w14:textId="6ABB6CAC" w:rsidR="002F78DC" w:rsidRDefault="002F78DC" w:rsidP="00776696">
      <w:pPr>
        <w:spacing w:after="0" w:line="360" w:lineRule="auto"/>
        <w:jc w:val="both"/>
        <w:rPr>
          <w:b/>
          <w:bCs/>
          <w:color w:val="002060"/>
          <w:sz w:val="28"/>
          <w:szCs w:val="28"/>
        </w:rPr>
      </w:pPr>
    </w:p>
    <w:p w14:paraId="01C122AA" w14:textId="77777777" w:rsidR="004E4001" w:rsidRDefault="00C33C57" w:rsidP="002F78DC">
      <w:pPr>
        <w:spacing w:after="0" w:line="276" w:lineRule="auto"/>
        <w:rPr>
          <w:b/>
          <w:bCs/>
          <w:color w:val="960000"/>
          <w:sz w:val="32"/>
          <w:szCs w:val="32"/>
        </w:rPr>
      </w:pPr>
      <w:r>
        <w:rPr>
          <w:b/>
          <w:bCs/>
          <w:color w:val="960000"/>
          <w:sz w:val="32"/>
          <w:szCs w:val="32"/>
        </w:rPr>
        <w:tab/>
      </w:r>
    </w:p>
    <w:p w14:paraId="75910F4A" w14:textId="77777777" w:rsidR="004E4001" w:rsidRDefault="004E4001" w:rsidP="002F78DC">
      <w:pPr>
        <w:spacing w:after="0" w:line="276" w:lineRule="auto"/>
        <w:rPr>
          <w:b/>
          <w:bCs/>
          <w:color w:val="960000"/>
          <w:sz w:val="32"/>
          <w:szCs w:val="32"/>
        </w:rPr>
      </w:pPr>
    </w:p>
    <w:p w14:paraId="1D85C780" w14:textId="77777777" w:rsidR="004E4001" w:rsidRDefault="004E4001" w:rsidP="002F78DC">
      <w:pPr>
        <w:spacing w:after="0" w:line="276" w:lineRule="auto"/>
        <w:rPr>
          <w:b/>
          <w:bCs/>
          <w:color w:val="960000"/>
          <w:sz w:val="32"/>
          <w:szCs w:val="32"/>
        </w:rPr>
      </w:pPr>
    </w:p>
    <w:p w14:paraId="1FAABBC2" w14:textId="77777777" w:rsidR="004E4001" w:rsidRDefault="004E4001" w:rsidP="002F78DC">
      <w:pPr>
        <w:spacing w:after="0" w:line="276" w:lineRule="auto"/>
        <w:rPr>
          <w:b/>
          <w:bCs/>
          <w:color w:val="960000"/>
          <w:sz w:val="32"/>
          <w:szCs w:val="32"/>
        </w:rPr>
      </w:pPr>
    </w:p>
    <w:p w14:paraId="1B951C5B" w14:textId="77777777" w:rsidR="004E4001" w:rsidRDefault="004E4001" w:rsidP="002F78DC">
      <w:pPr>
        <w:spacing w:after="0" w:line="276" w:lineRule="auto"/>
        <w:rPr>
          <w:b/>
          <w:bCs/>
          <w:color w:val="960000"/>
          <w:sz w:val="32"/>
          <w:szCs w:val="32"/>
        </w:rPr>
      </w:pPr>
    </w:p>
    <w:p w14:paraId="025763DB" w14:textId="77777777" w:rsidR="004E4001" w:rsidRDefault="004E4001" w:rsidP="002F78DC">
      <w:pPr>
        <w:spacing w:after="0" w:line="276" w:lineRule="auto"/>
        <w:rPr>
          <w:b/>
          <w:bCs/>
          <w:color w:val="960000"/>
          <w:sz w:val="32"/>
          <w:szCs w:val="32"/>
        </w:rPr>
      </w:pPr>
    </w:p>
    <w:p w14:paraId="28415351" w14:textId="77777777" w:rsidR="004E4001" w:rsidRDefault="004E4001" w:rsidP="002F78DC">
      <w:pPr>
        <w:spacing w:after="0" w:line="276" w:lineRule="auto"/>
        <w:rPr>
          <w:b/>
          <w:bCs/>
          <w:color w:val="960000"/>
          <w:sz w:val="32"/>
          <w:szCs w:val="32"/>
        </w:rPr>
      </w:pPr>
    </w:p>
    <w:p w14:paraId="22982E11" w14:textId="77777777" w:rsidR="00744BB5" w:rsidRDefault="004E4001" w:rsidP="002F78DC">
      <w:pPr>
        <w:spacing w:after="0" w:line="276" w:lineRule="auto"/>
        <w:rPr>
          <w:b/>
          <w:bCs/>
          <w:color w:val="960000"/>
          <w:sz w:val="32"/>
          <w:szCs w:val="32"/>
        </w:rPr>
      </w:pPr>
      <w:r>
        <w:rPr>
          <w:b/>
          <w:bCs/>
          <w:color w:val="960000"/>
          <w:sz w:val="32"/>
          <w:szCs w:val="32"/>
        </w:rPr>
        <w:tab/>
      </w:r>
    </w:p>
    <w:p w14:paraId="0964AEDE" w14:textId="77777777" w:rsidR="00744BB5" w:rsidRDefault="00744BB5">
      <w:pPr>
        <w:rPr>
          <w:b/>
          <w:bCs/>
          <w:color w:val="960000"/>
          <w:sz w:val="32"/>
          <w:szCs w:val="32"/>
        </w:rPr>
      </w:pPr>
      <w:r>
        <w:rPr>
          <w:b/>
          <w:bCs/>
          <w:color w:val="960000"/>
          <w:sz w:val="32"/>
          <w:szCs w:val="32"/>
        </w:rPr>
        <w:br w:type="page"/>
      </w:r>
    </w:p>
    <w:p w14:paraId="46A78C5F" w14:textId="084B7A92" w:rsidR="00C33C57" w:rsidRDefault="000F44D3" w:rsidP="002F78DC">
      <w:pPr>
        <w:spacing w:after="0" w:line="276" w:lineRule="auto"/>
        <w:rPr>
          <w:b/>
          <w:bCs/>
          <w:color w:val="960000"/>
          <w:sz w:val="32"/>
          <w:szCs w:val="32"/>
        </w:rPr>
      </w:pPr>
      <w:r>
        <w:rPr>
          <w:b/>
          <w:bCs/>
          <w:color w:val="960000"/>
          <w:sz w:val="32"/>
          <w:szCs w:val="32"/>
        </w:rPr>
        <w:lastRenderedPageBreak/>
        <w:tab/>
      </w:r>
      <w:r w:rsidR="00C33C57">
        <w:rPr>
          <w:b/>
          <w:bCs/>
          <w:color w:val="960000"/>
          <w:sz w:val="32"/>
          <w:szCs w:val="32"/>
        </w:rPr>
        <w:t xml:space="preserve">3    </w:t>
      </w:r>
      <w:r w:rsidR="003927BD" w:rsidRPr="00E65D1D">
        <w:rPr>
          <w:b/>
          <w:bCs/>
          <w:color w:val="960000"/>
          <w:sz w:val="32"/>
          <w:szCs w:val="32"/>
        </w:rPr>
        <w:t xml:space="preserve">Required </w:t>
      </w:r>
      <w:proofErr w:type="gramStart"/>
      <w:r w:rsidR="003927BD" w:rsidRPr="00E65D1D">
        <w:rPr>
          <w:b/>
          <w:bCs/>
          <w:color w:val="960000"/>
          <w:sz w:val="32"/>
          <w:szCs w:val="32"/>
        </w:rPr>
        <w:t>practice</w:t>
      </w:r>
      <w:proofErr w:type="gramEnd"/>
      <w:r w:rsidR="003927BD" w:rsidRPr="00E65D1D">
        <w:rPr>
          <w:b/>
          <w:bCs/>
          <w:color w:val="960000"/>
          <w:sz w:val="32"/>
          <w:szCs w:val="32"/>
        </w:rPr>
        <w:t xml:space="preserve"> for anyone working with children and young people </w:t>
      </w:r>
    </w:p>
    <w:p w14:paraId="73DB9737" w14:textId="77777777" w:rsidR="00C579CF" w:rsidRPr="006D23AD" w:rsidRDefault="00C579CF" w:rsidP="002F78DC">
      <w:pPr>
        <w:spacing w:after="0" w:line="276" w:lineRule="auto"/>
        <w:rPr>
          <w:b/>
          <w:bCs/>
          <w:color w:val="960000"/>
          <w:sz w:val="12"/>
          <w:szCs w:val="12"/>
        </w:rPr>
      </w:pPr>
    </w:p>
    <w:p w14:paraId="1A492AEB" w14:textId="7189F270" w:rsidR="00C33C57" w:rsidRPr="00F412E1" w:rsidRDefault="00C33C57" w:rsidP="002F78DC">
      <w:pPr>
        <w:spacing w:after="0" w:line="276" w:lineRule="auto"/>
        <w:rPr>
          <w:b/>
          <w:bCs/>
          <w:color w:val="960000"/>
          <w:sz w:val="28"/>
          <w:szCs w:val="28"/>
        </w:rPr>
      </w:pPr>
      <w:bookmarkStart w:id="6" w:name="_Hlk47710615"/>
      <w:r w:rsidRPr="00F412E1">
        <w:rPr>
          <w:b/>
          <w:bCs/>
          <w:color w:val="960000"/>
          <w:sz w:val="28"/>
          <w:szCs w:val="28"/>
        </w:rPr>
        <w:t>3.1   You should:</w:t>
      </w:r>
    </w:p>
    <w:bookmarkEnd w:id="6"/>
    <w:p w14:paraId="4D1BC508" w14:textId="77777777" w:rsidR="002F78DC" w:rsidRPr="005D7147" w:rsidRDefault="002F78DC" w:rsidP="002F78DC">
      <w:pPr>
        <w:spacing w:after="0" w:line="276" w:lineRule="auto"/>
        <w:rPr>
          <w:b/>
          <w:bCs/>
          <w:color w:val="960000"/>
          <w:sz w:val="12"/>
          <w:szCs w:val="12"/>
        </w:rPr>
      </w:pPr>
    </w:p>
    <w:p w14:paraId="764EAD66" w14:textId="030D3FE7" w:rsidR="003927BD" w:rsidRPr="005D7147" w:rsidRDefault="00C33C57" w:rsidP="00C579CF">
      <w:pPr>
        <w:spacing w:after="0" w:line="360" w:lineRule="auto"/>
        <w:ind w:left="360"/>
        <w:contextualSpacing/>
        <w:rPr>
          <w:sz w:val="26"/>
          <w:szCs w:val="26"/>
        </w:rPr>
      </w:pPr>
      <w:r w:rsidRPr="005D7147">
        <w:rPr>
          <w:b/>
          <w:bCs/>
          <w:color w:val="002060"/>
          <w:sz w:val="26"/>
          <w:szCs w:val="26"/>
        </w:rPr>
        <w:t>3.1.1</w:t>
      </w:r>
      <w:r w:rsidRPr="005D7147">
        <w:rPr>
          <w:color w:val="002060"/>
          <w:sz w:val="26"/>
          <w:szCs w:val="26"/>
        </w:rPr>
        <w:t xml:space="preserve">   </w:t>
      </w:r>
      <w:r w:rsidR="003927BD" w:rsidRPr="005D7147">
        <w:rPr>
          <w:sz w:val="26"/>
          <w:szCs w:val="26"/>
        </w:rPr>
        <w:t>be aware of and understand the local safeguarding policy</w:t>
      </w:r>
      <w:r w:rsidR="001766F9">
        <w:rPr>
          <w:sz w:val="26"/>
          <w:szCs w:val="26"/>
        </w:rPr>
        <w:t>.</w:t>
      </w:r>
      <w:r w:rsidR="003927BD" w:rsidRPr="005D7147">
        <w:rPr>
          <w:sz w:val="26"/>
          <w:szCs w:val="26"/>
        </w:rPr>
        <w:t xml:space="preserve"> </w:t>
      </w:r>
    </w:p>
    <w:p w14:paraId="6FA45550" w14:textId="77777777" w:rsidR="001766F9" w:rsidRDefault="001766F9" w:rsidP="00C579CF">
      <w:pPr>
        <w:spacing w:after="0" w:line="360" w:lineRule="auto"/>
        <w:ind w:left="360"/>
        <w:contextualSpacing/>
        <w:rPr>
          <w:b/>
          <w:bCs/>
          <w:color w:val="002060"/>
          <w:sz w:val="12"/>
          <w:szCs w:val="12"/>
        </w:rPr>
      </w:pPr>
    </w:p>
    <w:p w14:paraId="435F1931" w14:textId="2E59391E" w:rsidR="003927BD" w:rsidRPr="005D7147" w:rsidRDefault="00C33C57" w:rsidP="00C579CF">
      <w:pPr>
        <w:spacing w:after="0" w:line="360" w:lineRule="auto"/>
        <w:ind w:left="360"/>
        <w:contextualSpacing/>
        <w:rPr>
          <w:sz w:val="26"/>
          <w:szCs w:val="26"/>
        </w:rPr>
      </w:pPr>
      <w:r w:rsidRPr="005D7147">
        <w:rPr>
          <w:b/>
          <w:bCs/>
          <w:color w:val="002060"/>
          <w:sz w:val="26"/>
          <w:szCs w:val="26"/>
        </w:rPr>
        <w:t>3.1.2</w:t>
      </w:r>
      <w:r w:rsidRPr="005D7147">
        <w:rPr>
          <w:color w:val="002060"/>
          <w:sz w:val="26"/>
          <w:szCs w:val="26"/>
        </w:rPr>
        <w:t xml:space="preserve">   </w:t>
      </w:r>
      <w:r w:rsidR="003927BD" w:rsidRPr="005D7147">
        <w:rPr>
          <w:sz w:val="26"/>
          <w:szCs w:val="26"/>
        </w:rPr>
        <w:t>treat all children and young people fairly and without prejudice, discrimination or favouritism</w:t>
      </w:r>
      <w:r w:rsidR="001766F9">
        <w:rPr>
          <w:sz w:val="26"/>
          <w:szCs w:val="26"/>
        </w:rPr>
        <w:t>.</w:t>
      </w:r>
      <w:r w:rsidR="003927BD" w:rsidRPr="005D7147">
        <w:rPr>
          <w:sz w:val="26"/>
          <w:szCs w:val="26"/>
        </w:rPr>
        <w:t xml:space="preserve">  </w:t>
      </w:r>
    </w:p>
    <w:p w14:paraId="09B81F8C" w14:textId="77777777" w:rsidR="001766F9" w:rsidRDefault="001766F9" w:rsidP="00C579CF">
      <w:pPr>
        <w:spacing w:after="0" w:line="360" w:lineRule="auto"/>
        <w:ind w:left="360"/>
        <w:contextualSpacing/>
        <w:rPr>
          <w:b/>
          <w:bCs/>
          <w:color w:val="002060"/>
          <w:sz w:val="12"/>
          <w:szCs w:val="12"/>
        </w:rPr>
      </w:pPr>
    </w:p>
    <w:p w14:paraId="32563F73" w14:textId="37888D0F" w:rsidR="003927BD" w:rsidRPr="005D7147" w:rsidRDefault="00C33C57" w:rsidP="00C579CF">
      <w:pPr>
        <w:spacing w:after="0" w:line="360" w:lineRule="auto"/>
        <w:ind w:left="360"/>
        <w:contextualSpacing/>
        <w:rPr>
          <w:sz w:val="26"/>
          <w:szCs w:val="26"/>
        </w:rPr>
      </w:pPr>
      <w:r w:rsidRPr="005D7147">
        <w:rPr>
          <w:b/>
          <w:bCs/>
          <w:color w:val="002060"/>
          <w:sz w:val="26"/>
          <w:szCs w:val="26"/>
        </w:rPr>
        <w:t>3.1.3</w:t>
      </w:r>
      <w:r w:rsidRPr="005D7147">
        <w:rPr>
          <w:color w:val="002060"/>
          <w:sz w:val="26"/>
          <w:szCs w:val="26"/>
        </w:rPr>
        <w:t xml:space="preserve">   </w:t>
      </w:r>
      <w:r w:rsidR="003927BD" w:rsidRPr="005D7147">
        <w:rPr>
          <w:sz w:val="26"/>
          <w:szCs w:val="26"/>
        </w:rPr>
        <w:t>respect differences in gender, sexual orientation, culture, race, ethnicity, disability and faith and challenge behaviour that demonstrates discrimination</w:t>
      </w:r>
      <w:r w:rsidR="00B62F52">
        <w:rPr>
          <w:sz w:val="26"/>
          <w:szCs w:val="26"/>
        </w:rPr>
        <w:t xml:space="preserve"> or</w:t>
      </w:r>
      <w:r w:rsidR="003927BD" w:rsidRPr="005D7147">
        <w:rPr>
          <w:sz w:val="26"/>
          <w:szCs w:val="26"/>
        </w:rPr>
        <w:t xml:space="preserve"> prejudice</w:t>
      </w:r>
      <w:r w:rsidR="001766F9">
        <w:rPr>
          <w:sz w:val="26"/>
          <w:szCs w:val="26"/>
        </w:rPr>
        <w:t>.</w:t>
      </w:r>
      <w:r w:rsidR="003927BD" w:rsidRPr="005D7147">
        <w:rPr>
          <w:sz w:val="26"/>
          <w:szCs w:val="26"/>
        </w:rPr>
        <w:t xml:space="preserve"> </w:t>
      </w:r>
    </w:p>
    <w:p w14:paraId="2738A671" w14:textId="77777777" w:rsidR="001766F9" w:rsidRDefault="001766F9" w:rsidP="00C579CF">
      <w:pPr>
        <w:spacing w:after="0" w:line="360" w:lineRule="auto"/>
        <w:ind w:left="360"/>
        <w:contextualSpacing/>
        <w:rPr>
          <w:b/>
          <w:bCs/>
          <w:color w:val="002060"/>
          <w:sz w:val="12"/>
          <w:szCs w:val="12"/>
        </w:rPr>
      </w:pPr>
    </w:p>
    <w:p w14:paraId="31CCDFAB" w14:textId="493C674A" w:rsidR="003927BD" w:rsidRPr="005D7147" w:rsidRDefault="00C33C57" w:rsidP="00C579CF">
      <w:pPr>
        <w:spacing w:after="0" w:line="360" w:lineRule="auto"/>
        <w:ind w:left="360"/>
        <w:contextualSpacing/>
        <w:rPr>
          <w:sz w:val="26"/>
          <w:szCs w:val="26"/>
        </w:rPr>
      </w:pPr>
      <w:r w:rsidRPr="005D7147">
        <w:rPr>
          <w:b/>
          <w:bCs/>
          <w:color w:val="002060"/>
          <w:sz w:val="26"/>
          <w:szCs w:val="26"/>
        </w:rPr>
        <w:t>3.1.4</w:t>
      </w:r>
      <w:r w:rsidRPr="005D7147">
        <w:rPr>
          <w:color w:val="002060"/>
          <w:sz w:val="26"/>
          <w:szCs w:val="26"/>
        </w:rPr>
        <w:t xml:space="preserve">   </w:t>
      </w:r>
      <w:r w:rsidR="003927BD" w:rsidRPr="005D7147">
        <w:rPr>
          <w:sz w:val="26"/>
          <w:szCs w:val="26"/>
        </w:rPr>
        <w:t>ensure that your own language, tone of voice and body language is respectful</w:t>
      </w:r>
      <w:r w:rsidR="001766F9">
        <w:rPr>
          <w:sz w:val="26"/>
          <w:szCs w:val="26"/>
        </w:rPr>
        <w:t>.</w:t>
      </w:r>
      <w:r w:rsidR="003927BD" w:rsidRPr="005D7147">
        <w:rPr>
          <w:sz w:val="26"/>
          <w:szCs w:val="26"/>
        </w:rPr>
        <w:t xml:space="preserve">  </w:t>
      </w:r>
    </w:p>
    <w:p w14:paraId="2CB5220F" w14:textId="77777777" w:rsidR="001766F9" w:rsidRDefault="001766F9" w:rsidP="00C579CF">
      <w:pPr>
        <w:spacing w:after="0" w:line="360" w:lineRule="auto"/>
        <w:ind w:left="360"/>
        <w:contextualSpacing/>
        <w:rPr>
          <w:b/>
          <w:bCs/>
          <w:color w:val="002060"/>
          <w:sz w:val="12"/>
          <w:szCs w:val="12"/>
        </w:rPr>
      </w:pPr>
    </w:p>
    <w:p w14:paraId="4D50A3B1" w14:textId="0EB41BAB" w:rsidR="001766F9" w:rsidRDefault="00C33C57" w:rsidP="00C579CF">
      <w:pPr>
        <w:spacing w:after="0" w:line="360" w:lineRule="auto"/>
        <w:ind w:left="360"/>
        <w:contextualSpacing/>
        <w:rPr>
          <w:sz w:val="26"/>
          <w:szCs w:val="26"/>
        </w:rPr>
      </w:pPr>
      <w:r w:rsidRPr="005D7147">
        <w:rPr>
          <w:b/>
          <w:bCs/>
          <w:color w:val="002060"/>
          <w:sz w:val="26"/>
          <w:szCs w:val="26"/>
        </w:rPr>
        <w:t>3.1.5</w:t>
      </w:r>
      <w:r w:rsidRPr="005D7147">
        <w:rPr>
          <w:color w:val="002060"/>
          <w:sz w:val="26"/>
          <w:szCs w:val="26"/>
        </w:rPr>
        <w:t xml:space="preserve">   </w:t>
      </w:r>
      <w:r w:rsidR="003927BD" w:rsidRPr="005D7147">
        <w:rPr>
          <w:sz w:val="26"/>
          <w:szCs w:val="26"/>
        </w:rPr>
        <w:t>always aim to work with or within sight and hearing of another adult</w:t>
      </w:r>
      <w:r w:rsidR="001766F9">
        <w:rPr>
          <w:sz w:val="26"/>
          <w:szCs w:val="26"/>
        </w:rPr>
        <w:t>.</w:t>
      </w:r>
      <w:r w:rsidR="003927BD" w:rsidRPr="005D7147">
        <w:rPr>
          <w:sz w:val="26"/>
          <w:szCs w:val="26"/>
        </w:rPr>
        <w:t xml:space="preserve">  </w:t>
      </w:r>
    </w:p>
    <w:p w14:paraId="67E2E538" w14:textId="77777777" w:rsidR="001766F9" w:rsidRDefault="001766F9" w:rsidP="00C579CF">
      <w:pPr>
        <w:spacing w:after="0" w:line="360" w:lineRule="auto"/>
        <w:ind w:left="360"/>
        <w:contextualSpacing/>
        <w:rPr>
          <w:b/>
          <w:bCs/>
          <w:color w:val="002060"/>
          <w:sz w:val="8"/>
          <w:szCs w:val="8"/>
        </w:rPr>
      </w:pPr>
    </w:p>
    <w:p w14:paraId="659AA956" w14:textId="2E9639AD" w:rsidR="003927BD" w:rsidRPr="001766F9" w:rsidRDefault="00C33C57" w:rsidP="00C579CF">
      <w:pPr>
        <w:spacing w:after="0" w:line="360" w:lineRule="auto"/>
        <w:ind w:left="360"/>
        <w:contextualSpacing/>
        <w:rPr>
          <w:sz w:val="26"/>
          <w:szCs w:val="26"/>
        </w:rPr>
      </w:pPr>
      <w:r w:rsidRPr="005D7147">
        <w:rPr>
          <w:b/>
          <w:bCs/>
          <w:color w:val="002060"/>
          <w:sz w:val="26"/>
          <w:szCs w:val="26"/>
        </w:rPr>
        <w:t>3.1.6</w:t>
      </w:r>
      <w:r w:rsidRPr="005D7147">
        <w:rPr>
          <w:color w:val="002060"/>
          <w:sz w:val="26"/>
          <w:szCs w:val="26"/>
        </w:rPr>
        <w:t xml:space="preserve">   </w:t>
      </w:r>
      <w:r w:rsidR="003927BD" w:rsidRPr="005D7147">
        <w:rPr>
          <w:sz w:val="26"/>
          <w:szCs w:val="26"/>
        </w:rPr>
        <w:t xml:space="preserve">ensure that another adult is informed if a child needs to be taken to the toilet </w:t>
      </w:r>
      <w:r w:rsidR="003927BD" w:rsidRPr="005D7147">
        <w:rPr>
          <w:i/>
          <w:iCs/>
          <w:sz w:val="26"/>
          <w:szCs w:val="26"/>
        </w:rPr>
        <w:t>(toilet breaks should be organised for young children)</w:t>
      </w:r>
      <w:r w:rsidR="001766F9">
        <w:rPr>
          <w:i/>
          <w:iCs/>
          <w:sz w:val="26"/>
          <w:szCs w:val="26"/>
        </w:rPr>
        <w:t>.</w:t>
      </w:r>
      <w:r w:rsidR="003927BD" w:rsidRPr="005D7147">
        <w:rPr>
          <w:i/>
          <w:iCs/>
          <w:sz w:val="26"/>
          <w:szCs w:val="26"/>
        </w:rPr>
        <w:t xml:space="preserve">  </w:t>
      </w:r>
    </w:p>
    <w:p w14:paraId="48474B82" w14:textId="77777777" w:rsidR="00C579CF" w:rsidRPr="005D7147" w:rsidRDefault="00C579CF" w:rsidP="00C579CF">
      <w:pPr>
        <w:spacing w:after="0" w:line="360" w:lineRule="auto"/>
        <w:ind w:left="360"/>
        <w:contextualSpacing/>
        <w:rPr>
          <w:b/>
          <w:bCs/>
          <w:color w:val="002060"/>
          <w:sz w:val="12"/>
          <w:szCs w:val="12"/>
        </w:rPr>
      </w:pPr>
    </w:p>
    <w:p w14:paraId="19CAE197" w14:textId="572C81AD" w:rsidR="00C579CF" w:rsidRPr="005D7147" w:rsidRDefault="00C33C57" w:rsidP="00C579CF">
      <w:pPr>
        <w:spacing w:after="0" w:line="360" w:lineRule="auto"/>
        <w:ind w:left="360"/>
        <w:contextualSpacing/>
        <w:rPr>
          <w:sz w:val="26"/>
          <w:szCs w:val="26"/>
        </w:rPr>
      </w:pPr>
      <w:r w:rsidRPr="005D7147">
        <w:rPr>
          <w:b/>
          <w:bCs/>
          <w:color w:val="002060"/>
          <w:sz w:val="26"/>
          <w:szCs w:val="26"/>
        </w:rPr>
        <w:t>3.1.7</w:t>
      </w:r>
      <w:r w:rsidRPr="005D7147">
        <w:rPr>
          <w:color w:val="002060"/>
          <w:sz w:val="26"/>
          <w:szCs w:val="26"/>
        </w:rPr>
        <w:t xml:space="preserve">   </w:t>
      </w:r>
      <w:r w:rsidR="003927BD" w:rsidRPr="005D7147">
        <w:rPr>
          <w:sz w:val="26"/>
          <w:szCs w:val="26"/>
        </w:rPr>
        <w:t xml:space="preserve">ensure that children and young people know who they can talk to or contact if they need to speak about a personal </w:t>
      </w:r>
      <w:r w:rsidR="00B62F52" w:rsidRPr="005D7147">
        <w:rPr>
          <w:sz w:val="26"/>
          <w:szCs w:val="26"/>
        </w:rPr>
        <w:t>concern</w:t>
      </w:r>
      <w:r w:rsidR="00B62F52">
        <w:rPr>
          <w:sz w:val="26"/>
          <w:szCs w:val="26"/>
        </w:rPr>
        <w:t xml:space="preserve"> and</w:t>
      </w:r>
      <w:r w:rsidR="003927BD" w:rsidRPr="005D7147">
        <w:rPr>
          <w:sz w:val="26"/>
          <w:szCs w:val="26"/>
        </w:rPr>
        <w:t xml:space="preserve"> encourage them to speak out if they feel uncomfortable or concerned. They should be made aware of organisations that can provide support</w:t>
      </w:r>
      <w:r w:rsidR="001766F9">
        <w:rPr>
          <w:sz w:val="26"/>
          <w:szCs w:val="26"/>
        </w:rPr>
        <w:t>.</w:t>
      </w:r>
    </w:p>
    <w:p w14:paraId="5240CC50" w14:textId="77777777" w:rsidR="001766F9" w:rsidRDefault="001766F9" w:rsidP="00C579CF">
      <w:pPr>
        <w:spacing w:after="0" w:line="360" w:lineRule="auto"/>
        <w:ind w:left="360"/>
        <w:contextualSpacing/>
        <w:rPr>
          <w:b/>
          <w:bCs/>
          <w:color w:val="002060"/>
          <w:sz w:val="12"/>
          <w:szCs w:val="12"/>
        </w:rPr>
      </w:pPr>
    </w:p>
    <w:p w14:paraId="543AB3D0" w14:textId="3B1F1254" w:rsidR="003927BD" w:rsidRDefault="00C33C57" w:rsidP="00C579CF">
      <w:pPr>
        <w:spacing w:after="0" w:line="360" w:lineRule="auto"/>
        <w:ind w:left="360"/>
        <w:contextualSpacing/>
        <w:rPr>
          <w:sz w:val="26"/>
          <w:szCs w:val="26"/>
        </w:rPr>
      </w:pPr>
      <w:r w:rsidRPr="005D7147">
        <w:rPr>
          <w:b/>
          <w:bCs/>
          <w:color w:val="002060"/>
          <w:sz w:val="26"/>
          <w:szCs w:val="26"/>
        </w:rPr>
        <w:t>3.1.8</w:t>
      </w:r>
      <w:r w:rsidRPr="005D7147">
        <w:rPr>
          <w:color w:val="002060"/>
          <w:sz w:val="26"/>
          <w:szCs w:val="26"/>
        </w:rPr>
        <w:t xml:space="preserve">   </w:t>
      </w:r>
      <w:r w:rsidR="003927BD" w:rsidRPr="005D7147">
        <w:rPr>
          <w:sz w:val="26"/>
          <w:szCs w:val="26"/>
        </w:rPr>
        <w:t xml:space="preserve">respond warmly to a child who needs comforting, but this should not involve physical comfort </w:t>
      </w:r>
      <w:proofErr w:type="gramStart"/>
      <w:r w:rsidR="003927BD" w:rsidRPr="005D7147">
        <w:rPr>
          <w:sz w:val="26"/>
          <w:szCs w:val="26"/>
        </w:rPr>
        <w:t>e.g.</w:t>
      </w:r>
      <w:proofErr w:type="gramEnd"/>
      <w:r w:rsidR="003927BD" w:rsidRPr="005D7147">
        <w:rPr>
          <w:sz w:val="26"/>
          <w:szCs w:val="26"/>
        </w:rPr>
        <w:t xml:space="preserve"> cuddles</w:t>
      </w:r>
      <w:r w:rsidR="001766F9">
        <w:rPr>
          <w:sz w:val="26"/>
          <w:szCs w:val="26"/>
        </w:rPr>
        <w:t>.</w:t>
      </w:r>
    </w:p>
    <w:p w14:paraId="702EF43D" w14:textId="77777777" w:rsidR="005D7147" w:rsidRPr="005D7147" w:rsidRDefault="005D7147" w:rsidP="00C579CF">
      <w:pPr>
        <w:spacing w:after="0" w:line="360" w:lineRule="auto"/>
        <w:ind w:left="360"/>
        <w:contextualSpacing/>
        <w:rPr>
          <w:sz w:val="12"/>
          <w:szCs w:val="12"/>
        </w:rPr>
      </w:pPr>
    </w:p>
    <w:p w14:paraId="6B111F95" w14:textId="320EEF0B" w:rsidR="003927BD" w:rsidRDefault="00C33C57" w:rsidP="00C579CF">
      <w:pPr>
        <w:spacing w:after="0" w:line="360" w:lineRule="auto"/>
        <w:ind w:left="360"/>
        <w:contextualSpacing/>
        <w:rPr>
          <w:sz w:val="26"/>
          <w:szCs w:val="26"/>
        </w:rPr>
      </w:pPr>
      <w:r w:rsidRPr="005D7147">
        <w:rPr>
          <w:b/>
          <w:bCs/>
          <w:color w:val="002060"/>
          <w:sz w:val="26"/>
          <w:szCs w:val="26"/>
        </w:rPr>
        <w:t>3.1.9</w:t>
      </w:r>
      <w:r w:rsidRPr="005D7147">
        <w:rPr>
          <w:color w:val="002060"/>
          <w:sz w:val="26"/>
          <w:szCs w:val="26"/>
        </w:rPr>
        <w:t xml:space="preserve">   </w:t>
      </w:r>
      <w:r w:rsidR="003927BD" w:rsidRPr="005D7147">
        <w:rPr>
          <w:sz w:val="26"/>
          <w:szCs w:val="26"/>
        </w:rPr>
        <w:t>advise children, young people and their parent/carers/guardians in advance if any activity requires physical contact and provide an opportunity to opt out or agree alternative activities</w:t>
      </w:r>
      <w:r w:rsidR="001766F9">
        <w:rPr>
          <w:sz w:val="26"/>
          <w:szCs w:val="26"/>
        </w:rPr>
        <w:t>.</w:t>
      </w:r>
      <w:r w:rsidR="003927BD" w:rsidRPr="005D7147">
        <w:rPr>
          <w:sz w:val="26"/>
          <w:szCs w:val="26"/>
        </w:rPr>
        <w:t xml:space="preserve">  </w:t>
      </w:r>
    </w:p>
    <w:p w14:paraId="057F951F" w14:textId="77777777" w:rsidR="005D7147" w:rsidRPr="005D7147" w:rsidRDefault="005D7147" w:rsidP="00C579CF">
      <w:pPr>
        <w:spacing w:after="0" w:line="360" w:lineRule="auto"/>
        <w:ind w:left="360"/>
        <w:contextualSpacing/>
        <w:rPr>
          <w:sz w:val="12"/>
          <w:szCs w:val="12"/>
        </w:rPr>
      </w:pPr>
    </w:p>
    <w:p w14:paraId="0AF57BFC" w14:textId="01F53A43" w:rsidR="003927BD" w:rsidRDefault="00C33C57" w:rsidP="00C579CF">
      <w:pPr>
        <w:spacing w:after="0" w:line="360" w:lineRule="auto"/>
        <w:ind w:left="360"/>
        <w:contextualSpacing/>
        <w:rPr>
          <w:sz w:val="26"/>
          <w:szCs w:val="26"/>
        </w:rPr>
      </w:pPr>
      <w:r w:rsidRPr="005D7147">
        <w:rPr>
          <w:b/>
          <w:bCs/>
          <w:color w:val="002060"/>
          <w:sz w:val="26"/>
          <w:szCs w:val="26"/>
        </w:rPr>
        <w:t>3.1.10</w:t>
      </w:r>
      <w:r w:rsidRPr="005D7147">
        <w:rPr>
          <w:color w:val="002060"/>
          <w:sz w:val="26"/>
          <w:szCs w:val="26"/>
        </w:rPr>
        <w:t xml:space="preserve">   </w:t>
      </w:r>
      <w:r w:rsidR="003927BD" w:rsidRPr="005D7147">
        <w:rPr>
          <w:sz w:val="26"/>
          <w:szCs w:val="26"/>
        </w:rPr>
        <w:t>administer any necessary first aid with others around</w:t>
      </w:r>
      <w:r w:rsidR="001766F9">
        <w:rPr>
          <w:sz w:val="26"/>
          <w:szCs w:val="26"/>
        </w:rPr>
        <w:t>.</w:t>
      </w:r>
      <w:r w:rsidR="003927BD" w:rsidRPr="005D7147">
        <w:rPr>
          <w:sz w:val="26"/>
          <w:szCs w:val="26"/>
        </w:rPr>
        <w:t xml:space="preserve">  </w:t>
      </w:r>
    </w:p>
    <w:p w14:paraId="3031BF27" w14:textId="77777777" w:rsidR="005D7147" w:rsidRPr="005D7147" w:rsidRDefault="005D7147" w:rsidP="00C579CF">
      <w:pPr>
        <w:spacing w:after="0" w:line="360" w:lineRule="auto"/>
        <w:ind w:left="360"/>
        <w:contextualSpacing/>
        <w:rPr>
          <w:sz w:val="12"/>
          <w:szCs w:val="12"/>
        </w:rPr>
      </w:pPr>
    </w:p>
    <w:p w14:paraId="73DDB665" w14:textId="23CE8E6A" w:rsidR="002F78DC" w:rsidRPr="005D7147" w:rsidRDefault="00C33C57" w:rsidP="00C33C57">
      <w:pPr>
        <w:spacing w:after="0" w:line="360" w:lineRule="auto"/>
        <w:ind w:left="360"/>
        <w:contextualSpacing/>
        <w:rPr>
          <w:sz w:val="26"/>
          <w:szCs w:val="26"/>
        </w:rPr>
      </w:pPr>
      <w:r w:rsidRPr="005D7147">
        <w:rPr>
          <w:b/>
          <w:bCs/>
          <w:color w:val="002060"/>
          <w:sz w:val="26"/>
          <w:szCs w:val="26"/>
        </w:rPr>
        <w:lastRenderedPageBreak/>
        <w:t>3.1.11</w:t>
      </w:r>
      <w:r w:rsidRPr="005D7147">
        <w:rPr>
          <w:color w:val="002060"/>
          <w:sz w:val="26"/>
          <w:szCs w:val="26"/>
        </w:rPr>
        <w:t xml:space="preserve">   </w:t>
      </w:r>
      <w:r w:rsidR="003927BD" w:rsidRPr="005D7147">
        <w:rPr>
          <w:sz w:val="26"/>
          <w:szCs w:val="26"/>
        </w:rPr>
        <w:t>obtain consent for any photographs/videos to be taken, shown or displayed via any medium. This should be from the parent, carer or guardian and the young person if 12 years or over. Images should not be taken or stored on personal devices</w:t>
      </w:r>
      <w:r w:rsidR="002F78DC" w:rsidRPr="005D7147">
        <w:rPr>
          <w:sz w:val="26"/>
          <w:szCs w:val="26"/>
        </w:rPr>
        <w:t>.</w:t>
      </w:r>
      <w:r w:rsidR="003927BD" w:rsidRPr="005D7147">
        <w:rPr>
          <w:sz w:val="26"/>
          <w:szCs w:val="26"/>
        </w:rPr>
        <w:t xml:space="preserve">  </w:t>
      </w:r>
    </w:p>
    <w:p w14:paraId="06A238E9" w14:textId="3C39CBC0" w:rsidR="003927BD" w:rsidRPr="002F78DC" w:rsidRDefault="002F78DC" w:rsidP="00C33C57">
      <w:pPr>
        <w:spacing w:after="0" w:line="360" w:lineRule="auto"/>
        <w:ind w:left="720"/>
        <w:contextualSpacing/>
        <w:rPr>
          <w:sz w:val="24"/>
          <w:szCs w:val="24"/>
        </w:rPr>
      </w:pPr>
      <w:r w:rsidRPr="002F78DC">
        <w:rPr>
          <w:noProof/>
          <w:sz w:val="24"/>
          <w:szCs w:val="24"/>
        </w:rPr>
        <mc:AlternateContent>
          <mc:Choice Requires="wps">
            <w:drawing>
              <wp:anchor distT="45720" distB="45720" distL="114300" distR="114300" simplePos="0" relativeHeight="251680768" behindDoc="0" locked="0" layoutInCell="1" allowOverlap="1" wp14:anchorId="0F7D9045" wp14:editId="431BE414">
                <wp:simplePos x="0" y="0"/>
                <wp:positionH relativeFrom="column">
                  <wp:posOffset>912923</wp:posOffset>
                </wp:positionH>
                <wp:positionV relativeFrom="paragraph">
                  <wp:posOffset>48260</wp:posOffset>
                </wp:positionV>
                <wp:extent cx="3886200" cy="12255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25550"/>
                        </a:xfrm>
                        <a:prstGeom prst="rect">
                          <a:avLst/>
                        </a:prstGeom>
                        <a:solidFill>
                          <a:srgbClr val="FFFFFF"/>
                        </a:solidFill>
                        <a:ln w="25400">
                          <a:solidFill>
                            <a:srgbClr val="A50000"/>
                          </a:solidFill>
                          <a:miter lim="800000"/>
                          <a:headEnd/>
                          <a:tailEnd/>
                        </a:ln>
                      </wps:spPr>
                      <wps:txbx>
                        <w:txbxContent>
                          <w:p w14:paraId="3471BB3C" w14:textId="5902F0C4" w:rsidR="000F44D3" w:rsidRPr="001766F9" w:rsidRDefault="000F44D3">
                            <w:pPr>
                              <w:rPr>
                                <w:b/>
                                <w:iCs/>
                                <w:color w:val="A50000"/>
                              </w:rPr>
                            </w:pPr>
                            <w:r w:rsidRPr="001766F9">
                              <w:rPr>
                                <w:b/>
                                <w:iCs/>
                                <w:color w:val="A50000"/>
                              </w:rPr>
                              <w:t>For further details see:</w:t>
                            </w:r>
                          </w:p>
                          <w:p w14:paraId="27CB260E" w14:textId="065AC9ED" w:rsidR="000F44D3" w:rsidRPr="00B62F52" w:rsidRDefault="000F44D3">
                            <w:pPr>
                              <w:rPr>
                                <w:i/>
                                <w:iCs/>
                              </w:rPr>
                            </w:pPr>
                            <w:r w:rsidRPr="00B62F52">
                              <w:rPr>
                                <w:bCs/>
                                <w:i/>
                                <w:iCs/>
                              </w:rPr>
                              <w:t>Safeguarding Policy, Procedures and Guidance for the Methodist Church in Britain, Section</w:t>
                            </w:r>
                            <w:r w:rsidRPr="00B62F52">
                              <w:rPr>
                                <w:b/>
                                <w:i/>
                                <w:iCs/>
                              </w:rPr>
                              <w:t xml:space="preserve"> </w:t>
                            </w:r>
                            <w:r w:rsidRPr="00B62F52">
                              <w:rPr>
                                <w:i/>
                                <w:iCs/>
                              </w:rPr>
                              <w:t>6.7.1 Photographs and video recordings of children and young people under 18</w:t>
                            </w:r>
                          </w:p>
                          <w:p w14:paraId="64013B26" w14:textId="41BA215A" w:rsidR="000F44D3" w:rsidRPr="00B62F52" w:rsidRDefault="000F44D3">
                            <w:pPr>
                              <w:rPr>
                                <w:i/>
                                <w:iCs/>
                              </w:rPr>
                            </w:pPr>
                            <w:r w:rsidRPr="00B62F52">
                              <w:rPr>
                                <w:i/>
                                <w:iCs/>
                              </w:rPr>
                              <w:t xml:space="preserve">Appendices </w:t>
                            </w:r>
                            <w:r w:rsidR="00D07971">
                              <w:rPr>
                                <w:i/>
                                <w:iCs/>
                              </w:rPr>
                              <w:t>2</w:t>
                            </w:r>
                            <w:r w:rsidRPr="00B62F52">
                              <w:rPr>
                                <w:i/>
                                <w:iCs/>
                              </w:rPr>
                              <w:t xml:space="preserve"> and </w:t>
                            </w:r>
                            <w:r w:rsidR="00D07971">
                              <w:rPr>
                                <w:i/>
                                <w:iC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D9045" id="_x0000_t202" coordsize="21600,21600" o:spt="202" path="m,l,21600r21600,l21600,xe">
                <v:stroke joinstyle="miter"/>
                <v:path gradientshapeok="t" o:connecttype="rect"/>
              </v:shapetype>
              <v:shape id="_x0000_s1031" type="#_x0000_t202" style="position:absolute;left:0;text-align:left;margin-left:71.9pt;margin-top:3.8pt;width:306pt;height:9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" strokecolor="#a50000" strokeweight="2pt">
                <v:textbox>
                  <w:txbxContent>
                    <w:p w14:paraId="3471BB3C" w14:textId="5902F0C4" w:rsidR="000F44D3" w:rsidRPr="001766F9" w:rsidRDefault="000F44D3">
                      <w:pPr>
                        <w:rPr>
                          <w:b/>
                          <w:iCs/>
                          <w:color w:val="A50000"/>
                        </w:rPr>
                      </w:pPr>
                      <w:r w:rsidRPr="001766F9">
                        <w:rPr>
                          <w:b/>
                          <w:iCs/>
                          <w:color w:val="A50000"/>
                        </w:rPr>
                        <w:t>For further details see:</w:t>
                      </w:r>
                    </w:p>
                    <w:p w14:paraId="27CB260E" w14:textId="065AC9ED" w:rsidR="000F44D3" w:rsidRPr="00B62F52" w:rsidRDefault="000F44D3">
                      <w:pPr>
                        <w:rPr>
                          <w:i/>
                          <w:iCs/>
                        </w:rPr>
                      </w:pPr>
                      <w:r w:rsidRPr="00B62F52">
                        <w:rPr>
                          <w:bCs/>
                          <w:i/>
                          <w:iCs/>
                        </w:rPr>
                        <w:t>Safeguarding Policy, Procedures and Guidance for the Methodist Church in Britain, Section</w:t>
                      </w:r>
                      <w:r w:rsidRPr="00B62F52">
                        <w:rPr>
                          <w:b/>
                          <w:i/>
                          <w:iCs/>
                        </w:rPr>
                        <w:t xml:space="preserve"> </w:t>
                      </w:r>
                      <w:r w:rsidRPr="00B62F52">
                        <w:rPr>
                          <w:i/>
                          <w:iCs/>
                        </w:rPr>
                        <w:t>6.7.1 Photographs and video recordings of children and young people under 18</w:t>
                      </w:r>
                    </w:p>
                    <w:p w14:paraId="64013B26" w14:textId="41BA215A" w:rsidR="000F44D3" w:rsidRPr="00B62F52" w:rsidRDefault="000F44D3">
                      <w:pPr>
                        <w:rPr>
                          <w:i/>
                          <w:iCs/>
                        </w:rPr>
                      </w:pPr>
                      <w:r w:rsidRPr="00B62F52">
                        <w:rPr>
                          <w:i/>
                          <w:iCs/>
                        </w:rPr>
                        <w:t xml:space="preserve">Appendices </w:t>
                      </w:r>
                      <w:r w:rsidR="00D07971">
                        <w:rPr>
                          <w:i/>
                          <w:iCs/>
                        </w:rPr>
                        <w:t>2</w:t>
                      </w:r>
                      <w:r w:rsidRPr="00B62F52">
                        <w:rPr>
                          <w:i/>
                          <w:iCs/>
                        </w:rPr>
                        <w:t xml:space="preserve"> and </w:t>
                      </w:r>
                      <w:r w:rsidR="00D07971">
                        <w:rPr>
                          <w:i/>
                          <w:iCs/>
                        </w:rPr>
                        <w:t>3</w:t>
                      </w:r>
                    </w:p>
                  </w:txbxContent>
                </v:textbox>
                <w10:wrap type="square"/>
              </v:shape>
            </w:pict>
          </mc:Fallback>
        </mc:AlternateContent>
      </w:r>
    </w:p>
    <w:p w14:paraId="0EE246A1" w14:textId="77777777" w:rsidR="002F78DC" w:rsidRDefault="002F78DC" w:rsidP="00C33C57">
      <w:pPr>
        <w:tabs>
          <w:tab w:val="left" w:pos="8260"/>
        </w:tabs>
        <w:rPr>
          <w:sz w:val="24"/>
          <w:szCs w:val="24"/>
        </w:rPr>
      </w:pPr>
    </w:p>
    <w:p w14:paraId="1BEE01AE" w14:textId="77777777" w:rsidR="005D7147" w:rsidRDefault="005D7147" w:rsidP="00C33C57">
      <w:pPr>
        <w:tabs>
          <w:tab w:val="left" w:pos="8260"/>
        </w:tabs>
        <w:rPr>
          <w:sz w:val="24"/>
          <w:szCs w:val="24"/>
        </w:rPr>
      </w:pPr>
    </w:p>
    <w:p w14:paraId="24C6F236" w14:textId="77777777" w:rsidR="005D7147" w:rsidRDefault="005D7147" w:rsidP="00C33C57">
      <w:pPr>
        <w:tabs>
          <w:tab w:val="left" w:pos="8260"/>
        </w:tabs>
        <w:rPr>
          <w:sz w:val="24"/>
          <w:szCs w:val="24"/>
        </w:rPr>
      </w:pPr>
    </w:p>
    <w:p w14:paraId="0A6CEDCD" w14:textId="0BD5D131" w:rsidR="003D2C76" w:rsidRPr="003D2C76" w:rsidRDefault="003D2C76" w:rsidP="00C33C57">
      <w:pPr>
        <w:tabs>
          <w:tab w:val="left" w:pos="8260"/>
        </w:tabs>
        <w:rPr>
          <w:sz w:val="24"/>
          <w:szCs w:val="24"/>
        </w:rPr>
      </w:pPr>
      <w:r>
        <w:rPr>
          <w:sz w:val="24"/>
          <w:szCs w:val="24"/>
        </w:rPr>
        <w:tab/>
      </w:r>
    </w:p>
    <w:p w14:paraId="5C0F1CDF" w14:textId="26637CFB" w:rsidR="00F412E1"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3.1.12</w:t>
      </w:r>
      <w:r w:rsidRPr="005D7147">
        <w:rPr>
          <w:rFonts w:cstheme="minorHAnsi"/>
          <w:color w:val="002060"/>
          <w:sz w:val="26"/>
          <w:szCs w:val="26"/>
        </w:rPr>
        <w:t xml:space="preserve">   </w:t>
      </w:r>
      <w:r w:rsidR="003927BD" w:rsidRPr="005D7147">
        <w:rPr>
          <w:rFonts w:cstheme="minorHAnsi"/>
          <w:sz w:val="26"/>
          <w:szCs w:val="26"/>
        </w:rPr>
        <w:t xml:space="preserve">record any incidents that concern you or make you feel uncomfortable and give the information to your group leader in the first instance.  </w:t>
      </w:r>
    </w:p>
    <w:p w14:paraId="51BE6C52" w14:textId="77777777" w:rsidR="00F412E1" w:rsidRPr="00F412E1" w:rsidRDefault="00F412E1" w:rsidP="00C33C57">
      <w:pPr>
        <w:spacing w:after="0" w:line="360" w:lineRule="auto"/>
        <w:ind w:left="360"/>
        <w:contextualSpacing/>
        <w:rPr>
          <w:rFonts w:cstheme="minorHAnsi"/>
          <w:sz w:val="12"/>
          <w:szCs w:val="12"/>
        </w:rPr>
      </w:pPr>
    </w:p>
    <w:p w14:paraId="2928D8F9" w14:textId="4A6A9D01" w:rsidR="00F412E1" w:rsidRDefault="00F412E1" w:rsidP="00C33C57">
      <w:pPr>
        <w:spacing w:after="0" w:line="360" w:lineRule="auto"/>
        <w:ind w:left="360"/>
        <w:contextualSpacing/>
        <w:rPr>
          <w:rFonts w:cstheme="minorHAnsi"/>
          <w:sz w:val="26"/>
          <w:szCs w:val="26"/>
        </w:rPr>
      </w:pPr>
      <w:r>
        <w:rPr>
          <w:rFonts w:cstheme="minorHAnsi"/>
          <w:b/>
          <w:bCs/>
          <w:color w:val="002060"/>
          <w:sz w:val="26"/>
          <w:szCs w:val="26"/>
        </w:rPr>
        <w:t xml:space="preserve">3.1.13   </w:t>
      </w:r>
      <w:r w:rsidR="00B62F52">
        <w:rPr>
          <w:rFonts w:cstheme="minorHAnsi"/>
          <w:sz w:val="26"/>
          <w:szCs w:val="26"/>
        </w:rPr>
        <w:t>y</w:t>
      </w:r>
      <w:r w:rsidR="003927BD" w:rsidRPr="005D7147">
        <w:rPr>
          <w:rFonts w:cstheme="minorHAnsi"/>
          <w:sz w:val="26"/>
          <w:szCs w:val="26"/>
        </w:rPr>
        <w:t xml:space="preserve">ou must also contact the church, circuit or district safeguarding officer immediately if you believe you have acted in a way which others may have interpreted as inappropriate or if a child has acted inappropriately towards you. </w:t>
      </w:r>
    </w:p>
    <w:p w14:paraId="0D9BA05B" w14:textId="77777777" w:rsidR="00F412E1" w:rsidRPr="00F412E1" w:rsidRDefault="00F412E1" w:rsidP="00C33C57">
      <w:pPr>
        <w:spacing w:after="0" w:line="360" w:lineRule="auto"/>
        <w:ind w:left="360"/>
        <w:contextualSpacing/>
        <w:rPr>
          <w:rFonts w:cstheme="minorHAnsi"/>
          <w:b/>
          <w:bCs/>
          <w:color w:val="002060"/>
          <w:sz w:val="12"/>
          <w:szCs w:val="12"/>
        </w:rPr>
      </w:pPr>
    </w:p>
    <w:p w14:paraId="186DE544" w14:textId="2565CACE" w:rsidR="003927BD" w:rsidRDefault="00F412E1" w:rsidP="00C33C57">
      <w:pPr>
        <w:spacing w:after="0" w:line="360" w:lineRule="auto"/>
        <w:ind w:left="360"/>
        <w:contextualSpacing/>
        <w:rPr>
          <w:rFonts w:cstheme="minorHAnsi"/>
          <w:sz w:val="26"/>
          <w:szCs w:val="26"/>
        </w:rPr>
      </w:pPr>
      <w:r w:rsidRPr="00F412E1">
        <w:rPr>
          <w:rFonts w:cstheme="minorHAnsi"/>
          <w:b/>
          <w:bCs/>
          <w:color w:val="002060"/>
          <w:sz w:val="26"/>
          <w:szCs w:val="26"/>
        </w:rPr>
        <w:t>3.1.14</w:t>
      </w:r>
      <w:r w:rsidRPr="00F412E1">
        <w:rPr>
          <w:rFonts w:cstheme="minorHAnsi"/>
          <w:color w:val="002060"/>
          <w:sz w:val="26"/>
          <w:szCs w:val="26"/>
        </w:rPr>
        <w:t xml:space="preserve">   </w:t>
      </w:r>
      <w:r w:rsidR="00B62F52">
        <w:rPr>
          <w:rFonts w:cstheme="minorHAnsi"/>
          <w:sz w:val="26"/>
          <w:szCs w:val="26"/>
        </w:rPr>
        <w:t>r</w:t>
      </w:r>
      <w:r w:rsidR="003927BD" w:rsidRPr="005D7147">
        <w:rPr>
          <w:rFonts w:cstheme="minorHAnsi"/>
          <w:sz w:val="26"/>
          <w:szCs w:val="26"/>
        </w:rPr>
        <w:t>ecords must be signed and dated</w:t>
      </w:r>
      <w:r w:rsidR="001766F9">
        <w:rPr>
          <w:rFonts w:cstheme="minorHAnsi"/>
          <w:sz w:val="26"/>
          <w:szCs w:val="26"/>
        </w:rPr>
        <w:t>.</w:t>
      </w:r>
    </w:p>
    <w:p w14:paraId="5A7D79CB" w14:textId="77777777" w:rsidR="00F412E1" w:rsidRPr="00F412E1" w:rsidRDefault="00F412E1" w:rsidP="00C33C57">
      <w:pPr>
        <w:spacing w:after="0" w:line="360" w:lineRule="auto"/>
        <w:ind w:left="360"/>
        <w:contextualSpacing/>
        <w:rPr>
          <w:rFonts w:cstheme="minorHAnsi"/>
          <w:sz w:val="12"/>
          <w:szCs w:val="12"/>
        </w:rPr>
      </w:pPr>
    </w:p>
    <w:p w14:paraId="4B011208" w14:textId="2F0CE8C3"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3.1.1</w:t>
      </w:r>
      <w:r w:rsidR="006D23AD">
        <w:rPr>
          <w:rFonts w:cstheme="minorHAnsi"/>
          <w:b/>
          <w:bCs/>
          <w:color w:val="002060"/>
          <w:sz w:val="26"/>
          <w:szCs w:val="26"/>
        </w:rPr>
        <w:t>5</w:t>
      </w:r>
      <w:r w:rsidRPr="005D7147">
        <w:rPr>
          <w:rFonts w:cstheme="minorHAnsi"/>
          <w:color w:val="002060"/>
          <w:sz w:val="26"/>
          <w:szCs w:val="26"/>
        </w:rPr>
        <w:t xml:space="preserve">   </w:t>
      </w:r>
      <w:r w:rsidR="003927BD" w:rsidRPr="005D7147">
        <w:rPr>
          <w:rFonts w:cstheme="minorHAnsi"/>
          <w:sz w:val="26"/>
          <w:szCs w:val="26"/>
        </w:rPr>
        <w:t>always share concerns about a child or the behaviour of another worker with your group leader and/or the safeguarding officer</w:t>
      </w:r>
      <w:r w:rsidR="001766F9">
        <w:rPr>
          <w:rFonts w:cstheme="minorHAnsi"/>
          <w:sz w:val="26"/>
          <w:szCs w:val="26"/>
        </w:rPr>
        <w:t>.</w:t>
      </w:r>
      <w:r w:rsidR="003927BD" w:rsidRPr="005D7147">
        <w:rPr>
          <w:rFonts w:cstheme="minorHAnsi"/>
          <w:sz w:val="26"/>
          <w:szCs w:val="26"/>
        </w:rPr>
        <w:t xml:space="preserve">  </w:t>
      </w:r>
    </w:p>
    <w:p w14:paraId="4E6EF0D3" w14:textId="77777777" w:rsidR="006D23AD" w:rsidRDefault="006D23AD" w:rsidP="00C33C57">
      <w:pPr>
        <w:spacing w:after="0" w:line="360" w:lineRule="auto"/>
        <w:ind w:left="360"/>
        <w:contextualSpacing/>
        <w:rPr>
          <w:rFonts w:cstheme="minorHAnsi"/>
          <w:sz w:val="12"/>
          <w:szCs w:val="12"/>
        </w:rPr>
      </w:pPr>
    </w:p>
    <w:p w14:paraId="031D9CD2" w14:textId="1FC5EADB"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3.1.1</w:t>
      </w:r>
      <w:r w:rsidR="006D23AD">
        <w:rPr>
          <w:rFonts w:cstheme="minorHAnsi"/>
          <w:b/>
          <w:bCs/>
          <w:color w:val="002060"/>
          <w:sz w:val="26"/>
          <w:szCs w:val="26"/>
        </w:rPr>
        <w:t>6</w:t>
      </w:r>
      <w:r w:rsidRPr="005D7147">
        <w:rPr>
          <w:rFonts w:cstheme="minorHAnsi"/>
          <w:color w:val="002060"/>
          <w:sz w:val="26"/>
          <w:szCs w:val="26"/>
        </w:rPr>
        <w:t xml:space="preserve">   </w:t>
      </w:r>
      <w:r w:rsidR="003927BD" w:rsidRPr="005D7147">
        <w:rPr>
          <w:rFonts w:cstheme="minorHAnsi"/>
          <w:sz w:val="26"/>
          <w:szCs w:val="26"/>
        </w:rPr>
        <w:t xml:space="preserve">always dress appropriately when working with children and not wear anything revealing or that is not practical for carrying out the tasks </w:t>
      </w:r>
      <w:r w:rsidR="00B62F52">
        <w:rPr>
          <w:rFonts w:cstheme="minorHAnsi"/>
          <w:sz w:val="26"/>
          <w:szCs w:val="26"/>
        </w:rPr>
        <w:t>within</w:t>
      </w:r>
      <w:r w:rsidR="003927BD" w:rsidRPr="005D7147">
        <w:rPr>
          <w:rFonts w:cstheme="minorHAnsi"/>
          <w:sz w:val="26"/>
          <w:szCs w:val="26"/>
        </w:rPr>
        <w:t xml:space="preserve"> your role</w:t>
      </w:r>
      <w:r w:rsidR="001766F9">
        <w:rPr>
          <w:rFonts w:cstheme="minorHAnsi"/>
          <w:sz w:val="26"/>
          <w:szCs w:val="26"/>
        </w:rPr>
        <w:t>.</w:t>
      </w:r>
    </w:p>
    <w:p w14:paraId="752E103D" w14:textId="77777777" w:rsidR="001766F9" w:rsidRPr="005D7147" w:rsidRDefault="001766F9" w:rsidP="00C33C57">
      <w:pPr>
        <w:spacing w:after="0" w:line="360" w:lineRule="auto"/>
        <w:ind w:left="360"/>
        <w:contextualSpacing/>
        <w:rPr>
          <w:rFonts w:cstheme="minorHAnsi"/>
          <w:sz w:val="26"/>
          <w:szCs w:val="26"/>
        </w:rPr>
      </w:pPr>
    </w:p>
    <w:p w14:paraId="38236CFC" w14:textId="1F79D617" w:rsidR="003927BD" w:rsidRPr="00F412E1" w:rsidRDefault="00C33C57" w:rsidP="003F4AC0">
      <w:pPr>
        <w:spacing w:after="0" w:line="360" w:lineRule="auto"/>
        <w:jc w:val="both"/>
        <w:rPr>
          <w:rFonts w:cstheme="minorHAnsi"/>
          <w:b/>
          <w:bCs/>
          <w:color w:val="960000"/>
          <w:sz w:val="28"/>
          <w:szCs w:val="28"/>
        </w:rPr>
      </w:pPr>
      <w:bookmarkStart w:id="7" w:name="_Hlk47950428"/>
      <w:r w:rsidRPr="00F412E1">
        <w:rPr>
          <w:rFonts w:cstheme="minorHAnsi"/>
          <w:b/>
          <w:bCs/>
          <w:color w:val="960000"/>
          <w:sz w:val="28"/>
          <w:szCs w:val="28"/>
        </w:rPr>
        <w:t>3.2   You</w:t>
      </w:r>
      <w:r w:rsidR="003927BD" w:rsidRPr="00F412E1">
        <w:rPr>
          <w:rFonts w:cstheme="minorHAnsi"/>
          <w:b/>
          <w:bCs/>
          <w:color w:val="960000"/>
          <w:sz w:val="28"/>
          <w:szCs w:val="28"/>
        </w:rPr>
        <w:t xml:space="preserve"> should not:  </w:t>
      </w:r>
    </w:p>
    <w:bookmarkEnd w:id="7"/>
    <w:p w14:paraId="2016EB7A" w14:textId="77777777" w:rsidR="00F412E1" w:rsidRPr="00F412E1" w:rsidRDefault="00F412E1" w:rsidP="003F4AC0">
      <w:pPr>
        <w:spacing w:after="0" w:line="360" w:lineRule="auto"/>
        <w:jc w:val="both"/>
        <w:rPr>
          <w:rFonts w:cstheme="minorHAnsi"/>
          <w:b/>
          <w:bCs/>
          <w:color w:val="960000"/>
          <w:sz w:val="12"/>
          <w:szCs w:val="12"/>
        </w:rPr>
      </w:pPr>
    </w:p>
    <w:p w14:paraId="4218DCC2" w14:textId="0331FABC"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3.2.1</w:t>
      </w:r>
      <w:r w:rsidRPr="005D7147">
        <w:rPr>
          <w:rFonts w:cstheme="minorHAnsi"/>
          <w:color w:val="002060"/>
          <w:sz w:val="26"/>
          <w:szCs w:val="26"/>
        </w:rPr>
        <w:t xml:space="preserve">   </w:t>
      </w:r>
      <w:r w:rsidR="003927BD" w:rsidRPr="005D7147">
        <w:rPr>
          <w:rFonts w:cstheme="minorHAnsi"/>
          <w:sz w:val="26"/>
          <w:szCs w:val="26"/>
        </w:rPr>
        <w:t>initiate physical contact however, if this is initiated by the child, do not pull away abruptly but do so gently, so physical contact is for the minimum amount of time</w:t>
      </w:r>
      <w:r w:rsidR="001766F9">
        <w:rPr>
          <w:rFonts w:cstheme="minorHAnsi"/>
          <w:sz w:val="26"/>
          <w:szCs w:val="26"/>
        </w:rPr>
        <w:t>.</w:t>
      </w:r>
    </w:p>
    <w:p w14:paraId="77A2E9F9" w14:textId="77777777" w:rsidR="00F412E1" w:rsidRPr="00F412E1" w:rsidRDefault="00F412E1" w:rsidP="00C33C57">
      <w:pPr>
        <w:spacing w:after="0" w:line="360" w:lineRule="auto"/>
        <w:ind w:left="360"/>
        <w:contextualSpacing/>
        <w:rPr>
          <w:rFonts w:cstheme="minorHAnsi"/>
          <w:sz w:val="12"/>
          <w:szCs w:val="12"/>
        </w:rPr>
      </w:pPr>
    </w:p>
    <w:p w14:paraId="4ED9D6D1" w14:textId="2F6CBA77"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3.2.2</w:t>
      </w:r>
      <w:r w:rsidRPr="005D7147">
        <w:rPr>
          <w:rFonts w:cstheme="minorHAnsi"/>
          <w:color w:val="002060"/>
          <w:sz w:val="26"/>
          <w:szCs w:val="26"/>
        </w:rPr>
        <w:t xml:space="preserve">   </w:t>
      </w:r>
      <w:r w:rsidR="003927BD" w:rsidRPr="005D7147">
        <w:rPr>
          <w:rFonts w:cstheme="minorHAnsi"/>
          <w:sz w:val="26"/>
          <w:szCs w:val="26"/>
        </w:rPr>
        <w:t>invade a child’s privacy whilst they are washing or toileting</w:t>
      </w:r>
      <w:r w:rsidR="001766F9">
        <w:rPr>
          <w:rFonts w:cstheme="minorHAnsi"/>
          <w:sz w:val="26"/>
          <w:szCs w:val="26"/>
        </w:rPr>
        <w:t>.</w:t>
      </w:r>
      <w:r w:rsidR="003927BD" w:rsidRPr="005D7147">
        <w:rPr>
          <w:rFonts w:cstheme="minorHAnsi"/>
          <w:sz w:val="26"/>
          <w:szCs w:val="26"/>
        </w:rPr>
        <w:t xml:space="preserve">  </w:t>
      </w:r>
    </w:p>
    <w:p w14:paraId="27489FE1" w14:textId="77777777" w:rsidR="00F412E1" w:rsidRPr="00F412E1" w:rsidRDefault="00F412E1" w:rsidP="00C33C57">
      <w:pPr>
        <w:spacing w:after="0" w:line="360" w:lineRule="auto"/>
        <w:ind w:left="360"/>
        <w:contextualSpacing/>
        <w:rPr>
          <w:rFonts w:cstheme="minorHAnsi"/>
          <w:sz w:val="12"/>
          <w:szCs w:val="12"/>
        </w:rPr>
      </w:pPr>
    </w:p>
    <w:p w14:paraId="1612EFB0" w14:textId="793A3B99"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lastRenderedPageBreak/>
        <w:t>3.2.3</w:t>
      </w:r>
      <w:r w:rsidRPr="005D7147">
        <w:rPr>
          <w:rFonts w:cstheme="minorHAnsi"/>
          <w:color w:val="002060"/>
          <w:sz w:val="26"/>
          <w:szCs w:val="26"/>
        </w:rPr>
        <w:t xml:space="preserve">   </w:t>
      </w:r>
      <w:r w:rsidR="003927BD" w:rsidRPr="005D7147">
        <w:rPr>
          <w:rFonts w:cstheme="minorHAnsi"/>
          <w:sz w:val="26"/>
          <w:szCs w:val="26"/>
        </w:rPr>
        <w:t>play rough physical or sexually provocative games</w:t>
      </w:r>
      <w:r w:rsidR="001766F9">
        <w:rPr>
          <w:rFonts w:cstheme="minorHAnsi"/>
          <w:sz w:val="26"/>
          <w:szCs w:val="26"/>
        </w:rPr>
        <w:t>.</w:t>
      </w:r>
      <w:r w:rsidR="003927BD" w:rsidRPr="005D7147">
        <w:rPr>
          <w:rFonts w:cstheme="minorHAnsi"/>
          <w:sz w:val="26"/>
          <w:szCs w:val="26"/>
        </w:rPr>
        <w:t xml:space="preserve">  </w:t>
      </w:r>
    </w:p>
    <w:p w14:paraId="16DFE26E" w14:textId="77777777" w:rsidR="00F412E1" w:rsidRPr="00F412E1" w:rsidRDefault="00F412E1" w:rsidP="00C33C57">
      <w:pPr>
        <w:spacing w:after="0" w:line="360" w:lineRule="auto"/>
        <w:ind w:left="360"/>
        <w:contextualSpacing/>
        <w:rPr>
          <w:rFonts w:cstheme="minorHAnsi"/>
          <w:sz w:val="12"/>
          <w:szCs w:val="12"/>
        </w:rPr>
      </w:pPr>
    </w:p>
    <w:p w14:paraId="6F81EBA8" w14:textId="4A0D61A8"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3.2.4</w:t>
      </w:r>
      <w:r w:rsidRPr="005D7147">
        <w:rPr>
          <w:rFonts w:cstheme="minorHAnsi"/>
          <w:color w:val="002060"/>
          <w:sz w:val="26"/>
          <w:szCs w:val="26"/>
        </w:rPr>
        <w:t xml:space="preserve">   </w:t>
      </w:r>
      <w:r w:rsidR="003927BD" w:rsidRPr="005D7147">
        <w:rPr>
          <w:rFonts w:cstheme="minorHAnsi"/>
          <w:sz w:val="26"/>
          <w:szCs w:val="26"/>
        </w:rPr>
        <w:t>use any form of physical punishment</w:t>
      </w:r>
      <w:r w:rsidR="001766F9">
        <w:rPr>
          <w:rFonts w:cstheme="minorHAnsi"/>
          <w:sz w:val="26"/>
          <w:szCs w:val="26"/>
        </w:rPr>
        <w:t>.</w:t>
      </w:r>
      <w:r w:rsidR="003927BD" w:rsidRPr="005D7147">
        <w:rPr>
          <w:rFonts w:cstheme="minorHAnsi"/>
          <w:sz w:val="26"/>
          <w:szCs w:val="26"/>
        </w:rPr>
        <w:t xml:space="preserve">  </w:t>
      </w:r>
    </w:p>
    <w:p w14:paraId="5F43DC62" w14:textId="77777777" w:rsidR="00F412E1" w:rsidRPr="00F412E1" w:rsidRDefault="00F412E1" w:rsidP="00C33C57">
      <w:pPr>
        <w:spacing w:after="0" w:line="360" w:lineRule="auto"/>
        <w:ind w:left="360"/>
        <w:contextualSpacing/>
        <w:rPr>
          <w:rFonts w:cstheme="minorHAnsi"/>
          <w:sz w:val="12"/>
          <w:szCs w:val="12"/>
        </w:rPr>
      </w:pPr>
    </w:p>
    <w:p w14:paraId="663A7920" w14:textId="40F50CE0"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3.2.5</w:t>
      </w:r>
      <w:r w:rsidRPr="005D7147">
        <w:rPr>
          <w:rFonts w:cstheme="minorHAnsi"/>
          <w:color w:val="002060"/>
          <w:sz w:val="26"/>
          <w:szCs w:val="26"/>
        </w:rPr>
        <w:t xml:space="preserve">   </w:t>
      </w:r>
      <w:r w:rsidR="003927BD" w:rsidRPr="005D7147">
        <w:rPr>
          <w:rFonts w:cstheme="minorHAnsi"/>
          <w:sz w:val="26"/>
          <w:szCs w:val="26"/>
        </w:rPr>
        <w:t>be sexually suggestive in the presence of or to</w:t>
      </w:r>
      <w:r w:rsidR="00B62F52">
        <w:rPr>
          <w:rFonts w:cstheme="minorHAnsi"/>
          <w:sz w:val="26"/>
          <w:szCs w:val="26"/>
        </w:rPr>
        <w:t>wards</w:t>
      </w:r>
      <w:r w:rsidR="003927BD" w:rsidRPr="005D7147">
        <w:rPr>
          <w:rFonts w:cstheme="minorHAnsi"/>
          <w:sz w:val="26"/>
          <w:szCs w:val="26"/>
        </w:rPr>
        <w:t xml:space="preserve"> a child, even as a joke</w:t>
      </w:r>
      <w:r w:rsidR="001766F9">
        <w:rPr>
          <w:rFonts w:cstheme="minorHAnsi"/>
          <w:sz w:val="26"/>
          <w:szCs w:val="26"/>
        </w:rPr>
        <w:t>.</w:t>
      </w:r>
      <w:r w:rsidR="003927BD" w:rsidRPr="005D7147">
        <w:rPr>
          <w:rFonts w:cstheme="minorHAnsi"/>
          <w:sz w:val="26"/>
          <w:szCs w:val="26"/>
        </w:rPr>
        <w:t xml:space="preserve"> </w:t>
      </w:r>
    </w:p>
    <w:p w14:paraId="067ECCCF" w14:textId="77777777" w:rsidR="00F412E1" w:rsidRPr="00F412E1" w:rsidRDefault="00F412E1" w:rsidP="00C33C57">
      <w:pPr>
        <w:spacing w:after="0" w:line="360" w:lineRule="auto"/>
        <w:ind w:left="360"/>
        <w:contextualSpacing/>
        <w:rPr>
          <w:rFonts w:cstheme="minorHAnsi"/>
          <w:sz w:val="12"/>
          <w:szCs w:val="12"/>
        </w:rPr>
      </w:pPr>
    </w:p>
    <w:p w14:paraId="6C45AC72" w14:textId="7EAAAE94"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3.2.6</w:t>
      </w:r>
      <w:r w:rsidRPr="005D7147">
        <w:rPr>
          <w:rFonts w:cstheme="minorHAnsi"/>
          <w:color w:val="002060"/>
          <w:sz w:val="26"/>
          <w:szCs w:val="26"/>
        </w:rPr>
        <w:t xml:space="preserve">   </w:t>
      </w:r>
      <w:r w:rsidR="003927BD" w:rsidRPr="005D7147">
        <w:rPr>
          <w:rFonts w:cstheme="minorHAnsi"/>
          <w:sz w:val="26"/>
          <w:szCs w:val="26"/>
        </w:rPr>
        <w:t>touch a child inappropriately or forcefully</w:t>
      </w:r>
      <w:r w:rsidR="001766F9">
        <w:rPr>
          <w:rFonts w:cstheme="minorHAnsi"/>
          <w:sz w:val="26"/>
          <w:szCs w:val="26"/>
        </w:rPr>
        <w:t>.</w:t>
      </w:r>
      <w:r w:rsidR="003927BD" w:rsidRPr="005D7147">
        <w:rPr>
          <w:rFonts w:cstheme="minorHAnsi"/>
          <w:sz w:val="26"/>
          <w:szCs w:val="26"/>
        </w:rPr>
        <w:t xml:space="preserve">  </w:t>
      </w:r>
    </w:p>
    <w:p w14:paraId="2A13C1B6" w14:textId="77777777" w:rsidR="00F412E1" w:rsidRPr="00F412E1" w:rsidRDefault="00F412E1" w:rsidP="00C33C57">
      <w:pPr>
        <w:spacing w:after="0" w:line="360" w:lineRule="auto"/>
        <w:ind w:left="360"/>
        <w:contextualSpacing/>
        <w:rPr>
          <w:rFonts w:cstheme="minorHAnsi"/>
          <w:sz w:val="12"/>
          <w:szCs w:val="12"/>
        </w:rPr>
      </w:pPr>
    </w:p>
    <w:p w14:paraId="47F579DD" w14:textId="74F870DA" w:rsidR="003927BD" w:rsidRDefault="00C33C57" w:rsidP="00C33C57">
      <w:pPr>
        <w:spacing w:after="0" w:line="360" w:lineRule="auto"/>
        <w:ind w:left="360"/>
        <w:contextualSpacing/>
        <w:rPr>
          <w:rFonts w:cstheme="minorHAnsi"/>
          <w:sz w:val="26"/>
          <w:szCs w:val="26"/>
        </w:rPr>
      </w:pPr>
      <w:r w:rsidRPr="005D7147">
        <w:rPr>
          <w:rFonts w:cstheme="minorHAnsi"/>
          <w:b/>
          <w:bCs/>
          <w:color w:val="002060"/>
          <w:sz w:val="26"/>
          <w:szCs w:val="26"/>
        </w:rPr>
        <w:t>3.2.7</w:t>
      </w:r>
      <w:r w:rsidRPr="005D7147">
        <w:rPr>
          <w:rFonts w:cstheme="minorHAnsi"/>
          <w:color w:val="002060"/>
          <w:sz w:val="26"/>
          <w:szCs w:val="26"/>
        </w:rPr>
        <w:t xml:space="preserve">   </w:t>
      </w:r>
      <w:r w:rsidR="003927BD" w:rsidRPr="005D7147">
        <w:rPr>
          <w:rFonts w:cstheme="minorHAnsi"/>
          <w:sz w:val="26"/>
          <w:szCs w:val="26"/>
        </w:rPr>
        <w:t>scapegoat, ridicule, reject or ignore a child, group or adult</w:t>
      </w:r>
      <w:r w:rsidR="001766F9">
        <w:rPr>
          <w:rFonts w:cstheme="minorHAnsi"/>
          <w:sz w:val="26"/>
          <w:szCs w:val="26"/>
        </w:rPr>
        <w:t>.</w:t>
      </w:r>
      <w:r w:rsidR="003927BD" w:rsidRPr="005D7147">
        <w:rPr>
          <w:rFonts w:cstheme="minorHAnsi"/>
          <w:sz w:val="26"/>
          <w:szCs w:val="26"/>
        </w:rPr>
        <w:t xml:space="preserve">  </w:t>
      </w:r>
    </w:p>
    <w:p w14:paraId="39D2154A" w14:textId="77777777" w:rsidR="00F412E1" w:rsidRPr="00F412E1" w:rsidRDefault="00F412E1" w:rsidP="00C33C57">
      <w:pPr>
        <w:spacing w:after="0" w:line="360" w:lineRule="auto"/>
        <w:ind w:left="360"/>
        <w:contextualSpacing/>
        <w:rPr>
          <w:rFonts w:cstheme="minorHAnsi"/>
          <w:sz w:val="12"/>
          <w:szCs w:val="12"/>
        </w:rPr>
      </w:pPr>
    </w:p>
    <w:p w14:paraId="2F50F538" w14:textId="7A0E5C98" w:rsidR="003927BD"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3.2.8</w:t>
      </w:r>
      <w:r w:rsidRPr="005D7147">
        <w:rPr>
          <w:rFonts w:cstheme="minorHAnsi"/>
          <w:color w:val="002060"/>
          <w:sz w:val="26"/>
          <w:szCs w:val="26"/>
        </w:rPr>
        <w:t xml:space="preserve">   </w:t>
      </w:r>
      <w:r w:rsidR="003927BD" w:rsidRPr="005D7147">
        <w:rPr>
          <w:rFonts w:cstheme="minorHAnsi"/>
          <w:sz w:val="26"/>
          <w:szCs w:val="26"/>
        </w:rPr>
        <w:t xml:space="preserve">allow abusive peer activities </w:t>
      </w:r>
      <w:r w:rsidR="003927BD" w:rsidRPr="001766F9">
        <w:rPr>
          <w:rFonts w:cstheme="minorHAnsi"/>
          <w:i/>
          <w:iCs/>
          <w:sz w:val="26"/>
          <w:szCs w:val="26"/>
        </w:rPr>
        <w:t>(</w:t>
      </w:r>
      <w:proofErr w:type="gramStart"/>
      <w:r w:rsidR="003927BD" w:rsidRPr="001766F9">
        <w:rPr>
          <w:rFonts w:cstheme="minorHAnsi"/>
          <w:i/>
          <w:iCs/>
          <w:sz w:val="26"/>
          <w:szCs w:val="26"/>
        </w:rPr>
        <w:t>e.g.</w:t>
      </w:r>
      <w:proofErr w:type="gramEnd"/>
      <w:r w:rsidR="003927BD" w:rsidRPr="001766F9">
        <w:rPr>
          <w:rFonts w:cstheme="minorHAnsi"/>
          <w:i/>
          <w:iCs/>
          <w:sz w:val="26"/>
          <w:szCs w:val="26"/>
        </w:rPr>
        <w:t xml:space="preserve"> initiation ceremonies, ridiculing or bullying)</w:t>
      </w:r>
      <w:r w:rsidR="001766F9">
        <w:rPr>
          <w:rFonts w:cstheme="minorHAnsi"/>
          <w:sz w:val="26"/>
          <w:szCs w:val="26"/>
        </w:rPr>
        <w:t>.</w:t>
      </w:r>
      <w:r w:rsidR="003927BD" w:rsidRPr="005D7147">
        <w:rPr>
          <w:rFonts w:cstheme="minorHAnsi"/>
          <w:sz w:val="26"/>
          <w:szCs w:val="26"/>
        </w:rPr>
        <w:t xml:space="preserve">  </w:t>
      </w:r>
    </w:p>
    <w:p w14:paraId="4413D996" w14:textId="77777777" w:rsidR="00F412E1" w:rsidRPr="00F412E1" w:rsidRDefault="00F412E1" w:rsidP="00C33C57">
      <w:pPr>
        <w:spacing w:after="0" w:line="360" w:lineRule="auto"/>
        <w:ind w:left="360"/>
        <w:contextualSpacing/>
        <w:rPr>
          <w:rFonts w:cstheme="minorHAnsi"/>
          <w:sz w:val="12"/>
          <w:szCs w:val="12"/>
        </w:rPr>
      </w:pPr>
    </w:p>
    <w:p w14:paraId="4FDC2854" w14:textId="140327BC" w:rsidR="003927BD"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3.2.9</w:t>
      </w:r>
      <w:r w:rsidRPr="005D7147">
        <w:rPr>
          <w:rFonts w:cstheme="minorHAnsi"/>
          <w:color w:val="002060"/>
          <w:sz w:val="26"/>
          <w:szCs w:val="26"/>
        </w:rPr>
        <w:t xml:space="preserve">   </w:t>
      </w:r>
      <w:r w:rsidR="003927BD" w:rsidRPr="005D7147">
        <w:rPr>
          <w:rFonts w:cstheme="minorHAnsi"/>
          <w:sz w:val="26"/>
          <w:szCs w:val="26"/>
        </w:rPr>
        <w:t>show favouritism to any one child or group</w:t>
      </w:r>
      <w:r w:rsidR="001766F9">
        <w:rPr>
          <w:rFonts w:cstheme="minorHAnsi"/>
          <w:sz w:val="26"/>
          <w:szCs w:val="26"/>
        </w:rPr>
        <w:t>.</w:t>
      </w:r>
      <w:r w:rsidR="003927BD" w:rsidRPr="005D7147">
        <w:rPr>
          <w:rFonts w:cstheme="minorHAnsi"/>
          <w:sz w:val="26"/>
          <w:szCs w:val="26"/>
        </w:rPr>
        <w:t xml:space="preserve">  </w:t>
      </w:r>
    </w:p>
    <w:p w14:paraId="4A64FEB0" w14:textId="77777777" w:rsidR="00F412E1" w:rsidRPr="00F412E1" w:rsidRDefault="00F412E1" w:rsidP="00C33C57">
      <w:pPr>
        <w:spacing w:after="0" w:line="360" w:lineRule="auto"/>
        <w:ind w:left="360"/>
        <w:contextualSpacing/>
        <w:rPr>
          <w:rFonts w:cstheme="minorHAnsi"/>
          <w:sz w:val="12"/>
          <w:szCs w:val="12"/>
        </w:rPr>
      </w:pPr>
    </w:p>
    <w:p w14:paraId="4C040731" w14:textId="58181C28" w:rsidR="003927BD"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3.2.10</w:t>
      </w:r>
      <w:r w:rsidRPr="005D7147">
        <w:rPr>
          <w:rFonts w:cstheme="minorHAnsi"/>
          <w:color w:val="002060"/>
          <w:sz w:val="26"/>
          <w:szCs w:val="26"/>
        </w:rPr>
        <w:t xml:space="preserve">   </w:t>
      </w:r>
      <w:r w:rsidR="003927BD" w:rsidRPr="005D7147">
        <w:rPr>
          <w:rFonts w:cstheme="minorHAnsi"/>
          <w:sz w:val="26"/>
          <w:szCs w:val="26"/>
        </w:rPr>
        <w:t>allow a child or young person to involve you in excessive attention seeking that is clearly physical or sexual in nature</w:t>
      </w:r>
      <w:r w:rsidR="001766F9">
        <w:rPr>
          <w:rFonts w:cstheme="minorHAnsi"/>
          <w:sz w:val="26"/>
          <w:szCs w:val="26"/>
        </w:rPr>
        <w:t>.</w:t>
      </w:r>
      <w:r w:rsidR="003927BD" w:rsidRPr="005D7147">
        <w:rPr>
          <w:rFonts w:cstheme="minorHAnsi"/>
          <w:sz w:val="26"/>
          <w:szCs w:val="26"/>
        </w:rPr>
        <w:t xml:space="preserve">  </w:t>
      </w:r>
    </w:p>
    <w:p w14:paraId="0C989F65" w14:textId="77777777" w:rsidR="00F412E1" w:rsidRPr="00F412E1" w:rsidRDefault="00F412E1" w:rsidP="00C33C57">
      <w:pPr>
        <w:spacing w:after="0" w:line="360" w:lineRule="auto"/>
        <w:ind w:left="360"/>
        <w:contextualSpacing/>
        <w:rPr>
          <w:rFonts w:cstheme="minorHAnsi"/>
          <w:sz w:val="12"/>
          <w:szCs w:val="12"/>
        </w:rPr>
      </w:pPr>
    </w:p>
    <w:p w14:paraId="5194B320" w14:textId="2FFD0199" w:rsidR="003927BD"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3.2.11</w:t>
      </w:r>
      <w:r w:rsidRPr="005D7147">
        <w:rPr>
          <w:rFonts w:cstheme="minorHAnsi"/>
          <w:color w:val="002060"/>
          <w:sz w:val="26"/>
          <w:szCs w:val="26"/>
        </w:rPr>
        <w:t xml:space="preserve">   </w:t>
      </w:r>
      <w:r w:rsidR="003927BD" w:rsidRPr="005D7147">
        <w:rPr>
          <w:rFonts w:cstheme="minorHAnsi"/>
          <w:sz w:val="26"/>
          <w:szCs w:val="26"/>
        </w:rPr>
        <w:t>give lifts to children or young people on their own or on your own</w:t>
      </w:r>
      <w:r w:rsidR="001766F9">
        <w:rPr>
          <w:rFonts w:cstheme="minorHAnsi"/>
          <w:sz w:val="26"/>
          <w:szCs w:val="26"/>
        </w:rPr>
        <w:t>.</w:t>
      </w:r>
    </w:p>
    <w:p w14:paraId="0309DBA4" w14:textId="77777777" w:rsidR="00F412E1" w:rsidRPr="00F412E1" w:rsidRDefault="00F412E1" w:rsidP="00C33C57">
      <w:pPr>
        <w:spacing w:after="0" w:line="360" w:lineRule="auto"/>
        <w:ind w:left="360"/>
        <w:contextualSpacing/>
        <w:rPr>
          <w:rFonts w:cstheme="minorHAnsi"/>
          <w:sz w:val="12"/>
          <w:szCs w:val="12"/>
        </w:rPr>
      </w:pPr>
    </w:p>
    <w:p w14:paraId="50A8A1AC" w14:textId="183326F9" w:rsidR="003927BD"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3.2.12</w:t>
      </w:r>
      <w:r w:rsidRPr="005D7147">
        <w:rPr>
          <w:rFonts w:cstheme="minorHAnsi"/>
          <w:color w:val="002060"/>
          <w:sz w:val="26"/>
          <w:szCs w:val="26"/>
        </w:rPr>
        <w:t xml:space="preserve">   </w:t>
      </w:r>
      <w:r w:rsidR="003927BD" w:rsidRPr="005D7147">
        <w:rPr>
          <w:rFonts w:cstheme="minorHAnsi"/>
          <w:sz w:val="26"/>
          <w:szCs w:val="26"/>
        </w:rPr>
        <w:t>smoke any substance, vape or consume alcohol in the presence of children or when responsible for them</w:t>
      </w:r>
      <w:r w:rsidR="001766F9">
        <w:rPr>
          <w:rFonts w:cstheme="minorHAnsi"/>
          <w:sz w:val="26"/>
          <w:szCs w:val="26"/>
        </w:rPr>
        <w:t>.</w:t>
      </w:r>
    </w:p>
    <w:p w14:paraId="2FD4F0EE" w14:textId="77777777" w:rsidR="00F412E1" w:rsidRPr="006D23AD" w:rsidRDefault="00F412E1" w:rsidP="00C33C57">
      <w:pPr>
        <w:spacing w:after="0" w:line="360" w:lineRule="auto"/>
        <w:ind w:left="360"/>
        <w:contextualSpacing/>
        <w:rPr>
          <w:rFonts w:cstheme="minorHAnsi"/>
          <w:sz w:val="12"/>
          <w:szCs w:val="12"/>
        </w:rPr>
      </w:pPr>
    </w:p>
    <w:p w14:paraId="704F3586" w14:textId="7D6AD081" w:rsidR="003927BD"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3.2.13</w:t>
      </w:r>
      <w:r w:rsidRPr="005D7147">
        <w:rPr>
          <w:rFonts w:cstheme="minorHAnsi"/>
          <w:color w:val="002060"/>
          <w:sz w:val="26"/>
          <w:szCs w:val="26"/>
        </w:rPr>
        <w:t xml:space="preserve">   </w:t>
      </w:r>
      <w:r w:rsidR="003927BD" w:rsidRPr="005D7147">
        <w:rPr>
          <w:rFonts w:cstheme="minorHAnsi"/>
          <w:sz w:val="26"/>
          <w:szCs w:val="26"/>
        </w:rPr>
        <w:t>provide personal contact details to a child or young person such as mobile number, email or social media contact</w:t>
      </w:r>
      <w:r w:rsidR="001766F9">
        <w:rPr>
          <w:rFonts w:cstheme="minorHAnsi"/>
          <w:sz w:val="26"/>
          <w:szCs w:val="26"/>
        </w:rPr>
        <w:t>.</w:t>
      </w:r>
    </w:p>
    <w:p w14:paraId="2A2CFA86" w14:textId="77777777" w:rsidR="00F412E1" w:rsidRPr="00F412E1" w:rsidRDefault="00F412E1" w:rsidP="00C33C57">
      <w:pPr>
        <w:spacing w:after="0" w:line="360" w:lineRule="auto"/>
        <w:ind w:left="360"/>
        <w:contextualSpacing/>
        <w:rPr>
          <w:rFonts w:cstheme="minorHAnsi"/>
          <w:sz w:val="12"/>
          <w:szCs w:val="12"/>
        </w:rPr>
      </w:pPr>
    </w:p>
    <w:p w14:paraId="29C5410E" w14:textId="05CDF1F5" w:rsidR="003927BD"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3.2.14</w:t>
      </w:r>
      <w:r w:rsidRPr="005D7147">
        <w:rPr>
          <w:rFonts w:cstheme="minorHAnsi"/>
          <w:color w:val="002060"/>
          <w:sz w:val="26"/>
          <w:szCs w:val="26"/>
        </w:rPr>
        <w:t xml:space="preserve">   </w:t>
      </w:r>
      <w:r w:rsidR="003927BD" w:rsidRPr="005D7147">
        <w:rPr>
          <w:rFonts w:cstheme="minorHAnsi"/>
          <w:sz w:val="26"/>
          <w:szCs w:val="26"/>
        </w:rPr>
        <w:t>share sleeping accommodation with children</w:t>
      </w:r>
      <w:r w:rsidR="001766F9">
        <w:rPr>
          <w:rFonts w:cstheme="minorHAnsi"/>
          <w:sz w:val="26"/>
          <w:szCs w:val="26"/>
        </w:rPr>
        <w:t>.</w:t>
      </w:r>
      <w:r w:rsidR="003927BD" w:rsidRPr="005D7147">
        <w:rPr>
          <w:rFonts w:cstheme="minorHAnsi"/>
          <w:sz w:val="26"/>
          <w:szCs w:val="26"/>
        </w:rPr>
        <w:t xml:space="preserve">  </w:t>
      </w:r>
    </w:p>
    <w:p w14:paraId="59121E8B" w14:textId="77777777" w:rsidR="00F412E1" w:rsidRPr="00F412E1" w:rsidRDefault="00F412E1" w:rsidP="00C33C57">
      <w:pPr>
        <w:spacing w:after="0" w:line="360" w:lineRule="auto"/>
        <w:ind w:left="360"/>
        <w:contextualSpacing/>
        <w:rPr>
          <w:rFonts w:cstheme="minorHAnsi"/>
          <w:sz w:val="12"/>
          <w:szCs w:val="12"/>
        </w:rPr>
      </w:pPr>
    </w:p>
    <w:p w14:paraId="0F56B797" w14:textId="48C7F8AE" w:rsidR="003927BD" w:rsidRDefault="00103134" w:rsidP="00C33C57">
      <w:pPr>
        <w:spacing w:after="0" w:line="360" w:lineRule="auto"/>
        <w:ind w:left="360"/>
        <w:contextualSpacing/>
        <w:rPr>
          <w:rFonts w:cstheme="minorHAnsi"/>
          <w:i/>
          <w:iCs/>
          <w:sz w:val="26"/>
          <w:szCs w:val="26"/>
        </w:rPr>
      </w:pPr>
      <w:r w:rsidRPr="005D7147">
        <w:rPr>
          <w:rFonts w:cstheme="minorHAnsi"/>
          <w:b/>
          <w:bCs/>
          <w:color w:val="002060"/>
          <w:sz w:val="26"/>
          <w:szCs w:val="26"/>
        </w:rPr>
        <w:t>3.2.15</w:t>
      </w:r>
      <w:r w:rsidRPr="005D7147">
        <w:rPr>
          <w:rFonts w:cstheme="minorHAnsi"/>
          <w:color w:val="002060"/>
          <w:sz w:val="26"/>
          <w:szCs w:val="26"/>
        </w:rPr>
        <w:t xml:space="preserve">   </w:t>
      </w:r>
      <w:r w:rsidR="003927BD" w:rsidRPr="005D7147">
        <w:rPr>
          <w:rFonts w:cstheme="minorHAnsi"/>
          <w:sz w:val="26"/>
          <w:szCs w:val="26"/>
        </w:rPr>
        <w:t xml:space="preserve">arrange social occasions with children or invite them to your home outside of organised group occasions </w:t>
      </w:r>
      <w:r w:rsidR="003927BD" w:rsidRPr="005D7147">
        <w:rPr>
          <w:rFonts w:cstheme="minorHAnsi"/>
          <w:i/>
          <w:iCs/>
          <w:sz w:val="26"/>
          <w:szCs w:val="26"/>
        </w:rPr>
        <w:t>(other than with the consent of parent, carers or guardians and where at least one other adult is present)</w:t>
      </w:r>
      <w:r w:rsidR="001766F9">
        <w:rPr>
          <w:rFonts w:cstheme="minorHAnsi"/>
          <w:i/>
          <w:iCs/>
          <w:sz w:val="26"/>
          <w:szCs w:val="26"/>
        </w:rPr>
        <w:t>.</w:t>
      </w:r>
      <w:r w:rsidR="003927BD" w:rsidRPr="005D7147">
        <w:rPr>
          <w:rFonts w:cstheme="minorHAnsi"/>
          <w:i/>
          <w:iCs/>
          <w:sz w:val="26"/>
          <w:szCs w:val="26"/>
        </w:rPr>
        <w:t xml:space="preserve">  </w:t>
      </w:r>
    </w:p>
    <w:p w14:paraId="2A6AFFF3" w14:textId="77777777" w:rsidR="00F412E1" w:rsidRPr="00F412E1" w:rsidRDefault="00F412E1" w:rsidP="00C33C57">
      <w:pPr>
        <w:spacing w:after="0" w:line="360" w:lineRule="auto"/>
        <w:ind w:left="360"/>
        <w:contextualSpacing/>
        <w:rPr>
          <w:rFonts w:cstheme="minorHAnsi"/>
          <w:sz w:val="12"/>
          <w:szCs w:val="12"/>
        </w:rPr>
      </w:pPr>
    </w:p>
    <w:p w14:paraId="0CCDCA8A" w14:textId="3A9BF949" w:rsidR="003927BD" w:rsidRDefault="00103134" w:rsidP="00C33C57">
      <w:pPr>
        <w:spacing w:after="0" w:line="360" w:lineRule="auto"/>
        <w:ind w:left="360"/>
        <w:contextualSpacing/>
        <w:rPr>
          <w:rFonts w:cstheme="minorHAnsi"/>
          <w:i/>
          <w:iCs/>
          <w:sz w:val="26"/>
          <w:szCs w:val="26"/>
        </w:rPr>
      </w:pPr>
      <w:r w:rsidRPr="005D7147">
        <w:rPr>
          <w:rFonts w:cstheme="minorHAnsi"/>
          <w:b/>
          <w:bCs/>
          <w:color w:val="002060"/>
          <w:sz w:val="26"/>
          <w:szCs w:val="26"/>
        </w:rPr>
        <w:t>3.2.16</w:t>
      </w:r>
      <w:r w:rsidRPr="005D7147">
        <w:rPr>
          <w:rFonts w:cstheme="minorHAnsi"/>
          <w:color w:val="002060"/>
          <w:sz w:val="26"/>
          <w:szCs w:val="26"/>
        </w:rPr>
        <w:t xml:space="preserve">   </w:t>
      </w:r>
      <w:r w:rsidR="003927BD" w:rsidRPr="005D7147">
        <w:rPr>
          <w:rFonts w:cstheme="minorHAnsi"/>
          <w:sz w:val="26"/>
          <w:szCs w:val="26"/>
        </w:rPr>
        <w:t xml:space="preserve">allow unknown adults access to children </w:t>
      </w:r>
      <w:r w:rsidR="003927BD" w:rsidRPr="005D7147">
        <w:rPr>
          <w:rFonts w:cstheme="minorHAnsi"/>
          <w:i/>
          <w:iCs/>
          <w:sz w:val="26"/>
          <w:szCs w:val="26"/>
        </w:rPr>
        <w:t>(visitors should always be accompanied by a known person)</w:t>
      </w:r>
      <w:r w:rsidR="001766F9">
        <w:rPr>
          <w:rFonts w:cstheme="minorHAnsi"/>
          <w:i/>
          <w:iCs/>
          <w:sz w:val="26"/>
          <w:szCs w:val="26"/>
        </w:rPr>
        <w:t>.</w:t>
      </w:r>
      <w:r w:rsidR="003927BD" w:rsidRPr="005D7147">
        <w:rPr>
          <w:rFonts w:cstheme="minorHAnsi"/>
          <w:i/>
          <w:iCs/>
          <w:sz w:val="26"/>
          <w:szCs w:val="26"/>
        </w:rPr>
        <w:t xml:space="preserve">  </w:t>
      </w:r>
    </w:p>
    <w:p w14:paraId="3574D8F2" w14:textId="77777777" w:rsidR="00F412E1" w:rsidRPr="00F412E1" w:rsidRDefault="00F412E1" w:rsidP="00C33C57">
      <w:pPr>
        <w:spacing w:after="0" w:line="360" w:lineRule="auto"/>
        <w:ind w:left="360"/>
        <w:contextualSpacing/>
        <w:rPr>
          <w:rFonts w:cstheme="minorHAnsi"/>
          <w:i/>
          <w:iCs/>
          <w:sz w:val="12"/>
          <w:szCs w:val="12"/>
        </w:rPr>
      </w:pPr>
    </w:p>
    <w:p w14:paraId="64AFD3F8" w14:textId="0CB749B4" w:rsidR="00776696" w:rsidRPr="005D7147" w:rsidRDefault="00103134" w:rsidP="00C33C57">
      <w:pPr>
        <w:spacing w:after="0" w:line="360" w:lineRule="auto"/>
        <w:ind w:left="360"/>
        <w:contextualSpacing/>
        <w:rPr>
          <w:rFonts w:cstheme="minorHAnsi"/>
          <w:sz w:val="26"/>
          <w:szCs w:val="26"/>
        </w:rPr>
      </w:pPr>
      <w:r w:rsidRPr="005D7147">
        <w:rPr>
          <w:rFonts w:cstheme="minorHAnsi"/>
          <w:b/>
          <w:bCs/>
          <w:color w:val="002060"/>
          <w:sz w:val="26"/>
          <w:szCs w:val="26"/>
        </w:rPr>
        <w:t>3.2.17</w:t>
      </w:r>
      <w:r w:rsidRPr="005D7147">
        <w:rPr>
          <w:rFonts w:cstheme="minorHAnsi"/>
          <w:color w:val="002060"/>
          <w:sz w:val="26"/>
          <w:szCs w:val="26"/>
        </w:rPr>
        <w:t xml:space="preserve">   </w:t>
      </w:r>
      <w:r w:rsidR="003927BD" w:rsidRPr="005D7147">
        <w:rPr>
          <w:rFonts w:cstheme="minorHAnsi"/>
          <w:sz w:val="26"/>
          <w:szCs w:val="26"/>
        </w:rPr>
        <w:t>allow strangers and those who are not authorised to give children lifts</w:t>
      </w:r>
      <w:r w:rsidR="001766F9">
        <w:rPr>
          <w:rFonts w:cstheme="minorHAnsi"/>
          <w:sz w:val="26"/>
          <w:szCs w:val="26"/>
        </w:rPr>
        <w:t>.</w:t>
      </w:r>
    </w:p>
    <w:p w14:paraId="6C27A348" w14:textId="2A620CA8" w:rsidR="003927BD" w:rsidRPr="006D23AD" w:rsidRDefault="00103134" w:rsidP="00776696">
      <w:pPr>
        <w:spacing w:after="0" w:line="360" w:lineRule="auto"/>
        <w:jc w:val="both"/>
        <w:rPr>
          <w:rFonts w:cstheme="minorHAnsi"/>
          <w:b/>
          <w:bCs/>
          <w:color w:val="A50000"/>
          <w:sz w:val="28"/>
          <w:szCs w:val="28"/>
        </w:rPr>
      </w:pPr>
      <w:r w:rsidRPr="006D23AD">
        <w:rPr>
          <w:rFonts w:cstheme="minorHAnsi"/>
          <w:b/>
          <w:bCs/>
          <w:color w:val="A50000"/>
          <w:sz w:val="28"/>
          <w:szCs w:val="28"/>
        </w:rPr>
        <w:lastRenderedPageBreak/>
        <w:t xml:space="preserve">3.3 </w:t>
      </w:r>
      <w:r w:rsidR="003927BD" w:rsidRPr="006D23AD">
        <w:rPr>
          <w:rFonts w:cstheme="minorHAnsi"/>
          <w:b/>
          <w:bCs/>
          <w:color w:val="A50000"/>
          <w:sz w:val="28"/>
          <w:szCs w:val="28"/>
        </w:rPr>
        <w:t xml:space="preserve">Gifts </w:t>
      </w:r>
    </w:p>
    <w:p w14:paraId="0E8C601A" w14:textId="77777777" w:rsidR="00F412E1" w:rsidRPr="00F412E1" w:rsidRDefault="00F412E1" w:rsidP="00776696">
      <w:pPr>
        <w:spacing w:after="0" w:line="360" w:lineRule="auto"/>
        <w:jc w:val="both"/>
        <w:rPr>
          <w:rFonts w:cstheme="minorHAnsi"/>
          <w:b/>
          <w:bCs/>
          <w:color w:val="A50000"/>
          <w:sz w:val="12"/>
          <w:szCs w:val="12"/>
        </w:rPr>
      </w:pPr>
    </w:p>
    <w:p w14:paraId="47AFEE7A" w14:textId="6E932C3F" w:rsidR="003927BD" w:rsidRDefault="00103134" w:rsidP="00103134">
      <w:pPr>
        <w:spacing w:after="0" w:line="360" w:lineRule="auto"/>
        <w:ind w:left="360"/>
        <w:contextualSpacing/>
        <w:rPr>
          <w:rFonts w:cstheme="minorHAnsi"/>
          <w:sz w:val="26"/>
          <w:szCs w:val="26"/>
        </w:rPr>
      </w:pPr>
      <w:r w:rsidRPr="005D7147">
        <w:rPr>
          <w:rFonts w:cstheme="minorHAnsi"/>
          <w:b/>
          <w:bCs/>
          <w:color w:val="002060"/>
          <w:sz w:val="26"/>
          <w:szCs w:val="26"/>
        </w:rPr>
        <w:t>3.3.1</w:t>
      </w:r>
      <w:r w:rsidRPr="005D7147">
        <w:rPr>
          <w:rFonts w:cstheme="minorHAnsi"/>
          <w:color w:val="002060"/>
          <w:sz w:val="26"/>
          <w:szCs w:val="26"/>
        </w:rPr>
        <w:t xml:space="preserve">   </w:t>
      </w:r>
      <w:r w:rsidR="003927BD" w:rsidRPr="005D7147">
        <w:rPr>
          <w:rFonts w:cstheme="minorHAnsi"/>
          <w:sz w:val="26"/>
          <w:szCs w:val="26"/>
        </w:rPr>
        <w:t>There may be occasions when children give you gifts.  It is polite to accept a gift, but your group leader should be informed</w:t>
      </w:r>
      <w:r w:rsidR="001766F9">
        <w:rPr>
          <w:rFonts w:cstheme="minorHAnsi"/>
          <w:sz w:val="26"/>
          <w:szCs w:val="26"/>
        </w:rPr>
        <w:t>.</w:t>
      </w:r>
    </w:p>
    <w:p w14:paraId="76554901" w14:textId="77777777" w:rsidR="00F412E1" w:rsidRPr="00F412E1" w:rsidRDefault="00F412E1" w:rsidP="00103134">
      <w:pPr>
        <w:spacing w:after="0" w:line="360" w:lineRule="auto"/>
        <w:ind w:left="360"/>
        <w:contextualSpacing/>
        <w:rPr>
          <w:rFonts w:cstheme="minorHAnsi"/>
          <w:sz w:val="12"/>
          <w:szCs w:val="12"/>
        </w:rPr>
      </w:pPr>
    </w:p>
    <w:p w14:paraId="525D2D88" w14:textId="615A4F0C" w:rsidR="003927BD" w:rsidRPr="005D7147" w:rsidRDefault="00103134" w:rsidP="00103134">
      <w:pPr>
        <w:spacing w:after="0" w:line="360" w:lineRule="auto"/>
        <w:ind w:left="360"/>
        <w:contextualSpacing/>
        <w:rPr>
          <w:rFonts w:cstheme="minorHAnsi"/>
          <w:sz w:val="26"/>
          <w:szCs w:val="26"/>
        </w:rPr>
      </w:pPr>
      <w:r w:rsidRPr="005D7147">
        <w:rPr>
          <w:rFonts w:cstheme="minorHAnsi"/>
          <w:b/>
          <w:bCs/>
          <w:color w:val="002060"/>
          <w:sz w:val="26"/>
          <w:szCs w:val="26"/>
        </w:rPr>
        <w:t>3.3.2</w:t>
      </w:r>
      <w:r w:rsidRPr="005D7147">
        <w:rPr>
          <w:rFonts w:cstheme="minorHAnsi"/>
          <w:color w:val="002060"/>
          <w:sz w:val="26"/>
          <w:szCs w:val="26"/>
        </w:rPr>
        <w:t xml:space="preserve">   </w:t>
      </w:r>
      <w:r w:rsidR="003927BD" w:rsidRPr="005D7147">
        <w:rPr>
          <w:rFonts w:cstheme="minorHAnsi"/>
          <w:sz w:val="26"/>
          <w:szCs w:val="26"/>
        </w:rPr>
        <w:t xml:space="preserve">If you receive any gift of significant value </w:t>
      </w:r>
      <w:proofErr w:type="gramStart"/>
      <w:r w:rsidR="003927BD" w:rsidRPr="005D7147">
        <w:rPr>
          <w:rFonts w:cstheme="minorHAnsi"/>
          <w:sz w:val="26"/>
          <w:szCs w:val="26"/>
        </w:rPr>
        <w:t>e.g.</w:t>
      </w:r>
      <w:proofErr w:type="gramEnd"/>
      <w:r w:rsidR="003927BD" w:rsidRPr="005D7147">
        <w:rPr>
          <w:rFonts w:cstheme="minorHAnsi"/>
          <w:sz w:val="26"/>
          <w:szCs w:val="26"/>
        </w:rPr>
        <w:t xml:space="preserve"> more than £15.00, you should talk with your group leader about whether it is appropriate to accept it.  </w:t>
      </w:r>
      <w:r w:rsidR="00762B54" w:rsidRPr="005D7147">
        <w:rPr>
          <w:rFonts w:cstheme="minorHAnsi"/>
          <w:sz w:val="26"/>
          <w:szCs w:val="26"/>
        </w:rPr>
        <w:t>As a rule</w:t>
      </w:r>
      <w:r w:rsidR="003927BD" w:rsidRPr="005D7147">
        <w:rPr>
          <w:rFonts w:cstheme="minorHAnsi"/>
          <w:sz w:val="26"/>
          <w:szCs w:val="26"/>
        </w:rPr>
        <w:t>, expensive gifts should not be accepted</w:t>
      </w:r>
      <w:r w:rsidR="001766F9">
        <w:rPr>
          <w:rFonts w:cstheme="minorHAnsi"/>
          <w:sz w:val="26"/>
          <w:szCs w:val="26"/>
        </w:rPr>
        <w:t>.</w:t>
      </w:r>
    </w:p>
    <w:p w14:paraId="735329F9" w14:textId="77777777" w:rsidR="00103134" w:rsidRPr="00F412E1" w:rsidRDefault="00103134" w:rsidP="00103134">
      <w:pPr>
        <w:spacing w:after="0" w:line="360" w:lineRule="auto"/>
        <w:ind w:left="360"/>
        <w:contextualSpacing/>
        <w:rPr>
          <w:rFonts w:cstheme="minorHAnsi"/>
          <w:sz w:val="28"/>
          <w:szCs w:val="28"/>
        </w:rPr>
      </w:pPr>
    </w:p>
    <w:p w14:paraId="5BA89930" w14:textId="6B7D282E" w:rsidR="003927BD" w:rsidRPr="006D23AD" w:rsidRDefault="00103134" w:rsidP="00776696">
      <w:pPr>
        <w:spacing w:after="0" w:line="360" w:lineRule="auto"/>
        <w:jc w:val="both"/>
        <w:rPr>
          <w:rFonts w:cstheme="minorHAnsi"/>
          <w:b/>
          <w:bCs/>
          <w:color w:val="A50000"/>
          <w:sz w:val="28"/>
          <w:szCs w:val="28"/>
        </w:rPr>
      </w:pPr>
      <w:r w:rsidRPr="006D23AD">
        <w:rPr>
          <w:rFonts w:cstheme="minorHAnsi"/>
          <w:b/>
          <w:bCs/>
          <w:color w:val="A50000"/>
          <w:sz w:val="28"/>
          <w:szCs w:val="28"/>
        </w:rPr>
        <w:t xml:space="preserve">3.4 </w:t>
      </w:r>
      <w:r w:rsidR="003927BD" w:rsidRPr="006D23AD">
        <w:rPr>
          <w:rFonts w:cstheme="minorHAnsi"/>
          <w:b/>
          <w:bCs/>
          <w:color w:val="A50000"/>
          <w:sz w:val="28"/>
          <w:szCs w:val="28"/>
        </w:rPr>
        <w:t xml:space="preserve">Whistleblowing </w:t>
      </w:r>
    </w:p>
    <w:p w14:paraId="3B7B5323" w14:textId="77777777" w:rsidR="00F412E1" w:rsidRPr="00F412E1" w:rsidRDefault="00F412E1" w:rsidP="00776696">
      <w:pPr>
        <w:spacing w:after="0" w:line="360" w:lineRule="auto"/>
        <w:jc w:val="both"/>
        <w:rPr>
          <w:rFonts w:cstheme="minorHAnsi"/>
          <w:b/>
          <w:bCs/>
          <w:color w:val="A50000"/>
          <w:sz w:val="12"/>
          <w:szCs w:val="12"/>
        </w:rPr>
      </w:pPr>
    </w:p>
    <w:p w14:paraId="1777A829" w14:textId="2FCF64A3" w:rsidR="001766F9" w:rsidRDefault="00103134" w:rsidP="00744BB5">
      <w:pPr>
        <w:spacing w:after="0" w:line="360" w:lineRule="auto"/>
        <w:ind w:left="360"/>
        <w:contextualSpacing/>
        <w:rPr>
          <w:rFonts w:cstheme="minorHAnsi"/>
          <w:sz w:val="26"/>
          <w:szCs w:val="26"/>
        </w:rPr>
      </w:pPr>
      <w:r w:rsidRPr="005D7147">
        <w:rPr>
          <w:rFonts w:cstheme="minorHAnsi"/>
          <w:b/>
          <w:bCs/>
          <w:color w:val="002060"/>
          <w:sz w:val="26"/>
          <w:szCs w:val="26"/>
        </w:rPr>
        <w:t>3.4.1</w:t>
      </w:r>
      <w:r w:rsidRPr="005D7147">
        <w:rPr>
          <w:rFonts w:cstheme="minorHAnsi"/>
          <w:color w:val="002060"/>
          <w:sz w:val="26"/>
          <w:szCs w:val="26"/>
        </w:rPr>
        <w:t xml:space="preserve">   </w:t>
      </w:r>
      <w:r w:rsidR="003927BD" w:rsidRPr="005D7147">
        <w:rPr>
          <w:rFonts w:cstheme="minorHAnsi"/>
          <w:sz w:val="26"/>
          <w:szCs w:val="26"/>
        </w:rPr>
        <w:t>Speak out if you think any adult is or has behaved inappropriately towards a child. Speak to the group leader in the first instance if appropriate or alternatively a church, circuit or district safeguarding officer or statutory services</w:t>
      </w:r>
      <w:r w:rsidR="001766F9">
        <w:rPr>
          <w:rFonts w:cstheme="minorHAnsi"/>
          <w:sz w:val="26"/>
          <w:szCs w:val="26"/>
        </w:rPr>
        <w:t>.</w:t>
      </w:r>
    </w:p>
    <w:p w14:paraId="42547AFC" w14:textId="77777777" w:rsidR="00744BB5" w:rsidRPr="00744BB5" w:rsidRDefault="00744BB5" w:rsidP="00744BB5">
      <w:pPr>
        <w:spacing w:after="0" w:line="360" w:lineRule="auto"/>
        <w:ind w:left="360"/>
        <w:contextualSpacing/>
        <w:rPr>
          <w:rFonts w:cstheme="minorHAnsi"/>
          <w:sz w:val="26"/>
          <w:szCs w:val="26"/>
        </w:rPr>
      </w:pPr>
    </w:p>
    <w:p w14:paraId="51E3064A" w14:textId="08A4059A" w:rsidR="003927BD" w:rsidRPr="00F412E1" w:rsidRDefault="00103134" w:rsidP="00776696">
      <w:pPr>
        <w:spacing w:after="0" w:line="360" w:lineRule="auto"/>
        <w:jc w:val="both"/>
        <w:rPr>
          <w:rFonts w:cstheme="minorHAnsi"/>
          <w:b/>
          <w:bCs/>
          <w:color w:val="A50000"/>
          <w:sz w:val="28"/>
          <w:szCs w:val="28"/>
        </w:rPr>
      </w:pPr>
      <w:r w:rsidRPr="00F412E1">
        <w:rPr>
          <w:rFonts w:cstheme="minorHAnsi"/>
          <w:b/>
          <w:bCs/>
          <w:color w:val="A50000"/>
          <w:sz w:val="28"/>
          <w:szCs w:val="28"/>
        </w:rPr>
        <w:t xml:space="preserve">3.5 </w:t>
      </w:r>
      <w:r w:rsidR="003927BD" w:rsidRPr="00F412E1">
        <w:rPr>
          <w:rFonts w:cstheme="minorHAnsi"/>
          <w:b/>
          <w:bCs/>
          <w:color w:val="A50000"/>
          <w:sz w:val="28"/>
          <w:szCs w:val="28"/>
        </w:rPr>
        <w:t xml:space="preserve">Responding to child protection concerns  </w:t>
      </w:r>
    </w:p>
    <w:p w14:paraId="0AF4C6D9" w14:textId="77777777" w:rsidR="00F412E1" w:rsidRPr="00F412E1" w:rsidRDefault="00F412E1" w:rsidP="00776696">
      <w:pPr>
        <w:spacing w:after="0" w:line="360" w:lineRule="auto"/>
        <w:jc w:val="both"/>
        <w:rPr>
          <w:rFonts w:cstheme="minorHAnsi"/>
          <w:b/>
          <w:bCs/>
          <w:color w:val="A50000"/>
          <w:sz w:val="12"/>
          <w:szCs w:val="12"/>
        </w:rPr>
      </w:pPr>
    </w:p>
    <w:p w14:paraId="0D75155C" w14:textId="647ADDBF" w:rsidR="003927BD" w:rsidRDefault="00103134" w:rsidP="00103134">
      <w:pPr>
        <w:spacing w:after="0" w:line="360" w:lineRule="auto"/>
        <w:ind w:left="360"/>
        <w:contextualSpacing/>
        <w:jc w:val="both"/>
        <w:rPr>
          <w:rFonts w:cstheme="minorHAnsi"/>
          <w:sz w:val="26"/>
          <w:szCs w:val="26"/>
        </w:rPr>
      </w:pPr>
      <w:r w:rsidRPr="00F412E1">
        <w:rPr>
          <w:rFonts w:cstheme="minorHAnsi"/>
          <w:b/>
          <w:bCs/>
          <w:color w:val="002060"/>
          <w:sz w:val="26"/>
          <w:szCs w:val="26"/>
        </w:rPr>
        <w:t>3.5.1</w:t>
      </w:r>
      <w:r w:rsidRPr="00F412E1">
        <w:rPr>
          <w:rFonts w:cstheme="minorHAnsi"/>
          <w:color w:val="002060"/>
          <w:sz w:val="26"/>
          <w:szCs w:val="26"/>
        </w:rPr>
        <w:t xml:space="preserve">   </w:t>
      </w:r>
      <w:r w:rsidR="003927BD" w:rsidRPr="005D7147">
        <w:rPr>
          <w:rFonts w:cstheme="minorHAnsi"/>
          <w:sz w:val="26"/>
          <w:szCs w:val="26"/>
        </w:rPr>
        <w:t>Do not try to deal with any child protection concern on your own</w:t>
      </w:r>
      <w:r w:rsidR="001766F9">
        <w:rPr>
          <w:rFonts w:cstheme="minorHAnsi"/>
          <w:sz w:val="26"/>
          <w:szCs w:val="26"/>
        </w:rPr>
        <w:t>.</w:t>
      </w:r>
    </w:p>
    <w:p w14:paraId="7FB18C6A" w14:textId="77777777" w:rsidR="00F412E1" w:rsidRPr="006D23AD" w:rsidRDefault="00F412E1" w:rsidP="00103134">
      <w:pPr>
        <w:spacing w:after="0" w:line="360" w:lineRule="auto"/>
        <w:ind w:left="360"/>
        <w:contextualSpacing/>
        <w:jc w:val="both"/>
        <w:rPr>
          <w:rFonts w:cstheme="minorHAnsi"/>
          <w:sz w:val="12"/>
          <w:szCs w:val="12"/>
        </w:rPr>
      </w:pPr>
    </w:p>
    <w:p w14:paraId="0C0B2BD1" w14:textId="2035604B" w:rsidR="006D23AD" w:rsidRDefault="00103134" w:rsidP="00103134">
      <w:pPr>
        <w:spacing w:after="0" w:line="360" w:lineRule="auto"/>
        <w:ind w:left="360"/>
        <w:contextualSpacing/>
        <w:jc w:val="both"/>
        <w:rPr>
          <w:rFonts w:cstheme="minorHAnsi"/>
          <w:sz w:val="12"/>
          <w:szCs w:val="12"/>
        </w:rPr>
      </w:pPr>
      <w:r w:rsidRPr="00F412E1">
        <w:rPr>
          <w:rFonts w:cstheme="minorHAnsi"/>
          <w:b/>
          <w:bCs/>
          <w:color w:val="002060"/>
          <w:sz w:val="26"/>
          <w:szCs w:val="26"/>
        </w:rPr>
        <w:t>3.5.2</w:t>
      </w:r>
      <w:r w:rsidRPr="00F412E1">
        <w:rPr>
          <w:rFonts w:cstheme="minorHAnsi"/>
          <w:color w:val="002060"/>
          <w:sz w:val="26"/>
          <w:szCs w:val="26"/>
        </w:rPr>
        <w:t xml:space="preserve">   </w:t>
      </w:r>
      <w:r w:rsidR="003927BD" w:rsidRPr="005D7147">
        <w:rPr>
          <w:rFonts w:cstheme="minorHAnsi"/>
          <w:sz w:val="26"/>
          <w:szCs w:val="26"/>
        </w:rPr>
        <w:t>Always tell your group leader and/or safeguarding officer and agree between you who will take what action and when</w:t>
      </w:r>
      <w:r w:rsidR="001766F9">
        <w:rPr>
          <w:rFonts w:cstheme="minorHAnsi"/>
          <w:sz w:val="26"/>
          <w:szCs w:val="26"/>
        </w:rPr>
        <w:t>.</w:t>
      </w:r>
    </w:p>
    <w:p w14:paraId="3ABBDE5C" w14:textId="77777777" w:rsidR="001766F9" w:rsidRPr="001766F9" w:rsidRDefault="001766F9" w:rsidP="00103134">
      <w:pPr>
        <w:spacing w:after="0" w:line="360" w:lineRule="auto"/>
        <w:ind w:left="360"/>
        <w:contextualSpacing/>
        <w:jc w:val="both"/>
        <w:rPr>
          <w:rFonts w:cstheme="minorHAnsi"/>
          <w:sz w:val="12"/>
          <w:szCs w:val="12"/>
        </w:rPr>
      </w:pPr>
    </w:p>
    <w:p w14:paraId="0F1D8CCC" w14:textId="544E4357" w:rsidR="003927BD" w:rsidRDefault="00103134" w:rsidP="00103134">
      <w:pPr>
        <w:spacing w:after="0" w:line="360" w:lineRule="auto"/>
        <w:ind w:left="360"/>
        <w:contextualSpacing/>
        <w:jc w:val="both"/>
        <w:rPr>
          <w:rFonts w:cstheme="minorHAnsi"/>
          <w:sz w:val="26"/>
          <w:szCs w:val="26"/>
        </w:rPr>
      </w:pPr>
      <w:r w:rsidRPr="00F412E1">
        <w:rPr>
          <w:rFonts w:cstheme="minorHAnsi"/>
          <w:b/>
          <w:bCs/>
          <w:color w:val="002060"/>
          <w:sz w:val="26"/>
          <w:szCs w:val="26"/>
        </w:rPr>
        <w:t>3.5.3</w:t>
      </w:r>
      <w:r w:rsidRPr="00F412E1">
        <w:rPr>
          <w:rFonts w:cstheme="minorHAnsi"/>
          <w:color w:val="002060"/>
          <w:sz w:val="26"/>
          <w:szCs w:val="26"/>
        </w:rPr>
        <w:t xml:space="preserve">   </w:t>
      </w:r>
      <w:r w:rsidR="003927BD" w:rsidRPr="005D7147">
        <w:rPr>
          <w:rFonts w:cstheme="minorHAnsi"/>
          <w:sz w:val="26"/>
          <w:szCs w:val="26"/>
        </w:rPr>
        <w:t>If you are not sure if abuse of a child is involved, or if you have concerns about a child and you need someone to talk with, then you should contact your group leader or church, circuit or district safeguarding officer</w:t>
      </w:r>
      <w:r w:rsidR="001766F9">
        <w:rPr>
          <w:rFonts w:cstheme="minorHAnsi"/>
          <w:sz w:val="26"/>
          <w:szCs w:val="26"/>
        </w:rPr>
        <w:t>.</w:t>
      </w:r>
      <w:r w:rsidR="003927BD" w:rsidRPr="005D7147">
        <w:rPr>
          <w:rFonts w:cstheme="minorHAnsi"/>
          <w:sz w:val="26"/>
          <w:szCs w:val="26"/>
        </w:rPr>
        <w:t xml:space="preserve"> </w:t>
      </w:r>
    </w:p>
    <w:p w14:paraId="0CBFE249" w14:textId="77777777" w:rsidR="00F412E1" w:rsidRPr="00F412E1" w:rsidRDefault="00F412E1" w:rsidP="00103134">
      <w:pPr>
        <w:spacing w:after="0" w:line="360" w:lineRule="auto"/>
        <w:ind w:left="360"/>
        <w:contextualSpacing/>
        <w:jc w:val="both"/>
        <w:rPr>
          <w:rFonts w:cstheme="minorHAnsi"/>
          <w:sz w:val="12"/>
          <w:szCs w:val="12"/>
        </w:rPr>
      </w:pPr>
    </w:p>
    <w:p w14:paraId="7BAF33DD" w14:textId="217279AE" w:rsidR="003927BD" w:rsidRDefault="00103134"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3.5.4</w:t>
      </w:r>
      <w:r w:rsidRPr="005D7147">
        <w:rPr>
          <w:rFonts w:cstheme="minorHAnsi"/>
          <w:color w:val="002060"/>
          <w:sz w:val="26"/>
          <w:szCs w:val="26"/>
        </w:rPr>
        <w:t xml:space="preserve">   </w:t>
      </w:r>
      <w:r w:rsidR="003927BD" w:rsidRPr="005D7147">
        <w:rPr>
          <w:rFonts w:cstheme="minorHAnsi"/>
          <w:sz w:val="26"/>
          <w:szCs w:val="26"/>
        </w:rPr>
        <w:t xml:space="preserve">The local authority Children’s </w:t>
      </w:r>
      <w:r w:rsidR="00691C95">
        <w:rPr>
          <w:rFonts w:cstheme="minorHAnsi"/>
          <w:sz w:val="26"/>
          <w:szCs w:val="26"/>
        </w:rPr>
        <w:t xml:space="preserve">Social Care </w:t>
      </w:r>
      <w:r w:rsidR="003927BD" w:rsidRPr="005D7147">
        <w:rPr>
          <w:rFonts w:cstheme="minorHAnsi"/>
          <w:sz w:val="26"/>
          <w:szCs w:val="26"/>
        </w:rPr>
        <w:t>Services Duty/Referral team are also a source of advice and support 24 hours a day</w:t>
      </w:r>
      <w:r w:rsidR="001766F9">
        <w:rPr>
          <w:rFonts w:cstheme="minorHAnsi"/>
          <w:sz w:val="26"/>
          <w:szCs w:val="26"/>
        </w:rPr>
        <w:t>.</w:t>
      </w:r>
      <w:r w:rsidR="003927BD" w:rsidRPr="005D7147">
        <w:rPr>
          <w:rFonts w:cstheme="minorHAnsi"/>
          <w:sz w:val="26"/>
          <w:szCs w:val="26"/>
        </w:rPr>
        <w:t xml:space="preserve"> </w:t>
      </w:r>
    </w:p>
    <w:p w14:paraId="063FA137" w14:textId="77777777" w:rsidR="00F412E1" w:rsidRPr="00F412E1" w:rsidRDefault="00F412E1" w:rsidP="00103134">
      <w:pPr>
        <w:spacing w:after="0" w:line="360" w:lineRule="auto"/>
        <w:ind w:left="360"/>
        <w:contextualSpacing/>
        <w:jc w:val="both"/>
        <w:rPr>
          <w:rFonts w:cstheme="minorHAnsi"/>
          <w:sz w:val="12"/>
          <w:szCs w:val="12"/>
        </w:rPr>
      </w:pPr>
    </w:p>
    <w:p w14:paraId="0B65A99D" w14:textId="128AFA30" w:rsidR="003927BD" w:rsidRDefault="00103134" w:rsidP="00103134">
      <w:pPr>
        <w:spacing w:after="0" w:line="360" w:lineRule="auto"/>
        <w:ind w:left="360"/>
        <w:contextualSpacing/>
        <w:jc w:val="both"/>
        <w:rPr>
          <w:rFonts w:cstheme="minorHAnsi"/>
          <w:i/>
          <w:iCs/>
          <w:sz w:val="26"/>
          <w:szCs w:val="26"/>
        </w:rPr>
      </w:pPr>
      <w:r w:rsidRPr="005D7147">
        <w:rPr>
          <w:rFonts w:cstheme="minorHAnsi"/>
          <w:b/>
          <w:bCs/>
          <w:color w:val="002060"/>
          <w:sz w:val="26"/>
          <w:szCs w:val="26"/>
        </w:rPr>
        <w:t>3.5.5</w:t>
      </w:r>
      <w:r w:rsidRPr="005D7147">
        <w:rPr>
          <w:rFonts w:cstheme="minorHAnsi"/>
          <w:color w:val="002060"/>
          <w:sz w:val="26"/>
          <w:szCs w:val="26"/>
        </w:rPr>
        <w:t xml:space="preserve">   </w:t>
      </w:r>
      <w:r w:rsidR="003927BD" w:rsidRPr="005D7147">
        <w:rPr>
          <w:rFonts w:cstheme="minorHAnsi"/>
          <w:sz w:val="26"/>
          <w:szCs w:val="26"/>
        </w:rPr>
        <w:t>Always make notes about a possible child protection incident or disclosure as accurately as possible</w:t>
      </w:r>
      <w:r w:rsidR="00B62F52">
        <w:rPr>
          <w:rFonts w:cstheme="minorHAnsi"/>
          <w:sz w:val="26"/>
          <w:szCs w:val="26"/>
        </w:rPr>
        <w:t xml:space="preserve"> and</w:t>
      </w:r>
      <w:r w:rsidR="003927BD" w:rsidRPr="005D7147">
        <w:rPr>
          <w:rFonts w:cstheme="minorHAnsi"/>
          <w:sz w:val="26"/>
          <w:szCs w:val="26"/>
        </w:rPr>
        <w:t xml:space="preserve"> as soon as possible. </w:t>
      </w:r>
      <w:r w:rsidR="003927BD" w:rsidRPr="005D7147">
        <w:rPr>
          <w:rFonts w:cstheme="minorHAnsi"/>
          <w:i/>
          <w:iCs/>
          <w:sz w:val="26"/>
          <w:szCs w:val="26"/>
        </w:rPr>
        <w:t>These should cover what has happened, in what context, and anything that seems particularly significant. Quote the child’s words exactly where possible</w:t>
      </w:r>
      <w:r w:rsidR="001766F9">
        <w:rPr>
          <w:rFonts w:cstheme="minorHAnsi"/>
          <w:i/>
          <w:iCs/>
          <w:sz w:val="26"/>
          <w:szCs w:val="26"/>
        </w:rPr>
        <w:t>.</w:t>
      </w:r>
      <w:r w:rsidR="003927BD" w:rsidRPr="005D7147">
        <w:rPr>
          <w:rFonts w:cstheme="minorHAnsi"/>
          <w:i/>
          <w:iCs/>
          <w:sz w:val="26"/>
          <w:szCs w:val="26"/>
        </w:rPr>
        <w:t xml:space="preserve"> </w:t>
      </w:r>
    </w:p>
    <w:p w14:paraId="6E3A44BE" w14:textId="32672A4B" w:rsidR="003927BD" w:rsidRPr="005D7147" w:rsidRDefault="00103134"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lastRenderedPageBreak/>
        <w:t>3.5.6</w:t>
      </w:r>
      <w:r w:rsidRPr="005D7147">
        <w:rPr>
          <w:rFonts w:cstheme="minorHAnsi"/>
          <w:color w:val="002060"/>
          <w:sz w:val="26"/>
          <w:szCs w:val="26"/>
        </w:rPr>
        <w:t xml:space="preserve">   </w:t>
      </w:r>
      <w:r w:rsidR="003927BD" w:rsidRPr="005D7147">
        <w:rPr>
          <w:rFonts w:cstheme="minorHAnsi"/>
          <w:sz w:val="26"/>
          <w:szCs w:val="26"/>
        </w:rPr>
        <w:t>Record the child’s full name, age/date of birth, address, telephone number and GP. Remember to sign your notes and add your name, role, date of incident and date of recording.  Ensure that all notes are kept in a safe and secure place</w:t>
      </w:r>
      <w:r w:rsidR="001766F9">
        <w:rPr>
          <w:rFonts w:cstheme="minorHAnsi"/>
          <w:sz w:val="26"/>
          <w:szCs w:val="26"/>
        </w:rPr>
        <w:t>.</w:t>
      </w:r>
    </w:p>
    <w:p w14:paraId="350E4890" w14:textId="77777777" w:rsidR="00776696" w:rsidRPr="005D7147" w:rsidRDefault="00776696" w:rsidP="00776696">
      <w:pPr>
        <w:spacing w:after="0" w:line="360" w:lineRule="auto"/>
        <w:jc w:val="both"/>
        <w:rPr>
          <w:rFonts w:cstheme="minorHAnsi"/>
          <w:b/>
          <w:bCs/>
          <w:color w:val="0070C0"/>
          <w:sz w:val="26"/>
          <w:szCs w:val="26"/>
        </w:rPr>
      </w:pPr>
    </w:p>
    <w:p w14:paraId="4C6C2DF9" w14:textId="3A4F7B78" w:rsidR="003927BD" w:rsidRPr="00F412E1" w:rsidRDefault="00103134" w:rsidP="00776696">
      <w:pPr>
        <w:spacing w:after="0" w:line="360" w:lineRule="auto"/>
        <w:jc w:val="both"/>
        <w:rPr>
          <w:rFonts w:cstheme="minorHAnsi"/>
          <w:b/>
          <w:bCs/>
          <w:color w:val="A50000"/>
          <w:sz w:val="28"/>
          <w:szCs w:val="28"/>
        </w:rPr>
      </w:pPr>
      <w:r w:rsidRPr="00F412E1">
        <w:rPr>
          <w:rFonts w:cstheme="minorHAnsi"/>
          <w:b/>
          <w:bCs/>
          <w:color w:val="A50000"/>
          <w:sz w:val="28"/>
          <w:szCs w:val="28"/>
        </w:rPr>
        <w:t xml:space="preserve">3.6 </w:t>
      </w:r>
      <w:r w:rsidR="003927BD" w:rsidRPr="00F412E1">
        <w:rPr>
          <w:rFonts w:cstheme="minorHAnsi"/>
          <w:b/>
          <w:bCs/>
          <w:color w:val="A50000"/>
          <w:sz w:val="28"/>
          <w:szCs w:val="28"/>
        </w:rPr>
        <w:t>Disclosure</w:t>
      </w:r>
    </w:p>
    <w:p w14:paraId="16408303" w14:textId="77777777" w:rsidR="00F412E1" w:rsidRPr="00F412E1" w:rsidRDefault="00F412E1" w:rsidP="00776696">
      <w:pPr>
        <w:spacing w:after="0" w:line="360" w:lineRule="auto"/>
        <w:jc w:val="both"/>
        <w:rPr>
          <w:rFonts w:cstheme="minorHAnsi"/>
          <w:b/>
          <w:bCs/>
          <w:color w:val="A50000"/>
          <w:sz w:val="12"/>
          <w:szCs w:val="12"/>
        </w:rPr>
      </w:pPr>
    </w:p>
    <w:p w14:paraId="6D2C9A85" w14:textId="0D439831"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3.6.1</w:t>
      </w:r>
      <w:r w:rsidRPr="005D7147">
        <w:rPr>
          <w:rFonts w:cstheme="minorHAnsi"/>
          <w:color w:val="002060"/>
          <w:sz w:val="26"/>
          <w:szCs w:val="26"/>
        </w:rPr>
        <w:t xml:space="preserve">   </w:t>
      </w:r>
      <w:r w:rsidR="003927BD" w:rsidRPr="005D7147">
        <w:rPr>
          <w:rFonts w:cstheme="minorHAnsi"/>
          <w:sz w:val="26"/>
          <w:szCs w:val="26"/>
        </w:rPr>
        <w:t xml:space="preserve">If a child asks to talk in confidence do not promise confidentiality – you have a duty to refer a child/young person who is at risk to the statutory agencies. Always explain that you may have to </w:t>
      </w:r>
      <w:r w:rsidR="00B62F52">
        <w:rPr>
          <w:rFonts w:cstheme="minorHAnsi"/>
          <w:sz w:val="26"/>
          <w:szCs w:val="26"/>
        </w:rPr>
        <w:t>involve</w:t>
      </w:r>
      <w:r w:rsidR="003927BD" w:rsidRPr="005D7147">
        <w:rPr>
          <w:rFonts w:cstheme="minorHAnsi"/>
          <w:sz w:val="26"/>
          <w:szCs w:val="26"/>
        </w:rPr>
        <w:t xml:space="preserve"> other people to help </w:t>
      </w:r>
      <w:r w:rsidR="00B62F52">
        <w:rPr>
          <w:rFonts w:cstheme="minorHAnsi"/>
          <w:sz w:val="26"/>
          <w:szCs w:val="26"/>
        </w:rPr>
        <w:t>en</w:t>
      </w:r>
      <w:r w:rsidR="003927BD" w:rsidRPr="005D7147">
        <w:rPr>
          <w:rFonts w:cstheme="minorHAnsi"/>
          <w:sz w:val="26"/>
          <w:szCs w:val="26"/>
        </w:rPr>
        <w:t>sure the</w:t>
      </w:r>
      <w:r w:rsidR="00B62F52">
        <w:rPr>
          <w:rFonts w:cstheme="minorHAnsi"/>
          <w:sz w:val="26"/>
          <w:szCs w:val="26"/>
        </w:rPr>
        <w:t>ir</w:t>
      </w:r>
      <w:r w:rsidR="003927BD" w:rsidRPr="005D7147">
        <w:rPr>
          <w:rFonts w:cstheme="minorHAnsi"/>
          <w:sz w:val="26"/>
          <w:szCs w:val="26"/>
        </w:rPr>
        <w:t xml:space="preserve"> safe</w:t>
      </w:r>
      <w:r w:rsidR="00B62F52">
        <w:rPr>
          <w:rFonts w:cstheme="minorHAnsi"/>
          <w:sz w:val="26"/>
          <w:szCs w:val="26"/>
        </w:rPr>
        <w:t>ty</w:t>
      </w:r>
      <w:r w:rsidR="001766F9">
        <w:rPr>
          <w:rFonts w:cstheme="minorHAnsi"/>
          <w:sz w:val="26"/>
          <w:szCs w:val="26"/>
        </w:rPr>
        <w:t>.</w:t>
      </w:r>
      <w:r w:rsidR="003927BD" w:rsidRPr="005D7147">
        <w:rPr>
          <w:rFonts w:cstheme="minorHAnsi"/>
          <w:sz w:val="26"/>
          <w:szCs w:val="26"/>
        </w:rPr>
        <w:t xml:space="preserve"> </w:t>
      </w:r>
    </w:p>
    <w:p w14:paraId="3DE67030" w14:textId="77777777" w:rsidR="005D7147" w:rsidRPr="00F412E1" w:rsidRDefault="005D7147" w:rsidP="00103134">
      <w:pPr>
        <w:spacing w:after="0" w:line="360" w:lineRule="auto"/>
        <w:ind w:left="360"/>
        <w:jc w:val="both"/>
        <w:rPr>
          <w:rFonts w:cstheme="minorHAnsi"/>
          <w:sz w:val="12"/>
          <w:szCs w:val="12"/>
        </w:rPr>
      </w:pPr>
    </w:p>
    <w:p w14:paraId="6330E430" w14:textId="29CE2FF5"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3.6.2</w:t>
      </w:r>
      <w:r w:rsidRPr="005D7147">
        <w:rPr>
          <w:rFonts w:cstheme="minorHAnsi"/>
          <w:color w:val="002060"/>
          <w:sz w:val="26"/>
          <w:szCs w:val="26"/>
        </w:rPr>
        <w:t xml:space="preserve">   </w:t>
      </w:r>
      <w:r w:rsidR="003927BD" w:rsidRPr="005D7147">
        <w:rPr>
          <w:rFonts w:cstheme="minorHAnsi"/>
          <w:sz w:val="26"/>
          <w:szCs w:val="26"/>
        </w:rPr>
        <w:t>Try to stay calm and not appear shocked</w:t>
      </w:r>
      <w:r w:rsidR="00691C95">
        <w:rPr>
          <w:rFonts w:cstheme="minorHAnsi"/>
          <w:sz w:val="26"/>
          <w:szCs w:val="26"/>
        </w:rPr>
        <w:t>.</w:t>
      </w:r>
    </w:p>
    <w:p w14:paraId="14136B42" w14:textId="77777777" w:rsidR="005D7147" w:rsidRPr="00F412E1" w:rsidRDefault="005D7147" w:rsidP="00103134">
      <w:pPr>
        <w:spacing w:after="0" w:line="360" w:lineRule="auto"/>
        <w:ind w:left="360"/>
        <w:jc w:val="both"/>
        <w:rPr>
          <w:rFonts w:cstheme="minorHAnsi"/>
          <w:sz w:val="12"/>
          <w:szCs w:val="12"/>
        </w:rPr>
      </w:pPr>
    </w:p>
    <w:p w14:paraId="65AEF9A6" w14:textId="661289C4"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3.6.3</w:t>
      </w:r>
      <w:r w:rsidRPr="005D7147">
        <w:rPr>
          <w:rFonts w:cstheme="minorHAnsi"/>
          <w:color w:val="002060"/>
          <w:sz w:val="26"/>
          <w:szCs w:val="26"/>
        </w:rPr>
        <w:t xml:space="preserve">   </w:t>
      </w:r>
      <w:r w:rsidR="003927BD" w:rsidRPr="005D7147">
        <w:rPr>
          <w:rFonts w:cstheme="minorHAnsi"/>
          <w:sz w:val="26"/>
          <w:szCs w:val="26"/>
        </w:rPr>
        <w:t>Listen to the child attentively</w:t>
      </w:r>
      <w:r w:rsidR="00691C95">
        <w:rPr>
          <w:rFonts w:cstheme="minorHAnsi"/>
          <w:sz w:val="26"/>
          <w:szCs w:val="26"/>
        </w:rPr>
        <w:t>.</w:t>
      </w:r>
      <w:r w:rsidR="003927BD" w:rsidRPr="005D7147">
        <w:rPr>
          <w:rFonts w:cstheme="minorHAnsi"/>
          <w:sz w:val="26"/>
          <w:szCs w:val="26"/>
        </w:rPr>
        <w:t xml:space="preserve">  </w:t>
      </w:r>
    </w:p>
    <w:p w14:paraId="66F4DA84" w14:textId="77777777" w:rsidR="005D7147" w:rsidRPr="00F412E1" w:rsidRDefault="005D7147" w:rsidP="00103134">
      <w:pPr>
        <w:spacing w:after="0" w:line="360" w:lineRule="auto"/>
        <w:ind w:left="360"/>
        <w:jc w:val="both"/>
        <w:rPr>
          <w:rFonts w:cstheme="minorHAnsi"/>
          <w:sz w:val="12"/>
          <w:szCs w:val="12"/>
        </w:rPr>
      </w:pPr>
    </w:p>
    <w:p w14:paraId="04AC4AF2" w14:textId="703C1425"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3.6.4</w:t>
      </w:r>
      <w:r w:rsidRPr="005D7147">
        <w:rPr>
          <w:rFonts w:cstheme="minorHAnsi"/>
          <w:color w:val="002060"/>
          <w:sz w:val="26"/>
          <w:szCs w:val="26"/>
        </w:rPr>
        <w:t xml:space="preserve"> </w:t>
      </w:r>
      <w:r w:rsidR="003927BD" w:rsidRPr="005D7147">
        <w:rPr>
          <w:rFonts w:cstheme="minorHAnsi"/>
          <w:sz w:val="26"/>
          <w:szCs w:val="26"/>
        </w:rPr>
        <w:t>Allow the child to talk but do not press for information or ask leading questions</w:t>
      </w:r>
      <w:r w:rsidR="00691C95">
        <w:rPr>
          <w:rFonts w:cstheme="minorHAnsi"/>
          <w:sz w:val="26"/>
          <w:szCs w:val="26"/>
        </w:rPr>
        <w:t>.</w:t>
      </w:r>
      <w:r w:rsidR="003927BD" w:rsidRPr="005D7147">
        <w:rPr>
          <w:rFonts w:cstheme="minorHAnsi"/>
          <w:sz w:val="26"/>
          <w:szCs w:val="26"/>
        </w:rPr>
        <w:t xml:space="preserve"> </w:t>
      </w:r>
    </w:p>
    <w:p w14:paraId="042873EF" w14:textId="77777777" w:rsidR="005D7147" w:rsidRPr="00F412E1" w:rsidRDefault="005D7147" w:rsidP="00103134">
      <w:pPr>
        <w:spacing w:after="0" w:line="360" w:lineRule="auto"/>
        <w:ind w:left="360"/>
        <w:jc w:val="both"/>
        <w:rPr>
          <w:rFonts w:cstheme="minorHAnsi"/>
          <w:sz w:val="12"/>
          <w:szCs w:val="12"/>
        </w:rPr>
      </w:pPr>
    </w:p>
    <w:p w14:paraId="60C3E022" w14:textId="4BDDB784"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3.6.5</w:t>
      </w:r>
      <w:r w:rsidRPr="005D7147">
        <w:rPr>
          <w:rFonts w:cstheme="minorHAnsi"/>
          <w:color w:val="002060"/>
          <w:sz w:val="26"/>
          <w:szCs w:val="26"/>
        </w:rPr>
        <w:t xml:space="preserve">   </w:t>
      </w:r>
      <w:r w:rsidR="003927BD" w:rsidRPr="005D7147">
        <w:rPr>
          <w:rFonts w:cstheme="minorHAnsi"/>
          <w:sz w:val="26"/>
          <w:szCs w:val="26"/>
        </w:rPr>
        <w:t>Tell the child that they are not to blame for anything that has happened</w:t>
      </w:r>
      <w:r w:rsidR="00691C95">
        <w:rPr>
          <w:rFonts w:cstheme="minorHAnsi"/>
          <w:sz w:val="26"/>
          <w:szCs w:val="26"/>
        </w:rPr>
        <w:t>.</w:t>
      </w:r>
      <w:r w:rsidR="003927BD" w:rsidRPr="005D7147">
        <w:rPr>
          <w:rFonts w:cstheme="minorHAnsi"/>
          <w:sz w:val="26"/>
          <w:szCs w:val="26"/>
        </w:rPr>
        <w:t xml:space="preserve"> </w:t>
      </w:r>
    </w:p>
    <w:p w14:paraId="26B0A77C" w14:textId="77777777" w:rsidR="005D7147" w:rsidRPr="006D23AD" w:rsidRDefault="005D7147" w:rsidP="00103134">
      <w:pPr>
        <w:spacing w:after="0" w:line="360" w:lineRule="auto"/>
        <w:ind w:left="360"/>
        <w:jc w:val="both"/>
        <w:rPr>
          <w:rFonts w:cstheme="minorHAnsi"/>
          <w:sz w:val="12"/>
          <w:szCs w:val="12"/>
        </w:rPr>
      </w:pPr>
    </w:p>
    <w:p w14:paraId="4216CCCD" w14:textId="13D62856"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3.6.6</w:t>
      </w:r>
      <w:r w:rsidRPr="005D7147">
        <w:rPr>
          <w:rFonts w:cstheme="minorHAnsi"/>
          <w:color w:val="002060"/>
          <w:sz w:val="26"/>
          <w:szCs w:val="26"/>
        </w:rPr>
        <w:t xml:space="preserve">   </w:t>
      </w:r>
      <w:r w:rsidR="003927BD" w:rsidRPr="005D7147">
        <w:rPr>
          <w:rFonts w:cstheme="minorHAnsi"/>
          <w:sz w:val="26"/>
          <w:szCs w:val="26"/>
        </w:rPr>
        <w:t>Reassure the child that they were right to tell</w:t>
      </w:r>
      <w:r w:rsidR="00691C95">
        <w:rPr>
          <w:rFonts w:cstheme="minorHAnsi"/>
          <w:sz w:val="26"/>
          <w:szCs w:val="26"/>
        </w:rPr>
        <w:t>.</w:t>
      </w:r>
      <w:r w:rsidR="003927BD" w:rsidRPr="005D7147">
        <w:rPr>
          <w:rFonts w:cstheme="minorHAnsi"/>
          <w:sz w:val="26"/>
          <w:szCs w:val="26"/>
        </w:rPr>
        <w:t xml:space="preserve"> </w:t>
      </w:r>
    </w:p>
    <w:p w14:paraId="623D76EA" w14:textId="77777777" w:rsidR="005D7147" w:rsidRPr="00F412E1" w:rsidRDefault="005D7147" w:rsidP="00103134">
      <w:pPr>
        <w:spacing w:after="0" w:line="360" w:lineRule="auto"/>
        <w:ind w:left="360"/>
        <w:jc w:val="both"/>
        <w:rPr>
          <w:rFonts w:cstheme="minorHAnsi"/>
          <w:sz w:val="12"/>
          <w:szCs w:val="12"/>
        </w:rPr>
      </w:pPr>
    </w:p>
    <w:p w14:paraId="7FBBBC8B" w14:textId="19D61581"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3.6.7</w:t>
      </w:r>
      <w:r w:rsidRPr="005D7147">
        <w:rPr>
          <w:rFonts w:cstheme="minorHAnsi"/>
          <w:color w:val="002060"/>
          <w:sz w:val="26"/>
          <w:szCs w:val="26"/>
        </w:rPr>
        <w:t xml:space="preserve">   </w:t>
      </w:r>
      <w:r w:rsidR="003927BD" w:rsidRPr="005D7147">
        <w:rPr>
          <w:rFonts w:cstheme="minorHAnsi"/>
          <w:sz w:val="26"/>
          <w:szCs w:val="26"/>
        </w:rPr>
        <w:t>Let the child know that other people will have to be told and why</w:t>
      </w:r>
      <w:r w:rsidR="00691C95">
        <w:rPr>
          <w:rFonts w:cstheme="minorHAnsi"/>
          <w:sz w:val="26"/>
          <w:szCs w:val="26"/>
        </w:rPr>
        <w:t>.</w:t>
      </w:r>
    </w:p>
    <w:p w14:paraId="59DAD986" w14:textId="77777777" w:rsidR="005D7147" w:rsidRPr="00F412E1" w:rsidRDefault="005D7147" w:rsidP="00103134">
      <w:pPr>
        <w:spacing w:after="0" w:line="360" w:lineRule="auto"/>
        <w:ind w:left="360"/>
        <w:jc w:val="both"/>
        <w:rPr>
          <w:rFonts w:cstheme="minorHAnsi"/>
          <w:sz w:val="12"/>
          <w:szCs w:val="12"/>
        </w:rPr>
      </w:pPr>
    </w:p>
    <w:p w14:paraId="603D2C29" w14:textId="4503BA6C" w:rsidR="003927BD"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3.6.8</w:t>
      </w:r>
      <w:r w:rsidRPr="005D7147">
        <w:rPr>
          <w:rFonts w:cstheme="minorHAnsi"/>
          <w:color w:val="002060"/>
          <w:sz w:val="26"/>
          <w:szCs w:val="26"/>
        </w:rPr>
        <w:t xml:space="preserve">   </w:t>
      </w:r>
      <w:r w:rsidR="003927BD" w:rsidRPr="005D7147">
        <w:rPr>
          <w:rFonts w:cstheme="minorHAnsi"/>
          <w:sz w:val="26"/>
          <w:szCs w:val="26"/>
        </w:rPr>
        <w:t>Try to explain what will happen next in a way the child can understand</w:t>
      </w:r>
      <w:r w:rsidR="00691C95">
        <w:rPr>
          <w:rFonts w:cstheme="minorHAnsi"/>
          <w:sz w:val="26"/>
          <w:szCs w:val="26"/>
        </w:rPr>
        <w:t>.</w:t>
      </w:r>
      <w:r w:rsidR="003927BD" w:rsidRPr="005D7147">
        <w:rPr>
          <w:rFonts w:cstheme="minorHAnsi"/>
          <w:sz w:val="26"/>
          <w:szCs w:val="26"/>
        </w:rPr>
        <w:t xml:space="preserve">  </w:t>
      </w:r>
    </w:p>
    <w:p w14:paraId="41EB0501" w14:textId="77777777" w:rsidR="005D7147" w:rsidRPr="00F412E1" w:rsidRDefault="005D7147" w:rsidP="00103134">
      <w:pPr>
        <w:spacing w:after="0" w:line="360" w:lineRule="auto"/>
        <w:ind w:left="360"/>
        <w:jc w:val="both"/>
        <w:rPr>
          <w:rFonts w:cstheme="minorHAnsi"/>
          <w:sz w:val="12"/>
          <w:szCs w:val="12"/>
        </w:rPr>
      </w:pPr>
    </w:p>
    <w:p w14:paraId="5399A9B0" w14:textId="3B13A2CB" w:rsidR="003927BD" w:rsidRPr="005D7147" w:rsidRDefault="00103134" w:rsidP="00103134">
      <w:pPr>
        <w:spacing w:after="0" w:line="360" w:lineRule="auto"/>
        <w:ind w:left="360"/>
        <w:jc w:val="both"/>
        <w:rPr>
          <w:rFonts w:cstheme="minorHAnsi"/>
          <w:sz w:val="26"/>
          <w:szCs w:val="26"/>
        </w:rPr>
      </w:pPr>
      <w:r w:rsidRPr="005D7147">
        <w:rPr>
          <w:rFonts w:cstheme="minorHAnsi"/>
          <w:b/>
          <w:bCs/>
          <w:color w:val="002060"/>
          <w:sz w:val="26"/>
          <w:szCs w:val="26"/>
        </w:rPr>
        <w:t>3.6.9</w:t>
      </w:r>
      <w:r w:rsidRPr="005D7147">
        <w:rPr>
          <w:rFonts w:cstheme="minorHAnsi"/>
          <w:color w:val="002060"/>
          <w:sz w:val="26"/>
          <w:szCs w:val="26"/>
        </w:rPr>
        <w:t xml:space="preserve">   </w:t>
      </w:r>
      <w:r w:rsidR="003927BD" w:rsidRPr="005D7147">
        <w:rPr>
          <w:rFonts w:cstheme="minorHAnsi"/>
          <w:sz w:val="26"/>
          <w:szCs w:val="26"/>
        </w:rPr>
        <w:t>Reassure the child that they will continue to receive support when a referral has been made</w:t>
      </w:r>
      <w:r w:rsidR="00691C95">
        <w:rPr>
          <w:rFonts w:cstheme="minorHAnsi"/>
          <w:sz w:val="26"/>
          <w:szCs w:val="26"/>
        </w:rPr>
        <w:t>.</w:t>
      </w:r>
    </w:p>
    <w:p w14:paraId="29EF28E5" w14:textId="77777777" w:rsidR="00103134" w:rsidRPr="005D7147" w:rsidRDefault="00103134" w:rsidP="00103134">
      <w:pPr>
        <w:spacing w:after="0" w:line="360" w:lineRule="auto"/>
        <w:ind w:left="360"/>
        <w:jc w:val="both"/>
        <w:rPr>
          <w:rFonts w:cstheme="minorHAnsi"/>
          <w:color w:val="A50000"/>
          <w:sz w:val="26"/>
          <w:szCs w:val="26"/>
        </w:rPr>
      </w:pPr>
    </w:p>
    <w:p w14:paraId="490FA61F" w14:textId="4DE2362F" w:rsidR="003927BD" w:rsidRPr="0013215E" w:rsidRDefault="00103134" w:rsidP="00776696">
      <w:pPr>
        <w:spacing w:after="0" w:line="360" w:lineRule="auto"/>
        <w:jc w:val="both"/>
        <w:rPr>
          <w:rFonts w:cstheme="minorHAnsi"/>
          <w:b/>
          <w:bCs/>
          <w:color w:val="A50000"/>
          <w:sz w:val="28"/>
          <w:szCs w:val="28"/>
        </w:rPr>
      </w:pPr>
      <w:r w:rsidRPr="0013215E">
        <w:rPr>
          <w:rFonts w:cstheme="minorHAnsi"/>
          <w:b/>
          <w:bCs/>
          <w:color w:val="A50000"/>
          <w:sz w:val="28"/>
          <w:szCs w:val="28"/>
        </w:rPr>
        <w:t xml:space="preserve">3.7 </w:t>
      </w:r>
      <w:r w:rsidR="003927BD" w:rsidRPr="0013215E">
        <w:rPr>
          <w:rFonts w:cstheme="minorHAnsi"/>
          <w:b/>
          <w:bCs/>
          <w:color w:val="A50000"/>
          <w:sz w:val="28"/>
          <w:szCs w:val="28"/>
        </w:rPr>
        <w:t>Immediate risk</w:t>
      </w:r>
    </w:p>
    <w:p w14:paraId="7A459245" w14:textId="77777777" w:rsidR="005D7147" w:rsidRPr="00F412E1" w:rsidRDefault="005D7147" w:rsidP="00776696">
      <w:pPr>
        <w:spacing w:after="0" w:line="360" w:lineRule="auto"/>
        <w:jc w:val="both"/>
        <w:rPr>
          <w:rFonts w:cstheme="minorHAnsi"/>
          <w:b/>
          <w:bCs/>
          <w:color w:val="A50000"/>
          <w:sz w:val="12"/>
          <w:szCs w:val="12"/>
        </w:rPr>
      </w:pPr>
    </w:p>
    <w:p w14:paraId="7864BD4A" w14:textId="40392A70" w:rsidR="003927BD" w:rsidRDefault="00103134"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3.7.1</w:t>
      </w:r>
      <w:r w:rsidRPr="005D7147">
        <w:rPr>
          <w:rFonts w:cstheme="minorHAnsi"/>
          <w:color w:val="002060"/>
          <w:sz w:val="26"/>
          <w:szCs w:val="26"/>
        </w:rPr>
        <w:t xml:space="preserve">   </w:t>
      </w:r>
      <w:r w:rsidR="003927BD" w:rsidRPr="005D7147">
        <w:rPr>
          <w:rFonts w:cstheme="minorHAnsi"/>
          <w:sz w:val="26"/>
          <w:szCs w:val="26"/>
        </w:rPr>
        <w:t>If you encounter a child in a situation where they are in imminent danger, you should act immediately to secure the safety of the child. Seek the assistance of the police and then make a referral to</w:t>
      </w:r>
      <w:r w:rsidR="00563D37">
        <w:rPr>
          <w:rFonts w:cstheme="minorHAnsi"/>
          <w:sz w:val="26"/>
          <w:szCs w:val="26"/>
        </w:rPr>
        <w:t xml:space="preserve"> the</w:t>
      </w:r>
      <w:r w:rsidR="003927BD" w:rsidRPr="005D7147">
        <w:rPr>
          <w:rFonts w:cstheme="minorHAnsi"/>
          <w:sz w:val="26"/>
          <w:szCs w:val="26"/>
        </w:rPr>
        <w:t xml:space="preserve"> local authority Children’s </w:t>
      </w:r>
      <w:r w:rsidR="00563D37">
        <w:rPr>
          <w:rFonts w:cstheme="minorHAnsi"/>
          <w:sz w:val="26"/>
          <w:szCs w:val="26"/>
        </w:rPr>
        <w:t xml:space="preserve">Social Care </w:t>
      </w:r>
      <w:r w:rsidR="003927BD" w:rsidRPr="005D7147">
        <w:rPr>
          <w:rFonts w:cstheme="minorHAnsi"/>
          <w:sz w:val="26"/>
          <w:szCs w:val="26"/>
        </w:rPr>
        <w:t>Services</w:t>
      </w:r>
      <w:r w:rsidR="00691C95">
        <w:rPr>
          <w:rFonts w:cstheme="minorHAnsi"/>
          <w:sz w:val="26"/>
          <w:szCs w:val="26"/>
        </w:rPr>
        <w:t>.</w:t>
      </w:r>
      <w:r w:rsidR="003927BD" w:rsidRPr="005D7147">
        <w:rPr>
          <w:rFonts w:cstheme="minorHAnsi"/>
          <w:sz w:val="26"/>
          <w:szCs w:val="26"/>
        </w:rPr>
        <w:t xml:space="preserve"> </w:t>
      </w:r>
    </w:p>
    <w:p w14:paraId="29B2DD58" w14:textId="77777777" w:rsidR="005D7147" w:rsidRPr="00F412E1" w:rsidRDefault="005D7147" w:rsidP="00103134">
      <w:pPr>
        <w:spacing w:after="0" w:line="360" w:lineRule="auto"/>
        <w:ind w:left="360"/>
        <w:contextualSpacing/>
        <w:jc w:val="both"/>
        <w:rPr>
          <w:rFonts w:cstheme="minorHAnsi"/>
          <w:sz w:val="12"/>
          <w:szCs w:val="12"/>
        </w:rPr>
      </w:pPr>
    </w:p>
    <w:p w14:paraId="60BEDD78" w14:textId="2237F088" w:rsidR="003F4AC0" w:rsidRDefault="00103134"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lastRenderedPageBreak/>
        <w:t>3.7.2</w:t>
      </w:r>
      <w:r w:rsidRPr="005D7147">
        <w:rPr>
          <w:rFonts w:cstheme="minorHAnsi"/>
          <w:color w:val="002060"/>
          <w:sz w:val="26"/>
          <w:szCs w:val="26"/>
        </w:rPr>
        <w:t xml:space="preserve"> </w:t>
      </w:r>
      <w:r w:rsidR="003927BD" w:rsidRPr="005D7147">
        <w:rPr>
          <w:rFonts w:cstheme="minorHAnsi"/>
          <w:sz w:val="26"/>
          <w:szCs w:val="26"/>
        </w:rPr>
        <w:t>If a child needs emergency medical attention, this should be sought immediately and directly from the emergency services. Parents/carers, if available, should be kept fully informed</w:t>
      </w:r>
      <w:r w:rsidR="00691C95">
        <w:rPr>
          <w:rFonts w:cstheme="minorHAnsi"/>
          <w:sz w:val="26"/>
          <w:szCs w:val="26"/>
        </w:rPr>
        <w:t>.</w:t>
      </w:r>
    </w:p>
    <w:p w14:paraId="3391AC68" w14:textId="77777777" w:rsidR="005D7147" w:rsidRPr="005D7147" w:rsidRDefault="005D7147" w:rsidP="00103134">
      <w:pPr>
        <w:spacing w:after="0" w:line="360" w:lineRule="auto"/>
        <w:ind w:left="360"/>
        <w:contextualSpacing/>
        <w:jc w:val="both"/>
        <w:rPr>
          <w:rFonts w:cstheme="minorHAnsi"/>
          <w:sz w:val="26"/>
          <w:szCs w:val="26"/>
        </w:rPr>
      </w:pPr>
    </w:p>
    <w:p w14:paraId="7CEC5231" w14:textId="768FDE0E" w:rsidR="003927BD" w:rsidRPr="0013215E" w:rsidRDefault="00103134" w:rsidP="00776696">
      <w:pPr>
        <w:spacing w:after="0" w:line="360" w:lineRule="auto"/>
        <w:jc w:val="both"/>
        <w:rPr>
          <w:rFonts w:cstheme="minorHAnsi"/>
          <w:b/>
          <w:bCs/>
          <w:color w:val="A50000"/>
          <w:sz w:val="28"/>
          <w:szCs w:val="28"/>
        </w:rPr>
      </w:pPr>
      <w:r w:rsidRPr="0013215E">
        <w:rPr>
          <w:rFonts w:cstheme="minorHAnsi"/>
          <w:b/>
          <w:bCs/>
          <w:color w:val="A50000"/>
          <w:sz w:val="28"/>
          <w:szCs w:val="28"/>
        </w:rPr>
        <w:t xml:space="preserve">3.8 </w:t>
      </w:r>
      <w:r w:rsidR="003927BD" w:rsidRPr="0013215E">
        <w:rPr>
          <w:rFonts w:cstheme="minorHAnsi"/>
          <w:b/>
          <w:bCs/>
          <w:color w:val="A50000"/>
          <w:sz w:val="28"/>
          <w:szCs w:val="28"/>
        </w:rPr>
        <w:t xml:space="preserve">If you suspect a child is at risk or has been abused  </w:t>
      </w:r>
    </w:p>
    <w:p w14:paraId="0846BBD8" w14:textId="77777777" w:rsidR="005D7147" w:rsidRPr="00F412E1" w:rsidRDefault="005D7147" w:rsidP="00776696">
      <w:pPr>
        <w:spacing w:after="0" w:line="360" w:lineRule="auto"/>
        <w:jc w:val="both"/>
        <w:rPr>
          <w:rFonts w:cstheme="minorHAnsi"/>
          <w:b/>
          <w:bCs/>
          <w:color w:val="A50000"/>
          <w:sz w:val="12"/>
          <w:szCs w:val="12"/>
        </w:rPr>
      </w:pPr>
    </w:p>
    <w:p w14:paraId="111A1E1C" w14:textId="57135FDB" w:rsidR="003927BD" w:rsidRDefault="00103134"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3.8.1</w:t>
      </w:r>
      <w:r w:rsidRPr="005D7147">
        <w:rPr>
          <w:rFonts w:cstheme="minorHAnsi"/>
          <w:color w:val="002060"/>
          <w:sz w:val="26"/>
          <w:szCs w:val="26"/>
        </w:rPr>
        <w:t xml:space="preserve">   </w:t>
      </w:r>
      <w:r w:rsidR="003927BD" w:rsidRPr="005D7147">
        <w:rPr>
          <w:rFonts w:cstheme="minorHAnsi"/>
          <w:sz w:val="26"/>
          <w:szCs w:val="26"/>
        </w:rPr>
        <w:t>Agree with your group leader or safeguarding officer, who will make the referral</w:t>
      </w:r>
      <w:r w:rsidR="00691C95">
        <w:rPr>
          <w:rFonts w:cstheme="minorHAnsi"/>
          <w:sz w:val="26"/>
          <w:szCs w:val="26"/>
        </w:rPr>
        <w:t>.</w:t>
      </w:r>
      <w:r w:rsidR="003927BD" w:rsidRPr="005D7147">
        <w:rPr>
          <w:rFonts w:cstheme="minorHAnsi"/>
          <w:sz w:val="26"/>
          <w:szCs w:val="26"/>
        </w:rPr>
        <w:t xml:space="preserve">  </w:t>
      </w:r>
    </w:p>
    <w:p w14:paraId="6A2C38E0" w14:textId="77777777" w:rsidR="005D7147" w:rsidRPr="00F412E1" w:rsidRDefault="005D7147" w:rsidP="00103134">
      <w:pPr>
        <w:spacing w:after="0" w:line="360" w:lineRule="auto"/>
        <w:ind w:left="360"/>
        <w:contextualSpacing/>
        <w:jc w:val="both"/>
        <w:rPr>
          <w:rFonts w:cstheme="minorHAnsi"/>
          <w:b/>
          <w:bCs/>
          <w:color w:val="0070C0"/>
          <w:sz w:val="12"/>
          <w:szCs w:val="12"/>
        </w:rPr>
      </w:pPr>
    </w:p>
    <w:p w14:paraId="75FEF856" w14:textId="0AE06D45" w:rsidR="005D7147" w:rsidRDefault="00103134"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3.8.2</w:t>
      </w:r>
      <w:r w:rsidRPr="005D7147">
        <w:rPr>
          <w:rFonts w:cstheme="minorHAnsi"/>
          <w:color w:val="002060"/>
          <w:sz w:val="26"/>
          <w:szCs w:val="26"/>
        </w:rPr>
        <w:t xml:space="preserve">   </w:t>
      </w:r>
      <w:r w:rsidR="003927BD" w:rsidRPr="005D7147">
        <w:rPr>
          <w:rFonts w:cstheme="minorHAnsi"/>
          <w:sz w:val="26"/>
          <w:szCs w:val="26"/>
        </w:rPr>
        <w:t xml:space="preserve">Make an immediate telephone referral to the local authority Children’s </w:t>
      </w:r>
      <w:r w:rsidR="00691C95">
        <w:rPr>
          <w:rFonts w:cstheme="minorHAnsi"/>
          <w:sz w:val="26"/>
          <w:szCs w:val="26"/>
        </w:rPr>
        <w:t xml:space="preserve">Social Care </w:t>
      </w:r>
      <w:r w:rsidR="003927BD" w:rsidRPr="005D7147">
        <w:rPr>
          <w:rFonts w:cstheme="minorHAnsi"/>
          <w:sz w:val="26"/>
          <w:szCs w:val="26"/>
        </w:rPr>
        <w:t xml:space="preserve">Services. </w:t>
      </w:r>
    </w:p>
    <w:p w14:paraId="6FB91A4E" w14:textId="77777777" w:rsidR="00F412E1" w:rsidRPr="00F412E1" w:rsidRDefault="00F412E1" w:rsidP="00103134">
      <w:pPr>
        <w:spacing w:after="0" w:line="360" w:lineRule="auto"/>
        <w:ind w:left="360"/>
        <w:contextualSpacing/>
        <w:jc w:val="both"/>
        <w:rPr>
          <w:rFonts w:cstheme="minorHAnsi"/>
          <w:sz w:val="12"/>
          <w:szCs w:val="12"/>
        </w:rPr>
      </w:pPr>
    </w:p>
    <w:p w14:paraId="3201D8D6" w14:textId="1D513538" w:rsidR="003927BD" w:rsidRDefault="00103134"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3.8.</w:t>
      </w:r>
      <w:r w:rsidR="00D93486" w:rsidRPr="005D7147">
        <w:rPr>
          <w:rFonts w:cstheme="minorHAnsi"/>
          <w:b/>
          <w:bCs/>
          <w:color w:val="002060"/>
          <w:sz w:val="26"/>
          <w:szCs w:val="26"/>
        </w:rPr>
        <w:t>3</w:t>
      </w:r>
      <w:r w:rsidRPr="005D7147">
        <w:rPr>
          <w:rFonts w:cstheme="minorHAnsi"/>
          <w:color w:val="002060"/>
          <w:sz w:val="26"/>
          <w:szCs w:val="26"/>
        </w:rPr>
        <w:t xml:space="preserve">   </w:t>
      </w:r>
      <w:r w:rsidR="003927BD" w:rsidRPr="005D7147">
        <w:rPr>
          <w:rFonts w:cstheme="minorHAnsi"/>
          <w:sz w:val="26"/>
          <w:szCs w:val="26"/>
        </w:rPr>
        <w:t>Make it clear from the first point of contact that you are making a child protection referral</w:t>
      </w:r>
      <w:r w:rsidR="00691C95">
        <w:rPr>
          <w:rFonts w:cstheme="minorHAnsi"/>
          <w:sz w:val="26"/>
          <w:szCs w:val="26"/>
        </w:rPr>
        <w:t>.</w:t>
      </w:r>
    </w:p>
    <w:p w14:paraId="62DAE439" w14:textId="77777777" w:rsidR="00F412E1" w:rsidRPr="00F412E1" w:rsidRDefault="00F412E1" w:rsidP="00103134">
      <w:pPr>
        <w:spacing w:after="0" w:line="360" w:lineRule="auto"/>
        <w:ind w:left="360"/>
        <w:contextualSpacing/>
        <w:jc w:val="both"/>
        <w:rPr>
          <w:rFonts w:cstheme="minorHAnsi"/>
          <w:sz w:val="12"/>
          <w:szCs w:val="12"/>
        </w:rPr>
      </w:pPr>
    </w:p>
    <w:p w14:paraId="0BE85A38" w14:textId="3FB2C787" w:rsidR="003927BD" w:rsidRDefault="00103134" w:rsidP="00103134">
      <w:pPr>
        <w:spacing w:after="0" w:line="360" w:lineRule="auto"/>
        <w:ind w:left="360"/>
        <w:contextualSpacing/>
        <w:jc w:val="both"/>
        <w:rPr>
          <w:rFonts w:cstheme="minorHAnsi"/>
          <w:sz w:val="12"/>
          <w:szCs w:val="12"/>
        </w:rPr>
      </w:pPr>
      <w:r w:rsidRPr="005D7147">
        <w:rPr>
          <w:rFonts w:cstheme="minorHAnsi"/>
          <w:b/>
          <w:bCs/>
          <w:color w:val="002060"/>
          <w:sz w:val="26"/>
          <w:szCs w:val="26"/>
        </w:rPr>
        <w:t>3.8.</w:t>
      </w:r>
      <w:r w:rsidR="00D93486" w:rsidRPr="005D7147">
        <w:rPr>
          <w:rFonts w:cstheme="minorHAnsi"/>
          <w:b/>
          <w:bCs/>
          <w:color w:val="002060"/>
          <w:sz w:val="26"/>
          <w:szCs w:val="26"/>
        </w:rPr>
        <w:t>4</w:t>
      </w:r>
      <w:r w:rsidR="00D93486" w:rsidRPr="005D7147">
        <w:rPr>
          <w:rFonts w:cstheme="minorHAnsi"/>
          <w:color w:val="002060"/>
          <w:sz w:val="26"/>
          <w:szCs w:val="26"/>
        </w:rPr>
        <w:t xml:space="preserve">   </w:t>
      </w:r>
      <w:r w:rsidR="003927BD" w:rsidRPr="005D7147">
        <w:rPr>
          <w:rFonts w:cstheme="minorHAnsi"/>
          <w:sz w:val="26"/>
          <w:szCs w:val="26"/>
        </w:rPr>
        <w:t xml:space="preserve">Describe the event or disclosure and give as much information about the child and family as you know </w:t>
      </w:r>
      <w:proofErr w:type="gramStart"/>
      <w:r w:rsidR="003927BD" w:rsidRPr="005D7147">
        <w:rPr>
          <w:rFonts w:cstheme="minorHAnsi"/>
          <w:sz w:val="26"/>
          <w:szCs w:val="26"/>
        </w:rPr>
        <w:t>e.g.</w:t>
      </w:r>
      <w:proofErr w:type="gramEnd"/>
      <w:r w:rsidR="003927BD" w:rsidRPr="005D7147">
        <w:rPr>
          <w:rFonts w:cstheme="minorHAnsi"/>
          <w:sz w:val="26"/>
          <w:szCs w:val="26"/>
        </w:rPr>
        <w:t xml:space="preserve"> the child’s name, date of birth, address, telephone number and GP</w:t>
      </w:r>
      <w:r w:rsidR="00691C95">
        <w:rPr>
          <w:rFonts w:cstheme="minorHAnsi"/>
          <w:sz w:val="26"/>
          <w:szCs w:val="26"/>
        </w:rPr>
        <w:t>.</w:t>
      </w:r>
      <w:r w:rsidR="003927BD" w:rsidRPr="005D7147">
        <w:rPr>
          <w:rFonts w:cstheme="minorHAnsi"/>
          <w:sz w:val="26"/>
          <w:szCs w:val="26"/>
        </w:rPr>
        <w:t xml:space="preserve"> </w:t>
      </w:r>
    </w:p>
    <w:p w14:paraId="069F39EF" w14:textId="77777777" w:rsidR="001E3FC0" w:rsidRPr="001E3FC0" w:rsidRDefault="001E3FC0" w:rsidP="00103134">
      <w:pPr>
        <w:spacing w:after="0" w:line="360" w:lineRule="auto"/>
        <w:ind w:left="360"/>
        <w:contextualSpacing/>
        <w:jc w:val="both"/>
        <w:rPr>
          <w:rFonts w:cstheme="minorHAnsi"/>
          <w:sz w:val="12"/>
          <w:szCs w:val="12"/>
        </w:rPr>
      </w:pPr>
    </w:p>
    <w:p w14:paraId="6BD9CCF7" w14:textId="489D4C2D" w:rsidR="003927BD" w:rsidRDefault="00D93486"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3.8.5</w:t>
      </w:r>
      <w:r w:rsidRPr="005D7147">
        <w:rPr>
          <w:rFonts w:cstheme="minorHAnsi"/>
          <w:color w:val="002060"/>
          <w:sz w:val="26"/>
          <w:szCs w:val="26"/>
        </w:rPr>
        <w:t xml:space="preserve">   </w:t>
      </w:r>
      <w:r w:rsidR="003927BD" w:rsidRPr="005D7147">
        <w:rPr>
          <w:rFonts w:cstheme="minorHAnsi"/>
          <w:sz w:val="26"/>
          <w:szCs w:val="26"/>
        </w:rPr>
        <w:t xml:space="preserve">Follow up your telephone call with a completed referral form </w:t>
      </w:r>
      <w:r w:rsidR="003927BD" w:rsidRPr="00563D37">
        <w:rPr>
          <w:rFonts w:cstheme="minorHAnsi"/>
          <w:i/>
          <w:iCs/>
          <w:sz w:val="26"/>
          <w:szCs w:val="26"/>
        </w:rPr>
        <w:t>(sometimes available on the local authority website)</w:t>
      </w:r>
      <w:r w:rsidR="003927BD" w:rsidRPr="005D7147">
        <w:rPr>
          <w:rFonts w:cstheme="minorHAnsi"/>
          <w:sz w:val="26"/>
          <w:szCs w:val="26"/>
        </w:rPr>
        <w:t xml:space="preserve"> or letter. If there is no acknowledgement within 48 hours, contact them again until you receive a response</w:t>
      </w:r>
      <w:r w:rsidR="00691C95">
        <w:rPr>
          <w:rFonts w:cstheme="minorHAnsi"/>
          <w:sz w:val="26"/>
          <w:szCs w:val="26"/>
        </w:rPr>
        <w:t>.</w:t>
      </w:r>
    </w:p>
    <w:p w14:paraId="775411F6" w14:textId="77777777" w:rsidR="00F412E1" w:rsidRPr="00F412E1" w:rsidRDefault="00F412E1" w:rsidP="00103134">
      <w:pPr>
        <w:spacing w:after="0" w:line="360" w:lineRule="auto"/>
        <w:ind w:left="360"/>
        <w:contextualSpacing/>
        <w:jc w:val="both"/>
        <w:rPr>
          <w:rFonts w:cstheme="minorHAnsi"/>
          <w:sz w:val="12"/>
          <w:szCs w:val="12"/>
        </w:rPr>
      </w:pPr>
    </w:p>
    <w:p w14:paraId="1D990988" w14:textId="66BDF849" w:rsidR="003927BD" w:rsidRDefault="00D93486"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3.8.6</w:t>
      </w:r>
      <w:r w:rsidRPr="005D7147">
        <w:rPr>
          <w:rFonts w:cstheme="minorHAnsi"/>
          <w:sz w:val="26"/>
          <w:szCs w:val="26"/>
        </w:rPr>
        <w:t xml:space="preserve">   </w:t>
      </w:r>
      <w:r w:rsidR="003927BD" w:rsidRPr="005D7147">
        <w:rPr>
          <w:rFonts w:cstheme="minorHAnsi"/>
          <w:sz w:val="26"/>
          <w:szCs w:val="26"/>
        </w:rPr>
        <w:t xml:space="preserve">Remember that the child and family should, wherever possible, be informed about the referral unless </w:t>
      </w:r>
      <w:r w:rsidR="00563D37">
        <w:rPr>
          <w:rFonts w:cstheme="minorHAnsi"/>
          <w:sz w:val="26"/>
          <w:szCs w:val="26"/>
        </w:rPr>
        <w:t>to do so</w:t>
      </w:r>
      <w:r w:rsidR="003927BD" w:rsidRPr="005D7147">
        <w:rPr>
          <w:rFonts w:cstheme="minorHAnsi"/>
          <w:sz w:val="26"/>
          <w:szCs w:val="26"/>
        </w:rPr>
        <w:t xml:space="preserve"> would put the child or another person at further risk. If you have serious concerns about the family being informed, the duty social worker will give you advice as necessary</w:t>
      </w:r>
      <w:r w:rsidR="00691C95">
        <w:rPr>
          <w:rFonts w:cstheme="minorHAnsi"/>
          <w:sz w:val="26"/>
          <w:szCs w:val="26"/>
        </w:rPr>
        <w:t>.</w:t>
      </w:r>
    </w:p>
    <w:p w14:paraId="53884CB1" w14:textId="77777777" w:rsidR="00F412E1" w:rsidRPr="00F412E1" w:rsidRDefault="00F412E1" w:rsidP="00103134">
      <w:pPr>
        <w:spacing w:after="0" w:line="360" w:lineRule="auto"/>
        <w:ind w:left="360"/>
        <w:contextualSpacing/>
        <w:jc w:val="both"/>
        <w:rPr>
          <w:rFonts w:cstheme="minorHAnsi"/>
          <w:sz w:val="12"/>
          <w:szCs w:val="12"/>
        </w:rPr>
      </w:pPr>
    </w:p>
    <w:p w14:paraId="130F6C2B" w14:textId="613C463C" w:rsidR="003927BD" w:rsidRDefault="00D93486"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3.8.7</w:t>
      </w:r>
      <w:r w:rsidRPr="005D7147">
        <w:rPr>
          <w:rFonts w:cstheme="minorHAnsi"/>
          <w:color w:val="002060"/>
          <w:sz w:val="26"/>
          <w:szCs w:val="26"/>
        </w:rPr>
        <w:t xml:space="preserve">   </w:t>
      </w:r>
      <w:r w:rsidR="003927BD" w:rsidRPr="005D7147">
        <w:rPr>
          <w:rFonts w:cstheme="minorHAnsi"/>
          <w:sz w:val="26"/>
          <w:szCs w:val="26"/>
        </w:rPr>
        <w:t xml:space="preserve">Be prepared to have further discussions with the social </w:t>
      </w:r>
      <w:r w:rsidR="00563D37">
        <w:rPr>
          <w:rFonts w:cstheme="minorHAnsi"/>
          <w:sz w:val="26"/>
          <w:szCs w:val="26"/>
        </w:rPr>
        <w:t>care</w:t>
      </w:r>
      <w:r w:rsidR="003927BD" w:rsidRPr="005D7147">
        <w:rPr>
          <w:rFonts w:cstheme="minorHAnsi"/>
          <w:sz w:val="26"/>
          <w:szCs w:val="26"/>
        </w:rPr>
        <w:t xml:space="preserve"> team or the police investigation team</w:t>
      </w:r>
      <w:r w:rsidR="00691C95">
        <w:rPr>
          <w:rFonts w:cstheme="minorHAnsi"/>
          <w:sz w:val="26"/>
          <w:szCs w:val="26"/>
        </w:rPr>
        <w:t>.</w:t>
      </w:r>
      <w:r w:rsidR="003927BD" w:rsidRPr="005D7147">
        <w:rPr>
          <w:rFonts w:cstheme="minorHAnsi"/>
          <w:sz w:val="26"/>
          <w:szCs w:val="26"/>
        </w:rPr>
        <w:t xml:space="preserve">  </w:t>
      </w:r>
    </w:p>
    <w:p w14:paraId="3EB3953A" w14:textId="77777777" w:rsidR="00F412E1" w:rsidRPr="00F412E1" w:rsidRDefault="00F412E1" w:rsidP="00103134">
      <w:pPr>
        <w:spacing w:after="0" w:line="360" w:lineRule="auto"/>
        <w:ind w:left="360"/>
        <w:contextualSpacing/>
        <w:jc w:val="both"/>
        <w:rPr>
          <w:rFonts w:cstheme="minorHAnsi"/>
          <w:sz w:val="12"/>
          <w:szCs w:val="12"/>
        </w:rPr>
      </w:pPr>
    </w:p>
    <w:p w14:paraId="51B56538" w14:textId="700845AF" w:rsidR="003927BD" w:rsidRDefault="00D93486"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t>3.8.8</w:t>
      </w:r>
      <w:r w:rsidRPr="005D7147">
        <w:rPr>
          <w:rFonts w:cstheme="minorHAnsi"/>
          <w:color w:val="002060"/>
          <w:sz w:val="26"/>
          <w:szCs w:val="26"/>
        </w:rPr>
        <w:t xml:space="preserve">   </w:t>
      </w:r>
      <w:r w:rsidR="003927BD" w:rsidRPr="005D7147">
        <w:rPr>
          <w:rFonts w:cstheme="minorHAnsi"/>
          <w:sz w:val="26"/>
          <w:szCs w:val="26"/>
        </w:rPr>
        <w:t>Say if you do not want your details disclosed to the family</w:t>
      </w:r>
      <w:r w:rsidR="00691C95">
        <w:rPr>
          <w:rFonts w:cstheme="minorHAnsi"/>
          <w:sz w:val="26"/>
          <w:szCs w:val="26"/>
        </w:rPr>
        <w:t>.</w:t>
      </w:r>
      <w:r w:rsidR="003927BD" w:rsidRPr="005D7147">
        <w:rPr>
          <w:rFonts w:cstheme="minorHAnsi"/>
          <w:sz w:val="26"/>
          <w:szCs w:val="26"/>
        </w:rPr>
        <w:t xml:space="preserve">  </w:t>
      </w:r>
    </w:p>
    <w:p w14:paraId="20828FAE" w14:textId="77777777" w:rsidR="00F412E1" w:rsidRPr="00F412E1" w:rsidRDefault="00F412E1" w:rsidP="00103134">
      <w:pPr>
        <w:spacing w:after="0" w:line="360" w:lineRule="auto"/>
        <w:ind w:left="360"/>
        <w:contextualSpacing/>
        <w:jc w:val="both"/>
        <w:rPr>
          <w:rFonts w:cstheme="minorHAnsi"/>
          <w:sz w:val="12"/>
          <w:szCs w:val="12"/>
        </w:rPr>
      </w:pPr>
    </w:p>
    <w:p w14:paraId="36F8E6A4" w14:textId="11D81C3D" w:rsidR="003927BD" w:rsidRDefault="00D93486" w:rsidP="00103134">
      <w:pPr>
        <w:spacing w:after="0" w:line="360" w:lineRule="auto"/>
        <w:ind w:left="360"/>
        <w:contextualSpacing/>
        <w:jc w:val="both"/>
        <w:rPr>
          <w:rFonts w:cstheme="minorHAnsi"/>
          <w:sz w:val="26"/>
          <w:szCs w:val="26"/>
        </w:rPr>
      </w:pPr>
      <w:r w:rsidRPr="005D7147">
        <w:rPr>
          <w:rFonts w:cstheme="minorHAnsi"/>
          <w:b/>
          <w:bCs/>
          <w:color w:val="002060"/>
          <w:sz w:val="26"/>
          <w:szCs w:val="26"/>
        </w:rPr>
        <w:lastRenderedPageBreak/>
        <w:t>3.8.9</w:t>
      </w:r>
      <w:r w:rsidRPr="005D7147">
        <w:rPr>
          <w:rFonts w:cstheme="minorHAnsi"/>
          <w:color w:val="002060"/>
          <w:sz w:val="26"/>
          <w:szCs w:val="26"/>
        </w:rPr>
        <w:t xml:space="preserve">   </w:t>
      </w:r>
      <w:r w:rsidR="003927BD" w:rsidRPr="005D7147">
        <w:rPr>
          <w:rFonts w:cstheme="minorHAnsi"/>
          <w:sz w:val="26"/>
          <w:szCs w:val="26"/>
        </w:rPr>
        <w:t xml:space="preserve">For out of hours referrals, call the emergency social </w:t>
      </w:r>
      <w:r w:rsidR="00563D37">
        <w:rPr>
          <w:rFonts w:cstheme="minorHAnsi"/>
          <w:sz w:val="26"/>
          <w:szCs w:val="26"/>
        </w:rPr>
        <w:t>care</w:t>
      </w:r>
      <w:r w:rsidR="003927BD" w:rsidRPr="005D7147">
        <w:rPr>
          <w:rFonts w:cstheme="minorHAnsi"/>
          <w:sz w:val="26"/>
          <w:szCs w:val="26"/>
        </w:rPr>
        <w:t xml:space="preserve"> team or </w:t>
      </w:r>
      <w:proofErr w:type="gramStart"/>
      <w:r w:rsidR="003927BD" w:rsidRPr="005D7147">
        <w:rPr>
          <w:rFonts w:cstheme="minorHAnsi"/>
          <w:sz w:val="26"/>
          <w:szCs w:val="26"/>
        </w:rPr>
        <w:t>where</w:t>
      </w:r>
      <w:proofErr w:type="gramEnd"/>
      <w:r w:rsidR="003927BD" w:rsidRPr="005D7147">
        <w:rPr>
          <w:rFonts w:cstheme="minorHAnsi"/>
          <w:sz w:val="26"/>
          <w:szCs w:val="26"/>
        </w:rPr>
        <w:t xml:space="preserve"> urgent, the police</w:t>
      </w:r>
      <w:r w:rsidR="00691C95">
        <w:rPr>
          <w:rFonts w:cstheme="minorHAnsi"/>
          <w:sz w:val="26"/>
          <w:szCs w:val="26"/>
        </w:rPr>
        <w:t>.</w:t>
      </w:r>
      <w:r w:rsidR="003927BD" w:rsidRPr="005D7147">
        <w:rPr>
          <w:rFonts w:cstheme="minorHAnsi"/>
          <w:sz w:val="26"/>
          <w:szCs w:val="26"/>
        </w:rPr>
        <w:t xml:space="preserve"> </w:t>
      </w:r>
    </w:p>
    <w:p w14:paraId="568DD166" w14:textId="77777777" w:rsidR="00F412E1" w:rsidRPr="00F412E1" w:rsidRDefault="00F412E1" w:rsidP="00103134">
      <w:pPr>
        <w:spacing w:after="0" w:line="360" w:lineRule="auto"/>
        <w:ind w:left="360"/>
        <w:contextualSpacing/>
        <w:jc w:val="both"/>
        <w:rPr>
          <w:rFonts w:cstheme="minorHAnsi"/>
          <w:sz w:val="12"/>
          <w:szCs w:val="12"/>
        </w:rPr>
      </w:pPr>
    </w:p>
    <w:p w14:paraId="05B4FE7E" w14:textId="5604F4D6" w:rsidR="003927BD" w:rsidRPr="0013215E" w:rsidRDefault="00D93486" w:rsidP="00103134">
      <w:pPr>
        <w:spacing w:after="0" w:line="360" w:lineRule="auto"/>
        <w:ind w:left="360"/>
        <w:contextualSpacing/>
        <w:jc w:val="both"/>
        <w:rPr>
          <w:sz w:val="26"/>
          <w:szCs w:val="26"/>
        </w:rPr>
      </w:pPr>
      <w:r w:rsidRPr="0013215E">
        <w:rPr>
          <w:b/>
          <w:bCs/>
          <w:color w:val="002060"/>
          <w:sz w:val="26"/>
          <w:szCs w:val="26"/>
        </w:rPr>
        <w:t>3.8.10</w:t>
      </w:r>
      <w:r w:rsidRPr="0013215E">
        <w:rPr>
          <w:color w:val="002060"/>
          <w:sz w:val="26"/>
          <w:szCs w:val="26"/>
        </w:rPr>
        <w:t xml:space="preserve">   </w:t>
      </w:r>
      <w:r w:rsidR="003927BD" w:rsidRPr="0013215E">
        <w:rPr>
          <w:sz w:val="26"/>
          <w:szCs w:val="26"/>
        </w:rPr>
        <w:t>You may need support for yourself when dealing with a safeguarding incident, so do speak to someone about this but remember to maintain appropriate confidentiality</w:t>
      </w:r>
      <w:r w:rsidR="00691C95">
        <w:rPr>
          <w:sz w:val="26"/>
          <w:szCs w:val="26"/>
        </w:rPr>
        <w:t>.</w:t>
      </w:r>
    </w:p>
    <w:p w14:paraId="0B93E43E" w14:textId="77777777" w:rsidR="003927BD" w:rsidRPr="00E65D1D" w:rsidRDefault="003927BD" w:rsidP="00776696">
      <w:pPr>
        <w:spacing w:after="0" w:line="360" w:lineRule="auto"/>
        <w:jc w:val="both"/>
        <w:rPr>
          <w:color w:val="002060"/>
          <w:sz w:val="28"/>
          <w:szCs w:val="28"/>
        </w:rPr>
      </w:pPr>
    </w:p>
    <w:p w14:paraId="43A7E867" w14:textId="2B615769" w:rsidR="003927BD" w:rsidRPr="00D93486" w:rsidRDefault="00D93486" w:rsidP="00776696">
      <w:pPr>
        <w:spacing w:after="0" w:line="360" w:lineRule="auto"/>
        <w:jc w:val="both"/>
        <w:rPr>
          <w:b/>
          <w:bCs/>
          <w:color w:val="A50000"/>
          <w:sz w:val="28"/>
          <w:szCs w:val="28"/>
        </w:rPr>
      </w:pPr>
      <w:r w:rsidRPr="00D93486">
        <w:rPr>
          <w:b/>
          <w:bCs/>
          <w:color w:val="A50000"/>
          <w:sz w:val="28"/>
          <w:szCs w:val="28"/>
        </w:rPr>
        <w:t xml:space="preserve">3.9 </w:t>
      </w:r>
      <w:r w:rsidR="003927BD" w:rsidRPr="00D93486">
        <w:rPr>
          <w:b/>
          <w:bCs/>
          <w:color w:val="A50000"/>
          <w:sz w:val="28"/>
          <w:szCs w:val="28"/>
        </w:rPr>
        <w:t>Children and young people who self-harm or who have mental health needs</w:t>
      </w:r>
    </w:p>
    <w:p w14:paraId="4AD79B0A" w14:textId="77777777" w:rsidR="006D23AD" w:rsidRDefault="006D23AD" w:rsidP="00D93486">
      <w:pPr>
        <w:spacing w:after="0" w:line="360" w:lineRule="auto"/>
        <w:ind w:left="360"/>
        <w:contextualSpacing/>
        <w:jc w:val="both"/>
        <w:rPr>
          <w:b/>
          <w:bCs/>
          <w:color w:val="002060"/>
          <w:sz w:val="12"/>
          <w:szCs w:val="12"/>
        </w:rPr>
      </w:pPr>
    </w:p>
    <w:p w14:paraId="174B44FF" w14:textId="2AC00908" w:rsidR="00691C95" w:rsidRDefault="00D93486" w:rsidP="00D93486">
      <w:pPr>
        <w:spacing w:after="0" w:line="360" w:lineRule="auto"/>
        <w:ind w:left="360"/>
        <w:contextualSpacing/>
        <w:jc w:val="both"/>
        <w:rPr>
          <w:sz w:val="12"/>
          <w:szCs w:val="12"/>
        </w:rPr>
      </w:pPr>
      <w:r w:rsidRPr="00F412E1">
        <w:rPr>
          <w:b/>
          <w:bCs/>
          <w:color w:val="002060"/>
          <w:sz w:val="26"/>
          <w:szCs w:val="26"/>
        </w:rPr>
        <w:t>3.9.1</w:t>
      </w:r>
      <w:r w:rsidRPr="00F412E1">
        <w:rPr>
          <w:color w:val="002060"/>
          <w:sz w:val="26"/>
          <w:szCs w:val="26"/>
        </w:rPr>
        <w:t xml:space="preserve">   </w:t>
      </w:r>
      <w:r w:rsidR="003927BD" w:rsidRPr="00F412E1">
        <w:rPr>
          <w:sz w:val="26"/>
          <w:szCs w:val="26"/>
        </w:rPr>
        <w:t>Some children and young people self-harm to help them express their emotions.  Others may express thoughts of self-harm or suicidal intent</w:t>
      </w:r>
      <w:r w:rsidR="00691C95">
        <w:rPr>
          <w:sz w:val="26"/>
          <w:szCs w:val="26"/>
        </w:rPr>
        <w:t>.</w:t>
      </w:r>
    </w:p>
    <w:p w14:paraId="24274C94" w14:textId="77777777" w:rsidR="00563D37" w:rsidRPr="00563D37" w:rsidRDefault="00563D37" w:rsidP="00D93486">
      <w:pPr>
        <w:spacing w:after="0" w:line="360" w:lineRule="auto"/>
        <w:ind w:left="360"/>
        <w:contextualSpacing/>
        <w:jc w:val="both"/>
        <w:rPr>
          <w:sz w:val="12"/>
          <w:szCs w:val="12"/>
        </w:rPr>
      </w:pPr>
    </w:p>
    <w:p w14:paraId="54E01C2E" w14:textId="3DA2B3EB" w:rsidR="003927BD" w:rsidRDefault="00D93486" w:rsidP="00D93486">
      <w:pPr>
        <w:spacing w:after="0" w:line="360" w:lineRule="auto"/>
        <w:ind w:left="360"/>
        <w:contextualSpacing/>
        <w:jc w:val="both"/>
        <w:rPr>
          <w:sz w:val="26"/>
          <w:szCs w:val="26"/>
        </w:rPr>
      </w:pPr>
      <w:r w:rsidRPr="00F412E1">
        <w:rPr>
          <w:b/>
          <w:bCs/>
          <w:color w:val="002060"/>
          <w:sz w:val="26"/>
          <w:szCs w:val="26"/>
        </w:rPr>
        <w:t>3.9.2</w:t>
      </w:r>
      <w:r w:rsidRPr="00F412E1">
        <w:rPr>
          <w:color w:val="002060"/>
          <w:sz w:val="26"/>
          <w:szCs w:val="26"/>
        </w:rPr>
        <w:t xml:space="preserve">   </w:t>
      </w:r>
      <w:r w:rsidR="003927BD" w:rsidRPr="00F412E1">
        <w:rPr>
          <w:sz w:val="26"/>
          <w:szCs w:val="26"/>
        </w:rPr>
        <w:t>If any child or young person expresses thoughts of suicide, advice should be sought immediately.  The group leader should be informed, and discussions should take place about the need to inform parents/carers and involve other services</w:t>
      </w:r>
      <w:r w:rsidR="00691C95">
        <w:rPr>
          <w:sz w:val="26"/>
          <w:szCs w:val="26"/>
        </w:rPr>
        <w:t>.</w:t>
      </w:r>
      <w:r w:rsidR="003927BD" w:rsidRPr="00F412E1">
        <w:rPr>
          <w:sz w:val="26"/>
          <w:szCs w:val="26"/>
        </w:rPr>
        <w:t xml:space="preserve">  </w:t>
      </w:r>
    </w:p>
    <w:p w14:paraId="0F419057" w14:textId="77777777" w:rsidR="0013215E" w:rsidRPr="0013215E" w:rsidRDefault="0013215E" w:rsidP="00D93486">
      <w:pPr>
        <w:spacing w:after="0" w:line="360" w:lineRule="auto"/>
        <w:ind w:left="360"/>
        <w:contextualSpacing/>
        <w:jc w:val="both"/>
        <w:rPr>
          <w:sz w:val="12"/>
          <w:szCs w:val="12"/>
        </w:rPr>
      </w:pPr>
    </w:p>
    <w:p w14:paraId="40BDC6AA" w14:textId="0387252D" w:rsidR="006D23AD" w:rsidRDefault="00D93486" w:rsidP="00691C95">
      <w:pPr>
        <w:spacing w:after="0" w:line="360" w:lineRule="auto"/>
        <w:ind w:left="360"/>
        <w:contextualSpacing/>
        <w:jc w:val="both"/>
        <w:rPr>
          <w:sz w:val="26"/>
          <w:szCs w:val="26"/>
        </w:rPr>
      </w:pPr>
      <w:r w:rsidRPr="00F412E1">
        <w:rPr>
          <w:b/>
          <w:bCs/>
          <w:color w:val="002060"/>
          <w:sz w:val="26"/>
          <w:szCs w:val="26"/>
        </w:rPr>
        <w:t>3.9.3</w:t>
      </w:r>
      <w:r w:rsidRPr="00F412E1">
        <w:rPr>
          <w:color w:val="002060"/>
          <w:sz w:val="26"/>
          <w:szCs w:val="26"/>
        </w:rPr>
        <w:t xml:space="preserve">   </w:t>
      </w:r>
      <w:r w:rsidR="003927BD" w:rsidRPr="00F412E1">
        <w:rPr>
          <w:sz w:val="26"/>
          <w:szCs w:val="26"/>
        </w:rPr>
        <w:t>If the situation is not urgent, consideration should still be given to contacting parents/carers and referring to appropriate agencies who can offer support</w:t>
      </w:r>
      <w:r w:rsidR="00691C95">
        <w:rPr>
          <w:sz w:val="26"/>
          <w:szCs w:val="26"/>
        </w:rPr>
        <w:t>.</w:t>
      </w:r>
    </w:p>
    <w:p w14:paraId="72A9DFC0" w14:textId="77777777" w:rsidR="00691C95" w:rsidRPr="00691C95" w:rsidRDefault="00691C95" w:rsidP="00691C95">
      <w:pPr>
        <w:spacing w:after="0" w:line="360" w:lineRule="auto"/>
        <w:ind w:left="360"/>
        <w:contextualSpacing/>
        <w:jc w:val="both"/>
        <w:rPr>
          <w:sz w:val="26"/>
          <w:szCs w:val="26"/>
        </w:rPr>
      </w:pPr>
    </w:p>
    <w:p w14:paraId="437A90B2" w14:textId="70D544D0" w:rsidR="003927BD" w:rsidRDefault="00D93486" w:rsidP="00776696">
      <w:pPr>
        <w:spacing w:after="0" w:line="360" w:lineRule="auto"/>
        <w:jc w:val="both"/>
        <w:rPr>
          <w:b/>
          <w:bCs/>
          <w:color w:val="A50000"/>
          <w:sz w:val="28"/>
          <w:szCs w:val="28"/>
        </w:rPr>
      </w:pPr>
      <w:r w:rsidRPr="00D93486">
        <w:rPr>
          <w:b/>
          <w:bCs/>
          <w:color w:val="A50000"/>
          <w:sz w:val="28"/>
          <w:szCs w:val="28"/>
        </w:rPr>
        <w:t xml:space="preserve">3.10 </w:t>
      </w:r>
      <w:r w:rsidR="003927BD" w:rsidRPr="00D93486">
        <w:rPr>
          <w:b/>
          <w:bCs/>
          <w:color w:val="A50000"/>
          <w:sz w:val="28"/>
          <w:szCs w:val="28"/>
        </w:rPr>
        <w:t>Vulnerable Children and Young People</w:t>
      </w:r>
    </w:p>
    <w:p w14:paraId="20AB0562" w14:textId="77777777" w:rsidR="0013215E" w:rsidRPr="0013215E" w:rsidRDefault="0013215E" w:rsidP="00776696">
      <w:pPr>
        <w:spacing w:after="0" w:line="360" w:lineRule="auto"/>
        <w:jc w:val="both"/>
        <w:rPr>
          <w:b/>
          <w:bCs/>
          <w:color w:val="A50000"/>
          <w:sz w:val="12"/>
          <w:szCs w:val="12"/>
        </w:rPr>
      </w:pPr>
    </w:p>
    <w:p w14:paraId="500DCB90" w14:textId="79F9AFA0" w:rsidR="003927BD" w:rsidRPr="0013215E" w:rsidRDefault="00D93486" w:rsidP="00D93486">
      <w:pPr>
        <w:spacing w:after="0" w:line="360" w:lineRule="auto"/>
        <w:ind w:left="360"/>
        <w:contextualSpacing/>
        <w:jc w:val="both"/>
        <w:rPr>
          <w:sz w:val="26"/>
          <w:szCs w:val="26"/>
        </w:rPr>
      </w:pPr>
      <w:r w:rsidRPr="0013215E">
        <w:rPr>
          <w:b/>
          <w:bCs/>
          <w:color w:val="002060"/>
          <w:sz w:val="26"/>
          <w:szCs w:val="26"/>
        </w:rPr>
        <w:t>3.10.1</w:t>
      </w:r>
      <w:r w:rsidRPr="0013215E">
        <w:rPr>
          <w:color w:val="002060"/>
          <w:sz w:val="26"/>
          <w:szCs w:val="26"/>
        </w:rPr>
        <w:t xml:space="preserve">   </w:t>
      </w:r>
      <w:r w:rsidR="003927BD" w:rsidRPr="0013215E">
        <w:rPr>
          <w:sz w:val="26"/>
          <w:szCs w:val="26"/>
        </w:rPr>
        <w:t>Some children and young people are more vulnerable than others to being victims of child sexual exploitation, human trafficking and modern-day slavery</w:t>
      </w:r>
      <w:r w:rsidR="00691C95">
        <w:rPr>
          <w:sz w:val="26"/>
          <w:szCs w:val="26"/>
        </w:rPr>
        <w:t>.</w:t>
      </w:r>
    </w:p>
    <w:p w14:paraId="2867B80B" w14:textId="77777777" w:rsidR="0013215E" w:rsidRPr="0013215E" w:rsidRDefault="0013215E" w:rsidP="00D93486">
      <w:pPr>
        <w:spacing w:after="0" w:line="360" w:lineRule="auto"/>
        <w:ind w:left="360"/>
        <w:contextualSpacing/>
        <w:jc w:val="both"/>
        <w:rPr>
          <w:sz w:val="12"/>
          <w:szCs w:val="12"/>
        </w:rPr>
      </w:pPr>
    </w:p>
    <w:p w14:paraId="3D7764CD" w14:textId="01B02DAC" w:rsidR="003F4AC0" w:rsidRDefault="00D93486" w:rsidP="00691C95">
      <w:pPr>
        <w:spacing w:after="0" w:line="360" w:lineRule="auto"/>
        <w:ind w:left="360"/>
        <w:contextualSpacing/>
        <w:jc w:val="both"/>
        <w:rPr>
          <w:b/>
          <w:bCs/>
          <w:color w:val="0070C0"/>
          <w:sz w:val="26"/>
          <w:szCs w:val="26"/>
        </w:rPr>
      </w:pPr>
      <w:r w:rsidRPr="0013215E">
        <w:rPr>
          <w:b/>
          <w:bCs/>
          <w:color w:val="002060"/>
          <w:sz w:val="26"/>
          <w:szCs w:val="26"/>
        </w:rPr>
        <w:t>3.10.2</w:t>
      </w:r>
      <w:r w:rsidRPr="0013215E">
        <w:rPr>
          <w:color w:val="002060"/>
          <w:sz w:val="26"/>
          <w:szCs w:val="26"/>
        </w:rPr>
        <w:t xml:space="preserve">  </w:t>
      </w:r>
      <w:r w:rsidR="003927BD" w:rsidRPr="0013215E">
        <w:rPr>
          <w:color w:val="002060"/>
          <w:sz w:val="26"/>
          <w:szCs w:val="26"/>
        </w:rPr>
        <w:t xml:space="preserve"> </w:t>
      </w:r>
      <w:r w:rsidR="003927BD" w:rsidRPr="0013215E">
        <w:rPr>
          <w:sz w:val="26"/>
          <w:szCs w:val="26"/>
        </w:rPr>
        <w:t>If it is suspected that a child or young person is affected by any of these issues, the group leader should be informed, and further advice sought from the DSO and statutory authorities</w:t>
      </w:r>
      <w:r w:rsidR="00691C95">
        <w:rPr>
          <w:sz w:val="26"/>
          <w:szCs w:val="26"/>
        </w:rPr>
        <w:t>.</w:t>
      </w:r>
    </w:p>
    <w:p w14:paraId="5ED4C925" w14:textId="77777777" w:rsidR="00691C95" w:rsidRPr="00691C95" w:rsidRDefault="00691C95" w:rsidP="00691C95">
      <w:pPr>
        <w:spacing w:after="0" w:line="360" w:lineRule="auto"/>
        <w:ind w:left="360"/>
        <w:contextualSpacing/>
        <w:jc w:val="both"/>
        <w:rPr>
          <w:b/>
          <w:bCs/>
          <w:color w:val="0070C0"/>
          <w:sz w:val="26"/>
          <w:szCs w:val="26"/>
        </w:rPr>
      </w:pPr>
    </w:p>
    <w:p w14:paraId="787497A9" w14:textId="77777777" w:rsidR="00744BB5" w:rsidRDefault="00744BB5" w:rsidP="00776696">
      <w:pPr>
        <w:spacing w:after="0" w:line="360" w:lineRule="auto"/>
        <w:jc w:val="both"/>
        <w:rPr>
          <w:b/>
          <w:bCs/>
          <w:color w:val="A50000"/>
          <w:sz w:val="28"/>
          <w:szCs w:val="28"/>
        </w:rPr>
      </w:pPr>
    </w:p>
    <w:p w14:paraId="75A17532" w14:textId="77777777" w:rsidR="00744BB5" w:rsidRDefault="00744BB5" w:rsidP="00776696">
      <w:pPr>
        <w:spacing w:after="0" w:line="360" w:lineRule="auto"/>
        <w:jc w:val="both"/>
        <w:rPr>
          <w:b/>
          <w:bCs/>
          <w:color w:val="A50000"/>
          <w:sz w:val="28"/>
          <w:szCs w:val="28"/>
        </w:rPr>
      </w:pPr>
    </w:p>
    <w:p w14:paraId="53A64AA7" w14:textId="77777777" w:rsidR="00744BB5" w:rsidRDefault="00744BB5" w:rsidP="00776696">
      <w:pPr>
        <w:spacing w:after="0" w:line="360" w:lineRule="auto"/>
        <w:jc w:val="both"/>
        <w:rPr>
          <w:b/>
          <w:bCs/>
          <w:color w:val="A50000"/>
          <w:sz w:val="28"/>
          <w:szCs w:val="28"/>
        </w:rPr>
      </w:pPr>
    </w:p>
    <w:p w14:paraId="2CD47684" w14:textId="4E19ED02" w:rsidR="003927BD" w:rsidRDefault="00D93486" w:rsidP="00776696">
      <w:pPr>
        <w:spacing w:after="0" w:line="360" w:lineRule="auto"/>
        <w:jc w:val="both"/>
        <w:rPr>
          <w:b/>
          <w:bCs/>
          <w:color w:val="A50000"/>
          <w:sz w:val="28"/>
          <w:szCs w:val="28"/>
        </w:rPr>
      </w:pPr>
      <w:r w:rsidRPr="00D93486">
        <w:rPr>
          <w:b/>
          <w:bCs/>
          <w:color w:val="A50000"/>
          <w:sz w:val="28"/>
          <w:szCs w:val="28"/>
        </w:rPr>
        <w:lastRenderedPageBreak/>
        <w:t xml:space="preserve">3.11 </w:t>
      </w:r>
      <w:r w:rsidR="003927BD" w:rsidRPr="00D93486">
        <w:rPr>
          <w:b/>
          <w:bCs/>
          <w:color w:val="A50000"/>
          <w:sz w:val="28"/>
          <w:szCs w:val="28"/>
        </w:rPr>
        <w:t xml:space="preserve">Drug and Alcohol Use </w:t>
      </w:r>
    </w:p>
    <w:p w14:paraId="6A33336F" w14:textId="77777777" w:rsidR="0013215E" w:rsidRPr="0013215E" w:rsidRDefault="0013215E" w:rsidP="00776696">
      <w:pPr>
        <w:spacing w:after="0" w:line="360" w:lineRule="auto"/>
        <w:jc w:val="both"/>
        <w:rPr>
          <w:b/>
          <w:bCs/>
          <w:color w:val="A50000"/>
          <w:sz w:val="12"/>
          <w:szCs w:val="12"/>
        </w:rPr>
      </w:pPr>
    </w:p>
    <w:p w14:paraId="6DD38123" w14:textId="243569FC" w:rsidR="003927BD" w:rsidRPr="006D23AD" w:rsidRDefault="00D93486" w:rsidP="00D93486">
      <w:pPr>
        <w:spacing w:after="0" w:line="360" w:lineRule="auto"/>
        <w:ind w:left="360"/>
        <w:contextualSpacing/>
        <w:jc w:val="both"/>
        <w:rPr>
          <w:sz w:val="26"/>
          <w:szCs w:val="26"/>
        </w:rPr>
      </w:pPr>
      <w:r w:rsidRPr="006D23AD">
        <w:rPr>
          <w:b/>
          <w:bCs/>
          <w:color w:val="002060"/>
          <w:sz w:val="26"/>
          <w:szCs w:val="26"/>
        </w:rPr>
        <w:t>3.11.1</w:t>
      </w:r>
      <w:r w:rsidRPr="006D23AD">
        <w:rPr>
          <w:color w:val="002060"/>
          <w:sz w:val="26"/>
          <w:szCs w:val="26"/>
        </w:rPr>
        <w:t xml:space="preserve">   </w:t>
      </w:r>
      <w:r w:rsidR="003927BD" w:rsidRPr="006D23AD">
        <w:rPr>
          <w:sz w:val="26"/>
          <w:szCs w:val="26"/>
        </w:rPr>
        <w:t>Drugs and alcohol are strictly forbidden while participating in Methodist activities for young people.  This applies to staff, volunteers, visitors, children and young people</w:t>
      </w:r>
      <w:r w:rsidR="00691C95">
        <w:rPr>
          <w:sz w:val="26"/>
          <w:szCs w:val="26"/>
        </w:rPr>
        <w:t>.</w:t>
      </w:r>
      <w:r w:rsidR="003927BD" w:rsidRPr="006D23AD">
        <w:rPr>
          <w:sz w:val="26"/>
          <w:szCs w:val="26"/>
        </w:rPr>
        <w:t xml:space="preserve"> </w:t>
      </w:r>
    </w:p>
    <w:p w14:paraId="135E392A" w14:textId="77777777" w:rsidR="0013215E" w:rsidRPr="006D23AD" w:rsidRDefault="0013215E" w:rsidP="00D93486">
      <w:pPr>
        <w:spacing w:after="0" w:line="360" w:lineRule="auto"/>
        <w:ind w:left="360"/>
        <w:contextualSpacing/>
        <w:jc w:val="both"/>
        <w:rPr>
          <w:sz w:val="12"/>
          <w:szCs w:val="12"/>
        </w:rPr>
      </w:pPr>
    </w:p>
    <w:p w14:paraId="660E1E17" w14:textId="302FB55A" w:rsidR="003927BD" w:rsidRPr="006D23AD" w:rsidRDefault="003927BD" w:rsidP="00D93486">
      <w:pPr>
        <w:spacing w:after="0" w:line="360" w:lineRule="auto"/>
        <w:ind w:left="360"/>
        <w:contextualSpacing/>
        <w:jc w:val="both"/>
        <w:rPr>
          <w:sz w:val="26"/>
          <w:szCs w:val="26"/>
        </w:rPr>
      </w:pPr>
      <w:r w:rsidRPr="006D23AD">
        <w:rPr>
          <w:b/>
          <w:bCs/>
          <w:color w:val="002060"/>
          <w:sz w:val="26"/>
          <w:szCs w:val="26"/>
        </w:rPr>
        <w:t xml:space="preserve"> </w:t>
      </w:r>
      <w:r w:rsidR="00D93486" w:rsidRPr="006D23AD">
        <w:rPr>
          <w:b/>
          <w:bCs/>
          <w:color w:val="002060"/>
          <w:sz w:val="26"/>
          <w:szCs w:val="26"/>
        </w:rPr>
        <w:t>3.11.2</w:t>
      </w:r>
      <w:r w:rsidR="00D93486" w:rsidRPr="006D23AD">
        <w:rPr>
          <w:color w:val="002060"/>
          <w:sz w:val="26"/>
          <w:szCs w:val="26"/>
        </w:rPr>
        <w:t xml:space="preserve">   </w:t>
      </w:r>
      <w:r w:rsidRPr="006D23AD">
        <w:rPr>
          <w:sz w:val="26"/>
          <w:szCs w:val="26"/>
        </w:rPr>
        <w:t>If drug or alcohol use is suspected, the group leader must be informed, and a discussion should take place about informing parents/carers</w:t>
      </w:r>
      <w:r w:rsidR="00691C95">
        <w:rPr>
          <w:sz w:val="26"/>
          <w:szCs w:val="26"/>
        </w:rPr>
        <w:t>.</w:t>
      </w:r>
      <w:r w:rsidRPr="006D23AD">
        <w:rPr>
          <w:sz w:val="26"/>
          <w:szCs w:val="26"/>
        </w:rPr>
        <w:t xml:space="preserve">  </w:t>
      </w:r>
    </w:p>
    <w:p w14:paraId="491FD752" w14:textId="025901FE" w:rsidR="0013215E" w:rsidRPr="0013215E" w:rsidRDefault="0013215E" w:rsidP="00D93486">
      <w:pPr>
        <w:spacing w:after="0" w:line="360" w:lineRule="auto"/>
        <w:ind w:left="360"/>
        <w:contextualSpacing/>
        <w:jc w:val="both"/>
        <w:rPr>
          <w:sz w:val="12"/>
          <w:szCs w:val="12"/>
        </w:rPr>
      </w:pPr>
    </w:p>
    <w:p w14:paraId="46A5344B" w14:textId="77A9DD7F" w:rsidR="003927BD" w:rsidRDefault="00D93486" w:rsidP="00D93486">
      <w:pPr>
        <w:spacing w:after="0" w:line="360" w:lineRule="auto"/>
        <w:ind w:left="360"/>
        <w:contextualSpacing/>
        <w:jc w:val="both"/>
        <w:rPr>
          <w:sz w:val="26"/>
          <w:szCs w:val="26"/>
        </w:rPr>
      </w:pPr>
      <w:r w:rsidRPr="006D23AD">
        <w:rPr>
          <w:b/>
          <w:bCs/>
          <w:color w:val="002060"/>
          <w:sz w:val="26"/>
          <w:szCs w:val="26"/>
        </w:rPr>
        <w:t>3.11.3</w:t>
      </w:r>
      <w:r w:rsidRPr="006D23AD">
        <w:rPr>
          <w:color w:val="002060"/>
          <w:sz w:val="26"/>
          <w:szCs w:val="26"/>
        </w:rPr>
        <w:t xml:space="preserve">   </w:t>
      </w:r>
      <w:r w:rsidR="003927BD" w:rsidRPr="006D23AD">
        <w:rPr>
          <w:sz w:val="26"/>
          <w:szCs w:val="26"/>
        </w:rPr>
        <w:t>Consideration should be given to the need to inform the police and for a referral to appropriate support services</w:t>
      </w:r>
      <w:r w:rsidR="00691C95">
        <w:rPr>
          <w:sz w:val="26"/>
          <w:szCs w:val="26"/>
        </w:rPr>
        <w:t>.</w:t>
      </w:r>
    </w:p>
    <w:p w14:paraId="4AA33C49" w14:textId="77777777" w:rsidR="002C09CD" w:rsidRPr="006D23AD" w:rsidRDefault="002C09CD" w:rsidP="00D93486">
      <w:pPr>
        <w:spacing w:after="0" w:line="360" w:lineRule="auto"/>
        <w:ind w:left="360"/>
        <w:contextualSpacing/>
        <w:jc w:val="both"/>
        <w:rPr>
          <w:sz w:val="26"/>
          <w:szCs w:val="26"/>
        </w:rPr>
      </w:pPr>
    </w:p>
    <w:p w14:paraId="0179CCF0" w14:textId="25B8693E" w:rsidR="002C09CD" w:rsidRDefault="002C09CD" w:rsidP="002C09CD">
      <w:pPr>
        <w:spacing w:after="0" w:line="360" w:lineRule="auto"/>
        <w:rPr>
          <w:b/>
          <w:bCs/>
          <w:color w:val="A50000"/>
          <w:sz w:val="28"/>
          <w:szCs w:val="28"/>
        </w:rPr>
      </w:pPr>
      <w:r w:rsidRPr="002C09CD">
        <w:rPr>
          <w:b/>
          <w:bCs/>
          <w:color w:val="A50000"/>
          <w:sz w:val="28"/>
          <w:szCs w:val="28"/>
        </w:rPr>
        <w:t>3.12 Bullying</w:t>
      </w:r>
    </w:p>
    <w:p w14:paraId="2EAA3762" w14:textId="77777777" w:rsidR="00563D37" w:rsidRPr="00563D37" w:rsidRDefault="00563D37" w:rsidP="002C09CD">
      <w:pPr>
        <w:spacing w:after="0" w:line="360" w:lineRule="auto"/>
        <w:rPr>
          <w:b/>
          <w:bCs/>
          <w:color w:val="A50000"/>
          <w:sz w:val="12"/>
          <w:szCs w:val="12"/>
        </w:rPr>
      </w:pPr>
    </w:p>
    <w:p w14:paraId="38B7B9A0" w14:textId="09C3F0F5" w:rsidR="002C09CD" w:rsidRPr="00563D37" w:rsidRDefault="002C09CD" w:rsidP="002C09CD">
      <w:pPr>
        <w:spacing w:after="0" w:line="360" w:lineRule="auto"/>
        <w:ind w:left="363"/>
        <w:rPr>
          <w:rFonts w:eastAsia="Arial" w:cs="Arial"/>
          <w:color w:val="000000"/>
          <w:sz w:val="26"/>
          <w:szCs w:val="26"/>
          <w:lang w:eastAsia="en-GB"/>
        </w:rPr>
      </w:pPr>
      <w:r w:rsidRPr="00563D37">
        <w:rPr>
          <w:rFonts w:eastAsia="Arial" w:cs="Arial"/>
          <w:b/>
          <w:bCs/>
          <w:color w:val="002060"/>
          <w:sz w:val="26"/>
          <w:szCs w:val="26"/>
          <w:lang w:eastAsia="en-GB"/>
        </w:rPr>
        <w:t>3.12.1</w:t>
      </w:r>
      <w:r w:rsidRPr="00563D37">
        <w:rPr>
          <w:rFonts w:eastAsia="Arial" w:cs="Arial"/>
          <w:color w:val="002060"/>
          <w:sz w:val="26"/>
          <w:szCs w:val="26"/>
          <w:lang w:eastAsia="en-GB"/>
        </w:rPr>
        <w:t xml:space="preserve">    </w:t>
      </w:r>
      <w:r w:rsidRPr="00563D37">
        <w:rPr>
          <w:rFonts w:eastAsia="Arial" w:cs="Arial"/>
          <w:color w:val="000000"/>
          <w:sz w:val="26"/>
          <w:szCs w:val="26"/>
          <w:lang w:eastAsia="en-GB"/>
        </w:rPr>
        <w:t>Bullying can take place in any environment where there is an imbalance of power and control and may affect individuals of any age and in any circumstance.</w:t>
      </w:r>
    </w:p>
    <w:p w14:paraId="7B590FEE" w14:textId="77777777" w:rsidR="002C09CD" w:rsidRPr="00563D37" w:rsidRDefault="002C09CD" w:rsidP="002C09CD">
      <w:pPr>
        <w:spacing w:after="0" w:line="360" w:lineRule="auto"/>
        <w:rPr>
          <w:b/>
          <w:bCs/>
          <w:color w:val="960000"/>
          <w:sz w:val="12"/>
          <w:szCs w:val="12"/>
        </w:rPr>
      </w:pPr>
    </w:p>
    <w:p w14:paraId="13EDCBAE" w14:textId="77777777" w:rsidR="002C09CD" w:rsidRPr="00563D37" w:rsidRDefault="002C09CD" w:rsidP="002C09CD">
      <w:pPr>
        <w:spacing w:after="100" w:afterAutospacing="1" w:line="371" w:lineRule="auto"/>
        <w:ind w:left="371" w:hanging="8"/>
        <w:rPr>
          <w:rFonts w:eastAsia="Arial" w:cs="Arial"/>
          <w:color w:val="000000"/>
          <w:sz w:val="26"/>
          <w:szCs w:val="26"/>
          <w:lang w:eastAsia="en-GB"/>
        </w:rPr>
      </w:pPr>
      <w:r w:rsidRPr="00563D37">
        <w:rPr>
          <w:rFonts w:eastAsia="Arial" w:cs="Arial"/>
          <w:b/>
          <w:bCs/>
          <w:color w:val="002060"/>
          <w:sz w:val="26"/>
          <w:szCs w:val="26"/>
          <w:lang w:eastAsia="en-GB"/>
        </w:rPr>
        <w:t>3.12.2</w:t>
      </w:r>
      <w:r w:rsidRPr="00563D37">
        <w:rPr>
          <w:rFonts w:eastAsia="Arial" w:cs="Arial"/>
          <w:color w:val="002060"/>
          <w:sz w:val="26"/>
          <w:szCs w:val="26"/>
          <w:lang w:eastAsia="en-GB"/>
        </w:rPr>
        <w:t xml:space="preserve">     </w:t>
      </w:r>
      <w:r w:rsidRPr="00563D37">
        <w:rPr>
          <w:rFonts w:eastAsia="Arial" w:cs="Arial"/>
          <w:color w:val="000000"/>
          <w:sz w:val="26"/>
          <w:szCs w:val="26"/>
          <w:lang w:eastAsia="en-GB"/>
        </w:rPr>
        <w:t xml:space="preserve">This can have a devastating effect on those who are bullied and others inside and outside the church community. </w:t>
      </w:r>
    </w:p>
    <w:p w14:paraId="0164CF02" w14:textId="6803EAA0" w:rsidR="002C09CD" w:rsidRPr="00563D37" w:rsidRDefault="002C09CD" w:rsidP="002C09CD">
      <w:pPr>
        <w:spacing w:after="100" w:afterAutospacing="1" w:line="371" w:lineRule="auto"/>
        <w:ind w:left="371" w:hanging="8"/>
        <w:rPr>
          <w:rFonts w:eastAsia="Arial" w:cs="Arial"/>
          <w:b/>
          <w:bCs/>
          <w:color w:val="002060"/>
          <w:sz w:val="26"/>
          <w:szCs w:val="26"/>
          <w:lang w:eastAsia="en-GB"/>
        </w:rPr>
      </w:pPr>
      <w:r w:rsidRPr="00563D37">
        <w:rPr>
          <w:i/>
          <w:iCs/>
          <w:noProof/>
          <w:sz w:val="26"/>
          <w:szCs w:val="26"/>
        </w:rPr>
        <mc:AlternateContent>
          <mc:Choice Requires="wps">
            <w:drawing>
              <wp:anchor distT="45720" distB="45720" distL="114300" distR="114300" simplePos="0" relativeHeight="251711488" behindDoc="0" locked="0" layoutInCell="1" allowOverlap="1" wp14:anchorId="7E84ED5E" wp14:editId="60CD0BA6">
                <wp:simplePos x="0" y="0"/>
                <wp:positionH relativeFrom="column">
                  <wp:posOffset>914400</wp:posOffset>
                </wp:positionH>
                <wp:positionV relativeFrom="paragraph">
                  <wp:posOffset>732214</wp:posOffset>
                </wp:positionV>
                <wp:extent cx="3886200" cy="2049145"/>
                <wp:effectExtent l="0" t="0" r="19050"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49145"/>
                        </a:xfrm>
                        <a:prstGeom prst="rect">
                          <a:avLst/>
                        </a:prstGeom>
                        <a:solidFill>
                          <a:srgbClr val="FFFFFF"/>
                        </a:solidFill>
                        <a:ln w="25400">
                          <a:solidFill>
                            <a:srgbClr val="002060"/>
                          </a:solidFill>
                          <a:miter lim="800000"/>
                          <a:headEnd/>
                          <a:tailEnd/>
                        </a:ln>
                      </wps:spPr>
                      <wps:txbx>
                        <w:txbxContent>
                          <w:p w14:paraId="7A02EC1E" w14:textId="77777777" w:rsidR="000F44D3" w:rsidRDefault="000F44D3" w:rsidP="002C09CD">
                            <w:pPr>
                              <w:spacing w:after="0" w:line="360" w:lineRule="auto"/>
                              <w:contextualSpacing/>
                              <w:rPr>
                                <w:b/>
                                <w:bCs/>
                                <w:i/>
                                <w:iCs/>
                                <w:color w:val="A50000"/>
                                <w:sz w:val="12"/>
                                <w:szCs w:val="12"/>
                              </w:rPr>
                            </w:pPr>
                            <w:r w:rsidRPr="00330BCE">
                              <w:rPr>
                                <w:b/>
                                <w:bCs/>
                                <w:i/>
                                <w:iCs/>
                                <w:color w:val="A50000"/>
                              </w:rPr>
                              <w:t>Further information:</w:t>
                            </w:r>
                          </w:p>
                          <w:p w14:paraId="5D29218C" w14:textId="77777777" w:rsidR="000F44D3" w:rsidRPr="00330BCE" w:rsidRDefault="000F44D3" w:rsidP="002C09CD">
                            <w:pPr>
                              <w:spacing w:after="0" w:line="360" w:lineRule="auto"/>
                              <w:contextualSpacing/>
                              <w:rPr>
                                <w:b/>
                                <w:bCs/>
                                <w:i/>
                                <w:iCs/>
                                <w:color w:val="A50000"/>
                                <w:sz w:val="12"/>
                                <w:szCs w:val="12"/>
                              </w:rPr>
                            </w:pPr>
                          </w:p>
                          <w:p w14:paraId="0DF8F25F" w14:textId="77777777" w:rsidR="000F44D3" w:rsidRDefault="000F44D3" w:rsidP="002C09CD">
                            <w:pPr>
                              <w:spacing w:after="0" w:line="276" w:lineRule="auto"/>
                              <w:contextualSpacing/>
                              <w:rPr>
                                <w:rFonts w:eastAsia="Arial" w:cs="Arial"/>
                                <w:i/>
                                <w:color w:val="6C2283"/>
                                <w:u w:val="single" w:color="6C2283"/>
                                <w:lang w:eastAsia="en-GB"/>
                              </w:rPr>
                            </w:pPr>
                            <w:r w:rsidRPr="00563D37">
                              <w:rPr>
                                <w:rFonts w:eastAsia="Arial" w:cs="Arial"/>
                                <w:lang w:eastAsia="en-GB"/>
                              </w:rPr>
                              <w:t>Positive Working Together: The Methodist Church</w:t>
                            </w:r>
                            <w:r w:rsidRPr="00563D37">
                              <w:t xml:space="preserve"> </w:t>
                            </w:r>
                            <w:hyperlink r:id="rId12">
                              <w:r w:rsidRPr="00330BCE">
                                <w:rPr>
                                  <w:rFonts w:eastAsia="Arial" w:cs="Arial"/>
                                  <w:i/>
                                  <w:color w:val="6C2283"/>
                                  <w:u w:val="single" w:color="6C2283"/>
                                  <w:lang w:eastAsia="en-GB"/>
                                </w:rPr>
                                <w:t>www.methodist.org.uk/positiveworkingtogether</w:t>
                              </w:r>
                            </w:hyperlink>
                          </w:p>
                          <w:p w14:paraId="2276D951" w14:textId="77777777" w:rsidR="000F44D3" w:rsidRDefault="000F44D3" w:rsidP="002C09CD">
                            <w:pPr>
                              <w:spacing w:after="0" w:line="360" w:lineRule="auto"/>
                              <w:contextualSpacing/>
                              <w:rPr>
                                <w:rFonts w:eastAsia="Arial" w:cs="Arial"/>
                                <w:i/>
                                <w:color w:val="6C2283"/>
                                <w:sz w:val="6"/>
                                <w:szCs w:val="6"/>
                                <w:u w:val="single" w:color="6C2283"/>
                                <w:lang w:eastAsia="en-GB"/>
                              </w:rPr>
                            </w:pPr>
                          </w:p>
                          <w:p w14:paraId="447BB1BF" w14:textId="77777777" w:rsidR="000F44D3" w:rsidRPr="00563D37" w:rsidRDefault="00C831A8" w:rsidP="002C09CD">
                            <w:pPr>
                              <w:spacing w:after="0" w:line="276" w:lineRule="auto"/>
                              <w:contextualSpacing/>
                              <w:rPr>
                                <w:rFonts w:eastAsia="Arial" w:cs="Arial"/>
                                <w:i/>
                                <w:color w:val="6C2283"/>
                                <w:sz w:val="12"/>
                                <w:szCs w:val="12"/>
                                <w:lang w:eastAsia="en-GB"/>
                              </w:rPr>
                            </w:pPr>
                            <w:hyperlink r:id="rId13">
                              <w:r w:rsidR="000F44D3" w:rsidRPr="00330BCE">
                                <w:rPr>
                                  <w:rFonts w:eastAsia="Arial" w:cs="Arial"/>
                                  <w:i/>
                                  <w:color w:val="6C2283"/>
                                  <w:lang w:eastAsia="en-GB"/>
                                </w:rPr>
                                <w:t xml:space="preserve"> </w:t>
                              </w:r>
                            </w:hyperlink>
                          </w:p>
                          <w:p w14:paraId="585EC480" w14:textId="77777777" w:rsidR="000F44D3" w:rsidRPr="00330BCE" w:rsidRDefault="000F44D3" w:rsidP="002C09CD">
                            <w:pPr>
                              <w:spacing w:after="0" w:line="276" w:lineRule="auto"/>
                              <w:contextualSpacing/>
                            </w:pPr>
                            <w:r w:rsidRPr="00563D37">
                              <w:rPr>
                                <w:rFonts w:eastAsia="Arial" w:cs="Arial"/>
                                <w:iCs/>
                                <w:lang w:eastAsia="en-GB"/>
                              </w:rPr>
                              <w:t>Positive Working Together: A Short Guide</w:t>
                            </w:r>
                            <w:r w:rsidRPr="00563D37">
                              <w:rPr>
                                <w:rFonts w:eastAsia="Arial" w:cs="Arial"/>
                                <w:iCs/>
                                <w:u w:val="single" w:color="6C2283"/>
                                <w:lang w:eastAsia="en-GB"/>
                              </w:rPr>
                              <w:t xml:space="preserve">: </w:t>
                            </w:r>
                            <w:hyperlink r:id="rId14">
                              <w:r w:rsidRPr="00330BCE">
                                <w:rPr>
                                  <w:rFonts w:eastAsia="Arial" w:cs="Arial"/>
                                  <w:i/>
                                  <w:color w:val="6C2283"/>
                                  <w:u w:val="single" w:color="6C2283"/>
                                  <w:lang w:eastAsia="en-GB"/>
                                </w:rPr>
                                <w:t>www.methodist.org.uk/for</w:t>
                              </w:r>
                            </w:hyperlink>
                            <w:hyperlink r:id="rId15">
                              <w:r w:rsidRPr="00330BCE">
                                <w:rPr>
                                  <w:rFonts w:eastAsia="Arial" w:cs="Arial"/>
                                  <w:i/>
                                  <w:color w:val="6C2283"/>
                                  <w:u w:val="single" w:color="6C2283"/>
                                  <w:lang w:eastAsia="en-GB"/>
                                </w:rPr>
                                <w:t>-</w:t>
                              </w:r>
                            </w:hyperlink>
                            <w:hyperlink r:id="rId16">
                              <w:r w:rsidRPr="00330BCE">
                                <w:rPr>
                                  <w:rFonts w:eastAsia="Arial" w:cs="Arial"/>
                                  <w:i/>
                                  <w:color w:val="6C2283"/>
                                  <w:u w:val="single" w:color="6C2283"/>
                                  <w:lang w:eastAsia="en-GB"/>
                                </w:rPr>
                                <w:t>ministers</w:t>
                              </w:r>
                            </w:hyperlink>
                            <w:hyperlink r:id="rId17">
                              <w:r w:rsidRPr="00330BCE">
                                <w:rPr>
                                  <w:rFonts w:eastAsia="Arial" w:cs="Arial"/>
                                  <w:i/>
                                  <w:color w:val="6C2283"/>
                                  <w:u w:val="single" w:color="6C2283"/>
                                  <w:lang w:eastAsia="en-GB"/>
                                </w:rPr>
                                <w:t>-</w:t>
                              </w:r>
                            </w:hyperlink>
                            <w:hyperlink r:id="rId18">
                              <w:r w:rsidRPr="00330BCE">
                                <w:rPr>
                                  <w:rFonts w:eastAsia="Arial" w:cs="Arial"/>
                                  <w:i/>
                                  <w:color w:val="6C2283"/>
                                  <w:u w:val="single" w:color="6C2283"/>
                                  <w:lang w:eastAsia="en-GB"/>
                                </w:rPr>
                                <w:t>and</w:t>
                              </w:r>
                            </w:hyperlink>
                            <w:hyperlink r:id="rId19">
                              <w:r w:rsidRPr="00330BCE">
                                <w:rPr>
                                  <w:rFonts w:eastAsia="Arial" w:cs="Arial"/>
                                  <w:i/>
                                  <w:color w:val="6C2283"/>
                                  <w:u w:val="single" w:color="6C2283"/>
                                  <w:lang w:eastAsia="en-GB"/>
                                </w:rPr>
                                <w:t>-</w:t>
                              </w:r>
                            </w:hyperlink>
                            <w:hyperlink r:id="rId20">
                              <w:r w:rsidRPr="00330BCE">
                                <w:rPr>
                                  <w:rFonts w:eastAsia="Arial" w:cs="Arial"/>
                                  <w:i/>
                                  <w:color w:val="6C2283"/>
                                  <w:u w:val="single" w:color="6C2283"/>
                                  <w:lang w:eastAsia="en-GB"/>
                                </w:rPr>
                                <w:t>office</w:t>
                              </w:r>
                            </w:hyperlink>
                            <w:hyperlink r:id="rId21"/>
                            <w:hyperlink r:id="rId22">
                              <w:r w:rsidRPr="00330BCE">
                                <w:rPr>
                                  <w:rFonts w:eastAsia="Arial" w:cs="Arial"/>
                                  <w:i/>
                                  <w:color w:val="6C2283"/>
                                  <w:u w:val="single" w:color="6C2283"/>
                                  <w:lang w:eastAsia="en-GB"/>
                                </w:rPr>
                                <w:t>holders/guidance</w:t>
                              </w:r>
                            </w:hyperlink>
                            <w:hyperlink r:id="rId23">
                              <w:r w:rsidRPr="00330BCE">
                                <w:rPr>
                                  <w:rFonts w:eastAsia="Arial" w:cs="Arial"/>
                                  <w:i/>
                                  <w:color w:val="6C2283"/>
                                  <w:u w:val="single" w:color="6C2283"/>
                                  <w:lang w:eastAsia="en-GB"/>
                                </w:rPr>
                                <w:t>-</w:t>
                              </w:r>
                            </w:hyperlink>
                            <w:hyperlink r:id="rId24">
                              <w:r w:rsidRPr="00330BCE">
                                <w:rPr>
                                  <w:rFonts w:eastAsia="Arial" w:cs="Arial"/>
                                  <w:i/>
                                  <w:color w:val="6C2283"/>
                                  <w:u w:val="single" w:color="6C2283"/>
                                  <w:lang w:eastAsia="en-GB"/>
                                </w:rPr>
                                <w:t>for</w:t>
                              </w:r>
                            </w:hyperlink>
                            <w:hyperlink r:id="rId25">
                              <w:r w:rsidRPr="00330BCE">
                                <w:rPr>
                                  <w:rFonts w:eastAsia="Arial" w:cs="Arial"/>
                                  <w:i/>
                                  <w:color w:val="6C2283"/>
                                  <w:u w:val="single" w:color="6C2283"/>
                                  <w:lang w:eastAsia="en-GB"/>
                                </w:rPr>
                                <w:t>-</w:t>
                              </w:r>
                            </w:hyperlink>
                            <w:hyperlink r:id="rId26">
                              <w:r w:rsidRPr="00330BCE">
                                <w:rPr>
                                  <w:rFonts w:eastAsia="Arial" w:cs="Arial"/>
                                  <w:i/>
                                  <w:color w:val="6C2283"/>
                                  <w:u w:val="single" w:color="6C2283"/>
                                  <w:lang w:eastAsia="en-GB"/>
                                </w:rPr>
                                <w:t>churches/positive</w:t>
                              </w:r>
                            </w:hyperlink>
                            <w:hyperlink r:id="rId27">
                              <w:r w:rsidRPr="00330BCE">
                                <w:rPr>
                                  <w:rFonts w:eastAsia="Arial" w:cs="Arial"/>
                                  <w:i/>
                                  <w:color w:val="6C2283"/>
                                  <w:u w:val="single" w:color="6C2283"/>
                                  <w:lang w:eastAsia="en-GB"/>
                                </w:rPr>
                                <w:t>-</w:t>
                              </w:r>
                            </w:hyperlink>
                            <w:hyperlink r:id="rId28">
                              <w:r w:rsidRPr="00330BCE">
                                <w:rPr>
                                  <w:rFonts w:eastAsia="Arial" w:cs="Arial"/>
                                  <w:i/>
                                  <w:color w:val="6C2283"/>
                                  <w:u w:val="single" w:color="6C2283"/>
                                  <w:lang w:eastAsia="en-GB"/>
                                </w:rPr>
                                <w:t>working</w:t>
                              </w:r>
                            </w:hyperlink>
                            <w:hyperlink r:id="rId29">
                              <w:r w:rsidRPr="00330BCE">
                                <w:rPr>
                                  <w:rFonts w:eastAsia="Arial" w:cs="Arial"/>
                                  <w:i/>
                                  <w:color w:val="6C2283"/>
                                  <w:u w:val="single" w:color="6C2283"/>
                                  <w:lang w:eastAsia="en-GB"/>
                                </w:rPr>
                                <w:t>-</w:t>
                              </w:r>
                            </w:hyperlink>
                            <w:hyperlink r:id="rId30">
                              <w:r w:rsidRPr="00330BCE">
                                <w:rPr>
                                  <w:rFonts w:eastAsia="Arial" w:cs="Arial"/>
                                  <w:i/>
                                  <w:color w:val="6C2283"/>
                                  <w:u w:val="single" w:color="6C2283"/>
                                  <w:lang w:eastAsia="en-GB"/>
                                </w:rPr>
                                <w:t>together/introducing</w:t>
                              </w:r>
                            </w:hyperlink>
                            <w:hyperlink r:id="rId31">
                              <w:r w:rsidRPr="00330BCE">
                                <w:rPr>
                                  <w:rFonts w:eastAsia="Arial" w:cs="Arial"/>
                                  <w:i/>
                                  <w:color w:val="6C2283"/>
                                  <w:u w:val="single" w:color="6C2283"/>
                                  <w:lang w:eastAsia="en-GB"/>
                                </w:rPr>
                                <w:t>-</w:t>
                              </w:r>
                            </w:hyperlink>
                            <w:hyperlink r:id="rId32">
                              <w:r w:rsidRPr="00330BCE">
                                <w:rPr>
                                  <w:rFonts w:eastAsia="Arial" w:cs="Arial"/>
                                  <w:i/>
                                  <w:color w:val="6C2283"/>
                                  <w:u w:val="single" w:color="6C2283"/>
                                  <w:lang w:eastAsia="en-GB"/>
                                </w:rPr>
                                <w:t>positive</w:t>
                              </w:r>
                            </w:hyperlink>
                            <w:hyperlink r:id="rId33">
                              <w:r w:rsidRPr="00330BCE">
                                <w:rPr>
                                  <w:rFonts w:eastAsia="Arial" w:cs="Arial"/>
                                  <w:i/>
                                  <w:color w:val="6C2283"/>
                                  <w:u w:val="single" w:color="6C2283"/>
                                  <w:lang w:eastAsia="en-GB"/>
                                </w:rPr>
                                <w:t>-</w:t>
                              </w:r>
                            </w:hyperlink>
                            <w:hyperlink r:id="rId34">
                              <w:r w:rsidRPr="00330BCE">
                                <w:rPr>
                                  <w:rFonts w:eastAsia="Arial" w:cs="Arial"/>
                                  <w:i/>
                                  <w:color w:val="6C2283"/>
                                  <w:u w:val="single" w:color="6C2283"/>
                                  <w:lang w:eastAsia="en-GB"/>
                                </w:rPr>
                                <w:t>working</w:t>
                              </w:r>
                            </w:hyperlink>
                            <w:hyperlink r:id="rId35">
                              <w:r w:rsidRPr="00330BCE">
                                <w:rPr>
                                  <w:rFonts w:eastAsia="Arial" w:cs="Arial"/>
                                  <w:i/>
                                  <w:color w:val="6C2283"/>
                                  <w:u w:val="single" w:color="6C2283"/>
                                  <w:lang w:eastAsia="en-GB"/>
                                </w:rPr>
                                <w:t>-</w:t>
                              </w:r>
                            </w:hyperlink>
                            <w:hyperlink r:id="rId36">
                              <w:r w:rsidRPr="00330BCE">
                                <w:rPr>
                                  <w:rFonts w:eastAsia="Arial" w:cs="Arial"/>
                                  <w:i/>
                                  <w:color w:val="6C2283"/>
                                  <w:u w:val="single" w:color="6C2283"/>
                                  <w:lang w:eastAsia="en-GB"/>
                                </w:rPr>
                                <w:t>together/</w:t>
                              </w:r>
                            </w:hyperlink>
                            <w:hyperlink r:id="rId37">
                              <w:r w:rsidRPr="00330BCE">
                                <w:rPr>
                                  <w:rFonts w:eastAsia="Arial" w:cs="Arial"/>
                                  <w:i/>
                                  <w:color w:val="000000"/>
                                  <w:lang w:eastAsia="en-GB"/>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4ED5E" id="_x0000_s1032" type="#_x0000_t202" style="position:absolute;left:0;text-align:left;margin-left:1in;margin-top:57.65pt;width:306pt;height:161.3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" strokecolor="#002060" strokeweight="2pt">
                <v:textbox>
                  <w:txbxContent>
                    <w:p w14:paraId="7A02EC1E" w14:textId="77777777" w:rsidR="000F44D3" w:rsidRDefault="000F44D3" w:rsidP="002C09CD">
                      <w:pPr>
                        <w:spacing w:after="0" w:line="360" w:lineRule="auto"/>
                        <w:contextualSpacing/>
                        <w:rPr>
                          <w:b/>
                          <w:bCs/>
                          <w:i/>
                          <w:iCs/>
                          <w:color w:val="A50000"/>
                          <w:sz w:val="12"/>
                          <w:szCs w:val="12"/>
                        </w:rPr>
                      </w:pPr>
                      <w:r w:rsidRPr="00330BCE">
                        <w:rPr>
                          <w:b/>
                          <w:bCs/>
                          <w:i/>
                          <w:iCs/>
                          <w:color w:val="A50000"/>
                        </w:rPr>
                        <w:t>Further information:</w:t>
                      </w:r>
                    </w:p>
                    <w:p w14:paraId="5D29218C" w14:textId="77777777" w:rsidR="000F44D3" w:rsidRPr="00330BCE" w:rsidRDefault="000F44D3" w:rsidP="002C09CD">
                      <w:pPr>
                        <w:spacing w:after="0" w:line="360" w:lineRule="auto"/>
                        <w:contextualSpacing/>
                        <w:rPr>
                          <w:b/>
                          <w:bCs/>
                          <w:i/>
                          <w:iCs/>
                          <w:color w:val="A50000"/>
                          <w:sz w:val="12"/>
                          <w:szCs w:val="12"/>
                        </w:rPr>
                      </w:pPr>
                    </w:p>
                    <w:p w14:paraId="0DF8F25F" w14:textId="77777777" w:rsidR="000F44D3" w:rsidRDefault="000F44D3" w:rsidP="002C09CD">
                      <w:pPr>
                        <w:spacing w:after="0" w:line="276" w:lineRule="auto"/>
                        <w:contextualSpacing/>
                        <w:rPr>
                          <w:rFonts w:eastAsia="Arial" w:cs="Arial"/>
                          <w:i/>
                          <w:color w:val="6C2283"/>
                          <w:u w:val="single" w:color="6C2283"/>
                          <w:lang w:eastAsia="en-GB"/>
                        </w:rPr>
                      </w:pPr>
                      <w:r w:rsidRPr="00563D37">
                        <w:rPr>
                          <w:rFonts w:eastAsia="Arial" w:cs="Arial"/>
                          <w:lang w:eastAsia="en-GB"/>
                        </w:rPr>
                        <w:t>Positive Working Together: The Methodist Church</w:t>
                      </w:r>
                      <w:r w:rsidRPr="00563D37">
                        <w:t xml:space="preserve"> </w:t>
                      </w:r>
                      <w:hyperlink r:id="rId38">
                        <w:r w:rsidRPr="00330BCE">
                          <w:rPr>
                            <w:rFonts w:eastAsia="Arial" w:cs="Arial"/>
                            <w:i/>
                            <w:color w:val="6C2283"/>
                            <w:u w:val="single" w:color="6C2283"/>
                            <w:lang w:eastAsia="en-GB"/>
                          </w:rPr>
                          <w:t>www.methodist.org.uk/positiveworkingtogether</w:t>
                        </w:r>
                      </w:hyperlink>
                    </w:p>
                    <w:p w14:paraId="2276D951" w14:textId="77777777" w:rsidR="000F44D3" w:rsidRDefault="000F44D3" w:rsidP="002C09CD">
                      <w:pPr>
                        <w:spacing w:after="0" w:line="360" w:lineRule="auto"/>
                        <w:contextualSpacing/>
                        <w:rPr>
                          <w:rFonts w:eastAsia="Arial" w:cs="Arial"/>
                          <w:i/>
                          <w:color w:val="6C2283"/>
                          <w:sz w:val="6"/>
                          <w:szCs w:val="6"/>
                          <w:u w:val="single" w:color="6C2283"/>
                          <w:lang w:eastAsia="en-GB"/>
                        </w:rPr>
                      </w:pPr>
                    </w:p>
                    <w:p w14:paraId="447BB1BF" w14:textId="77777777" w:rsidR="000F44D3" w:rsidRPr="00563D37" w:rsidRDefault="000F44D3" w:rsidP="002C09CD">
                      <w:pPr>
                        <w:spacing w:after="0" w:line="276" w:lineRule="auto"/>
                        <w:contextualSpacing/>
                        <w:rPr>
                          <w:rFonts w:eastAsia="Arial" w:cs="Arial"/>
                          <w:i/>
                          <w:color w:val="6C2283"/>
                          <w:sz w:val="12"/>
                          <w:szCs w:val="12"/>
                          <w:lang w:eastAsia="en-GB"/>
                        </w:rPr>
                      </w:pPr>
                      <w:hyperlink r:id="rId39">
                        <w:r w:rsidRPr="00330BCE">
                          <w:rPr>
                            <w:rFonts w:eastAsia="Arial" w:cs="Arial"/>
                            <w:i/>
                            <w:color w:val="6C2283"/>
                            <w:lang w:eastAsia="en-GB"/>
                          </w:rPr>
                          <w:t xml:space="preserve"> </w:t>
                        </w:r>
                      </w:hyperlink>
                    </w:p>
                    <w:p w14:paraId="585EC480" w14:textId="77777777" w:rsidR="000F44D3" w:rsidRPr="00330BCE" w:rsidRDefault="000F44D3" w:rsidP="002C09CD">
                      <w:pPr>
                        <w:spacing w:after="0" w:line="276" w:lineRule="auto"/>
                        <w:contextualSpacing/>
                      </w:pPr>
                      <w:r w:rsidRPr="00563D37">
                        <w:rPr>
                          <w:rFonts w:eastAsia="Arial" w:cs="Arial"/>
                          <w:iCs/>
                          <w:lang w:eastAsia="en-GB"/>
                        </w:rPr>
                        <w:t>Positive Working Together: A Short Guide</w:t>
                      </w:r>
                      <w:r w:rsidRPr="00563D37">
                        <w:rPr>
                          <w:rFonts w:eastAsia="Arial" w:cs="Arial"/>
                          <w:iCs/>
                          <w:u w:val="single" w:color="6C2283"/>
                          <w:lang w:eastAsia="en-GB"/>
                        </w:rPr>
                        <w:t xml:space="preserve">: </w:t>
                      </w:r>
                      <w:hyperlink r:id="rId40">
                        <w:r w:rsidRPr="00330BCE">
                          <w:rPr>
                            <w:rFonts w:eastAsia="Arial" w:cs="Arial"/>
                            <w:i/>
                            <w:color w:val="6C2283"/>
                            <w:u w:val="single" w:color="6C2283"/>
                            <w:lang w:eastAsia="en-GB"/>
                          </w:rPr>
                          <w:t>www.methodist.org.uk/for</w:t>
                        </w:r>
                      </w:hyperlink>
                      <w:hyperlink r:id="rId41">
                        <w:r w:rsidRPr="00330BCE">
                          <w:rPr>
                            <w:rFonts w:eastAsia="Arial" w:cs="Arial"/>
                            <w:i/>
                            <w:color w:val="6C2283"/>
                            <w:u w:val="single" w:color="6C2283"/>
                            <w:lang w:eastAsia="en-GB"/>
                          </w:rPr>
                          <w:t>-</w:t>
                        </w:r>
                      </w:hyperlink>
                      <w:hyperlink r:id="rId42">
                        <w:r w:rsidRPr="00330BCE">
                          <w:rPr>
                            <w:rFonts w:eastAsia="Arial" w:cs="Arial"/>
                            <w:i/>
                            <w:color w:val="6C2283"/>
                            <w:u w:val="single" w:color="6C2283"/>
                            <w:lang w:eastAsia="en-GB"/>
                          </w:rPr>
                          <w:t>ministers</w:t>
                        </w:r>
                      </w:hyperlink>
                      <w:hyperlink r:id="rId43">
                        <w:r w:rsidRPr="00330BCE">
                          <w:rPr>
                            <w:rFonts w:eastAsia="Arial" w:cs="Arial"/>
                            <w:i/>
                            <w:color w:val="6C2283"/>
                            <w:u w:val="single" w:color="6C2283"/>
                            <w:lang w:eastAsia="en-GB"/>
                          </w:rPr>
                          <w:t>-</w:t>
                        </w:r>
                      </w:hyperlink>
                      <w:hyperlink r:id="rId44">
                        <w:r w:rsidRPr="00330BCE">
                          <w:rPr>
                            <w:rFonts w:eastAsia="Arial" w:cs="Arial"/>
                            <w:i/>
                            <w:color w:val="6C2283"/>
                            <w:u w:val="single" w:color="6C2283"/>
                            <w:lang w:eastAsia="en-GB"/>
                          </w:rPr>
                          <w:t>and</w:t>
                        </w:r>
                      </w:hyperlink>
                      <w:hyperlink r:id="rId45">
                        <w:r w:rsidRPr="00330BCE">
                          <w:rPr>
                            <w:rFonts w:eastAsia="Arial" w:cs="Arial"/>
                            <w:i/>
                            <w:color w:val="6C2283"/>
                            <w:u w:val="single" w:color="6C2283"/>
                            <w:lang w:eastAsia="en-GB"/>
                          </w:rPr>
                          <w:t>-</w:t>
                        </w:r>
                      </w:hyperlink>
                      <w:hyperlink r:id="rId46">
                        <w:r w:rsidRPr="00330BCE">
                          <w:rPr>
                            <w:rFonts w:eastAsia="Arial" w:cs="Arial"/>
                            <w:i/>
                            <w:color w:val="6C2283"/>
                            <w:u w:val="single" w:color="6C2283"/>
                            <w:lang w:eastAsia="en-GB"/>
                          </w:rPr>
                          <w:t>office</w:t>
                        </w:r>
                      </w:hyperlink>
                      <w:hyperlink r:id="rId47"/>
                      <w:hyperlink r:id="rId48">
                        <w:r w:rsidRPr="00330BCE">
                          <w:rPr>
                            <w:rFonts w:eastAsia="Arial" w:cs="Arial"/>
                            <w:i/>
                            <w:color w:val="6C2283"/>
                            <w:u w:val="single" w:color="6C2283"/>
                            <w:lang w:eastAsia="en-GB"/>
                          </w:rPr>
                          <w:t>holders/guidance</w:t>
                        </w:r>
                      </w:hyperlink>
                      <w:hyperlink r:id="rId49">
                        <w:r w:rsidRPr="00330BCE">
                          <w:rPr>
                            <w:rFonts w:eastAsia="Arial" w:cs="Arial"/>
                            <w:i/>
                            <w:color w:val="6C2283"/>
                            <w:u w:val="single" w:color="6C2283"/>
                            <w:lang w:eastAsia="en-GB"/>
                          </w:rPr>
                          <w:t>-</w:t>
                        </w:r>
                      </w:hyperlink>
                      <w:hyperlink r:id="rId50">
                        <w:r w:rsidRPr="00330BCE">
                          <w:rPr>
                            <w:rFonts w:eastAsia="Arial" w:cs="Arial"/>
                            <w:i/>
                            <w:color w:val="6C2283"/>
                            <w:u w:val="single" w:color="6C2283"/>
                            <w:lang w:eastAsia="en-GB"/>
                          </w:rPr>
                          <w:t>for</w:t>
                        </w:r>
                      </w:hyperlink>
                      <w:hyperlink r:id="rId51">
                        <w:r w:rsidRPr="00330BCE">
                          <w:rPr>
                            <w:rFonts w:eastAsia="Arial" w:cs="Arial"/>
                            <w:i/>
                            <w:color w:val="6C2283"/>
                            <w:u w:val="single" w:color="6C2283"/>
                            <w:lang w:eastAsia="en-GB"/>
                          </w:rPr>
                          <w:t>-</w:t>
                        </w:r>
                      </w:hyperlink>
                      <w:hyperlink r:id="rId52">
                        <w:r w:rsidRPr="00330BCE">
                          <w:rPr>
                            <w:rFonts w:eastAsia="Arial" w:cs="Arial"/>
                            <w:i/>
                            <w:color w:val="6C2283"/>
                            <w:u w:val="single" w:color="6C2283"/>
                            <w:lang w:eastAsia="en-GB"/>
                          </w:rPr>
                          <w:t>churches/positive</w:t>
                        </w:r>
                      </w:hyperlink>
                      <w:hyperlink r:id="rId53">
                        <w:r w:rsidRPr="00330BCE">
                          <w:rPr>
                            <w:rFonts w:eastAsia="Arial" w:cs="Arial"/>
                            <w:i/>
                            <w:color w:val="6C2283"/>
                            <w:u w:val="single" w:color="6C2283"/>
                            <w:lang w:eastAsia="en-GB"/>
                          </w:rPr>
                          <w:t>-</w:t>
                        </w:r>
                      </w:hyperlink>
                      <w:hyperlink r:id="rId54">
                        <w:r w:rsidRPr="00330BCE">
                          <w:rPr>
                            <w:rFonts w:eastAsia="Arial" w:cs="Arial"/>
                            <w:i/>
                            <w:color w:val="6C2283"/>
                            <w:u w:val="single" w:color="6C2283"/>
                            <w:lang w:eastAsia="en-GB"/>
                          </w:rPr>
                          <w:t>working</w:t>
                        </w:r>
                      </w:hyperlink>
                      <w:hyperlink r:id="rId55">
                        <w:r w:rsidRPr="00330BCE">
                          <w:rPr>
                            <w:rFonts w:eastAsia="Arial" w:cs="Arial"/>
                            <w:i/>
                            <w:color w:val="6C2283"/>
                            <w:u w:val="single" w:color="6C2283"/>
                            <w:lang w:eastAsia="en-GB"/>
                          </w:rPr>
                          <w:t>-</w:t>
                        </w:r>
                      </w:hyperlink>
                      <w:hyperlink r:id="rId56">
                        <w:r w:rsidRPr="00330BCE">
                          <w:rPr>
                            <w:rFonts w:eastAsia="Arial" w:cs="Arial"/>
                            <w:i/>
                            <w:color w:val="6C2283"/>
                            <w:u w:val="single" w:color="6C2283"/>
                            <w:lang w:eastAsia="en-GB"/>
                          </w:rPr>
                          <w:t>together/introducing</w:t>
                        </w:r>
                      </w:hyperlink>
                      <w:hyperlink r:id="rId57">
                        <w:r w:rsidRPr="00330BCE">
                          <w:rPr>
                            <w:rFonts w:eastAsia="Arial" w:cs="Arial"/>
                            <w:i/>
                            <w:color w:val="6C2283"/>
                            <w:u w:val="single" w:color="6C2283"/>
                            <w:lang w:eastAsia="en-GB"/>
                          </w:rPr>
                          <w:t>-</w:t>
                        </w:r>
                      </w:hyperlink>
                      <w:hyperlink r:id="rId58">
                        <w:r w:rsidRPr="00330BCE">
                          <w:rPr>
                            <w:rFonts w:eastAsia="Arial" w:cs="Arial"/>
                            <w:i/>
                            <w:color w:val="6C2283"/>
                            <w:u w:val="single" w:color="6C2283"/>
                            <w:lang w:eastAsia="en-GB"/>
                          </w:rPr>
                          <w:t>positive</w:t>
                        </w:r>
                      </w:hyperlink>
                      <w:hyperlink r:id="rId59">
                        <w:r w:rsidRPr="00330BCE">
                          <w:rPr>
                            <w:rFonts w:eastAsia="Arial" w:cs="Arial"/>
                            <w:i/>
                            <w:color w:val="6C2283"/>
                            <w:u w:val="single" w:color="6C2283"/>
                            <w:lang w:eastAsia="en-GB"/>
                          </w:rPr>
                          <w:t>-</w:t>
                        </w:r>
                      </w:hyperlink>
                      <w:hyperlink r:id="rId60">
                        <w:r w:rsidRPr="00330BCE">
                          <w:rPr>
                            <w:rFonts w:eastAsia="Arial" w:cs="Arial"/>
                            <w:i/>
                            <w:color w:val="6C2283"/>
                            <w:u w:val="single" w:color="6C2283"/>
                            <w:lang w:eastAsia="en-GB"/>
                          </w:rPr>
                          <w:t>working</w:t>
                        </w:r>
                      </w:hyperlink>
                      <w:hyperlink r:id="rId61">
                        <w:r w:rsidRPr="00330BCE">
                          <w:rPr>
                            <w:rFonts w:eastAsia="Arial" w:cs="Arial"/>
                            <w:i/>
                            <w:color w:val="6C2283"/>
                            <w:u w:val="single" w:color="6C2283"/>
                            <w:lang w:eastAsia="en-GB"/>
                          </w:rPr>
                          <w:t>-</w:t>
                        </w:r>
                      </w:hyperlink>
                      <w:hyperlink r:id="rId62">
                        <w:r w:rsidRPr="00330BCE">
                          <w:rPr>
                            <w:rFonts w:eastAsia="Arial" w:cs="Arial"/>
                            <w:i/>
                            <w:color w:val="6C2283"/>
                            <w:u w:val="single" w:color="6C2283"/>
                            <w:lang w:eastAsia="en-GB"/>
                          </w:rPr>
                          <w:t>together/</w:t>
                        </w:r>
                      </w:hyperlink>
                      <w:hyperlink r:id="rId63">
                        <w:r w:rsidRPr="00330BCE">
                          <w:rPr>
                            <w:rFonts w:eastAsia="Arial" w:cs="Arial"/>
                            <w:i/>
                            <w:color w:val="000000"/>
                            <w:lang w:eastAsia="en-GB"/>
                          </w:rPr>
                          <w:t xml:space="preserve"> </w:t>
                        </w:r>
                      </w:hyperlink>
                    </w:p>
                  </w:txbxContent>
                </v:textbox>
                <w10:wrap type="square"/>
              </v:shape>
            </w:pict>
          </mc:Fallback>
        </mc:AlternateContent>
      </w:r>
      <w:r w:rsidRPr="00563D37">
        <w:rPr>
          <w:rFonts w:eastAsia="Arial" w:cs="Arial"/>
          <w:b/>
          <w:bCs/>
          <w:color w:val="002060"/>
          <w:sz w:val="26"/>
          <w:szCs w:val="26"/>
          <w:lang w:eastAsia="en-GB"/>
        </w:rPr>
        <w:t xml:space="preserve">3.12.3     </w:t>
      </w:r>
      <w:r w:rsidRPr="00563D37">
        <w:rPr>
          <w:rFonts w:eastAsia="Arial" w:cs="Arial"/>
          <w:color w:val="000000"/>
          <w:sz w:val="26"/>
          <w:szCs w:val="26"/>
          <w:lang w:eastAsia="en-GB"/>
        </w:rPr>
        <w:t xml:space="preserve">The Church is committed to responding effectively to any safeguarding concern resulting from bullying.  </w:t>
      </w:r>
    </w:p>
    <w:p w14:paraId="4A0A2DD7" w14:textId="75480C11" w:rsidR="002C09CD" w:rsidRPr="002C09CD" w:rsidRDefault="002C09CD" w:rsidP="002C09CD">
      <w:pPr>
        <w:spacing w:after="100" w:afterAutospacing="1" w:line="371" w:lineRule="auto"/>
        <w:ind w:left="371" w:hanging="8"/>
        <w:rPr>
          <w:rFonts w:eastAsia="Arial" w:cs="Arial"/>
          <w:b/>
          <w:bCs/>
          <w:color w:val="002060"/>
          <w:sz w:val="12"/>
          <w:szCs w:val="12"/>
          <w:lang w:eastAsia="en-GB"/>
        </w:rPr>
      </w:pPr>
    </w:p>
    <w:p w14:paraId="038D6B2C" w14:textId="77777777" w:rsidR="002C09CD" w:rsidRDefault="002C09CD" w:rsidP="002C09CD">
      <w:pPr>
        <w:spacing w:after="5" w:line="371" w:lineRule="auto"/>
        <w:ind w:hanging="8"/>
        <w:rPr>
          <w:rFonts w:eastAsia="Arial" w:cs="Arial"/>
          <w:color w:val="000000"/>
          <w:sz w:val="24"/>
          <w:szCs w:val="24"/>
          <w:lang w:eastAsia="en-GB"/>
        </w:rPr>
      </w:pPr>
    </w:p>
    <w:p w14:paraId="63553732" w14:textId="77777777" w:rsidR="002C09CD" w:rsidRDefault="002C09CD" w:rsidP="002C09CD">
      <w:pPr>
        <w:spacing w:after="5" w:line="371" w:lineRule="auto"/>
        <w:ind w:hanging="8"/>
        <w:rPr>
          <w:rFonts w:eastAsia="Arial" w:cs="Arial"/>
          <w:color w:val="000000"/>
          <w:sz w:val="24"/>
          <w:szCs w:val="24"/>
          <w:lang w:eastAsia="en-GB"/>
        </w:rPr>
      </w:pPr>
    </w:p>
    <w:p w14:paraId="57336C8D" w14:textId="77777777" w:rsidR="002C09CD" w:rsidRDefault="002C09CD" w:rsidP="002C09CD">
      <w:pPr>
        <w:spacing w:after="5" w:line="371" w:lineRule="auto"/>
        <w:ind w:hanging="8"/>
        <w:rPr>
          <w:rFonts w:eastAsia="Arial" w:cs="Arial"/>
          <w:color w:val="000000"/>
          <w:sz w:val="24"/>
          <w:szCs w:val="24"/>
          <w:lang w:eastAsia="en-GB"/>
        </w:rPr>
      </w:pPr>
    </w:p>
    <w:p w14:paraId="6AD852EF" w14:textId="77777777" w:rsidR="002C09CD" w:rsidRDefault="002C09CD" w:rsidP="002C09CD">
      <w:pPr>
        <w:spacing w:after="5" w:line="371" w:lineRule="auto"/>
        <w:ind w:hanging="8"/>
        <w:rPr>
          <w:rFonts w:eastAsia="Arial" w:cs="Arial"/>
          <w:color w:val="000000"/>
          <w:sz w:val="24"/>
          <w:szCs w:val="24"/>
          <w:lang w:eastAsia="en-GB"/>
        </w:rPr>
      </w:pPr>
    </w:p>
    <w:p w14:paraId="07F28261" w14:textId="77777777" w:rsidR="002C09CD" w:rsidRDefault="002C09CD" w:rsidP="002C09CD">
      <w:pPr>
        <w:spacing w:after="5" w:line="371" w:lineRule="auto"/>
        <w:ind w:hanging="8"/>
        <w:rPr>
          <w:rFonts w:eastAsia="Arial" w:cs="Arial"/>
          <w:color w:val="000000"/>
          <w:sz w:val="24"/>
          <w:szCs w:val="24"/>
          <w:lang w:eastAsia="en-GB"/>
        </w:rPr>
      </w:pPr>
    </w:p>
    <w:p w14:paraId="7D8077E9" w14:textId="77777777" w:rsidR="002C09CD" w:rsidRDefault="002C09CD" w:rsidP="002C09CD">
      <w:pPr>
        <w:spacing w:after="47" w:line="361" w:lineRule="auto"/>
        <w:ind w:hanging="10"/>
        <w:rPr>
          <w:rFonts w:eastAsia="Arial" w:cs="Arial"/>
          <w:color w:val="000000"/>
          <w:sz w:val="24"/>
          <w:szCs w:val="24"/>
          <w:lang w:eastAsia="en-GB"/>
        </w:rPr>
      </w:pPr>
    </w:p>
    <w:p w14:paraId="763E0DAF" w14:textId="77777777" w:rsidR="00744BB5" w:rsidRDefault="00744BB5" w:rsidP="002C09CD">
      <w:pPr>
        <w:spacing w:after="0"/>
        <w:rPr>
          <w:rFonts w:eastAsia="Calibri" w:cs="Calibri"/>
          <w:b/>
          <w:bCs/>
          <w:color w:val="A50000"/>
          <w:sz w:val="28"/>
          <w:szCs w:val="28"/>
          <w:lang w:eastAsia="en-GB"/>
        </w:rPr>
      </w:pPr>
    </w:p>
    <w:p w14:paraId="480E4829" w14:textId="72B71F70" w:rsidR="002C09CD" w:rsidRPr="002C09CD" w:rsidRDefault="002C09CD" w:rsidP="002C09CD">
      <w:pPr>
        <w:spacing w:after="0"/>
        <w:rPr>
          <w:b/>
          <w:bCs/>
          <w:color w:val="A50000"/>
          <w:sz w:val="28"/>
          <w:szCs w:val="28"/>
        </w:rPr>
      </w:pPr>
      <w:r w:rsidRPr="002C09CD">
        <w:rPr>
          <w:rFonts w:eastAsia="Calibri" w:cs="Calibri"/>
          <w:b/>
          <w:bCs/>
          <w:color w:val="A50000"/>
          <w:sz w:val="28"/>
          <w:szCs w:val="28"/>
          <w:lang w:eastAsia="en-GB"/>
        </w:rPr>
        <w:lastRenderedPageBreak/>
        <w:t xml:space="preserve"> 3.13 </w:t>
      </w:r>
      <w:r w:rsidRPr="002C09CD">
        <w:rPr>
          <w:b/>
          <w:bCs/>
          <w:color w:val="A50000"/>
          <w:sz w:val="28"/>
          <w:szCs w:val="28"/>
        </w:rPr>
        <w:t>Peer on peer abuse and contextual safeguarding</w:t>
      </w:r>
    </w:p>
    <w:p w14:paraId="66F324C9" w14:textId="77777777" w:rsidR="002C09CD" w:rsidRPr="00DD715E" w:rsidRDefault="002C09CD" w:rsidP="002C09CD">
      <w:pPr>
        <w:spacing w:after="0"/>
        <w:rPr>
          <w:rFonts w:eastAsia="Arial" w:cs="Arial"/>
          <w:color w:val="000000"/>
          <w:sz w:val="24"/>
          <w:szCs w:val="24"/>
          <w:lang w:eastAsia="en-GB"/>
        </w:rPr>
      </w:pPr>
    </w:p>
    <w:p w14:paraId="18D70F55" w14:textId="2E14BB49" w:rsidR="002C09CD" w:rsidRDefault="002C09CD" w:rsidP="00744BB5">
      <w:pPr>
        <w:spacing w:after="0" w:line="360" w:lineRule="auto"/>
        <w:ind w:left="371" w:hanging="8"/>
        <w:rPr>
          <w:rFonts w:eastAsia="Arial" w:cs="Arial"/>
          <w:color w:val="000000"/>
          <w:sz w:val="24"/>
          <w:szCs w:val="24"/>
          <w:lang w:eastAsia="en-GB"/>
        </w:rPr>
      </w:pPr>
      <w:r w:rsidRPr="00744BB5">
        <w:rPr>
          <w:rFonts w:eastAsia="Arial" w:cs="Arial"/>
          <w:b/>
          <w:bCs/>
          <w:color w:val="002060"/>
          <w:sz w:val="24"/>
          <w:szCs w:val="24"/>
          <w:lang w:eastAsia="en-GB"/>
        </w:rPr>
        <w:t>3.13.1</w:t>
      </w:r>
      <w:r>
        <w:rPr>
          <w:rFonts w:eastAsia="Arial" w:cs="Arial"/>
          <w:color w:val="000000"/>
          <w:sz w:val="24"/>
          <w:szCs w:val="24"/>
          <w:lang w:eastAsia="en-GB"/>
        </w:rPr>
        <w:t xml:space="preserve">   </w:t>
      </w:r>
      <w:r w:rsidRPr="00DD715E">
        <w:rPr>
          <w:rFonts w:eastAsia="Arial" w:cs="Arial"/>
          <w:color w:val="000000"/>
          <w:sz w:val="24"/>
          <w:szCs w:val="24"/>
          <w:lang w:eastAsia="en-GB"/>
        </w:rPr>
        <w:t xml:space="preserve">The Methodist Church recognises that as children </w:t>
      </w:r>
      <w:r w:rsidR="00563D37">
        <w:rPr>
          <w:rFonts w:eastAsia="Arial" w:cs="Arial"/>
          <w:color w:val="000000"/>
          <w:sz w:val="24"/>
          <w:szCs w:val="24"/>
          <w:lang w:eastAsia="en-GB"/>
        </w:rPr>
        <w:t>become older</w:t>
      </w:r>
      <w:r w:rsidRPr="00DD715E">
        <w:rPr>
          <w:rFonts w:eastAsia="Arial" w:cs="Arial"/>
          <w:color w:val="000000"/>
          <w:sz w:val="24"/>
          <w:szCs w:val="24"/>
          <w:lang w:eastAsia="en-GB"/>
        </w:rPr>
        <w:t>, their circles of influence change</w:t>
      </w:r>
      <w:r>
        <w:rPr>
          <w:rFonts w:eastAsia="Arial" w:cs="Arial"/>
          <w:color w:val="000000"/>
          <w:sz w:val="24"/>
          <w:szCs w:val="24"/>
          <w:lang w:eastAsia="en-GB"/>
        </w:rPr>
        <w:t xml:space="preserve"> and p</w:t>
      </w:r>
      <w:r w:rsidRPr="00DD715E">
        <w:rPr>
          <w:rFonts w:eastAsia="Arial" w:cs="Arial"/>
          <w:color w:val="000000"/>
          <w:sz w:val="24"/>
          <w:szCs w:val="24"/>
          <w:lang w:eastAsia="en-GB"/>
        </w:rPr>
        <w:t xml:space="preserve">eers and other external influences in the community and online may become more significant. </w:t>
      </w:r>
    </w:p>
    <w:p w14:paraId="0D740154" w14:textId="77777777" w:rsidR="002C09CD" w:rsidRDefault="002C09CD" w:rsidP="002C09CD">
      <w:pPr>
        <w:spacing w:after="0" w:line="371" w:lineRule="auto"/>
        <w:ind w:left="8" w:hanging="8"/>
        <w:rPr>
          <w:rFonts w:eastAsia="Arial" w:cs="Arial"/>
          <w:color w:val="000000"/>
          <w:sz w:val="12"/>
          <w:szCs w:val="12"/>
          <w:lang w:eastAsia="en-GB"/>
        </w:rPr>
      </w:pPr>
    </w:p>
    <w:p w14:paraId="3663B800" w14:textId="78985286" w:rsidR="002C09CD" w:rsidRDefault="002C09CD" w:rsidP="00744BB5">
      <w:pPr>
        <w:spacing w:after="0" w:line="360" w:lineRule="auto"/>
        <w:ind w:left="371" w:hanging="8"/>
        <w:rPr>
          <w:rFonts w:eastAsia="Arial" w:cs="Arial"/>
          <w:color w:val="000000"/>
          <w:sz w:val="12"/>
          <w:szCs w:val="12"/>
          <w:lang w:eastAsia="en-GB"/>
        </w:rPr>
      </w:pPr>
      <w:r w:rsidRPr="00744BB5">
        <w:rPr>
          <w:rFonts w:eastAsia="Arial" w:cs="Arial"/>
          <w:b/>
          <w:bCs/>
          <w:color w:val="002060"/>
          <w:sz w:val="24"/>
          <w:szCs w:val="24"/>
          <w:lang w:eastAsia="en-GB"/>
        </w:rPr>
        <w:t>3.13.2</w:t>
      </w:r>
      <w:r w:rsidRPr="00744BB5">
        <w:rPr>
          <w:rFonts w:eastAsia="Arial" w:cs="Arial"/>
          <w:color w:val="002060"/>
          <w:sz w:val="24"/>
          <w:szCs w:val="24"/>
          <w:lang w:eastAsia="en-GB"/>
        </w:rPr>
        <w:t xml:space="preserve">   </w:t>
      </w:r>
      <w:r w:rsidRPr="00DD715E">
        <w:rPr>
          <w:rFonts w:eastAsia="Arial" w:cs="Arial"/>
          <w:color w:val="000000"/>
          <w:sz w:val="24"/>
          <w:szCs w:val="24"/>
          <w:lang w:eastAsia="en-GB"/>
        </w:rPr>
        <w:t xml:space="preserve">The contextual safeguarding approach highlights the interaction between these different spheres and the potential for positive and negative outcomes.  </w:t>
      </w:r>
    </w:p>
    <w:p w14:paraId="2A96B297" w14:textId="77777777" w:rsidR="002C09CD" w:rsidRDefault="002C09CD" w:rsidP="002C09CD">
      <w:pPr>
        <w:spacing w:after="0" w:line="371" w:lineRule="auto"/>
        <w:ind w:left="8" w:hanging="8"/>
        <w:rPr>
          <w:rFonts w:eastAsia="Arial" w:cs="Arial"/>
          <w:color w:val="000000"/>
          <w:sz w:val="12"/>
          <w:szCs w:val="12"/>
          <w:lang w:eastAsia="en-GB"/>
        </w:rPr>
      </w:pPr>
    </w:p>
    <w:p w14:paraId="389B0C97" w14:textId="2CFD00E5" w:rsidR="002C09CD" w:rsidRPr="002C09CD" w:rsidRDefault="002C09CD" w:rsidP="00744BB5">
      <w:pPr>
        <w:spacing w:after="0" w:line="371" w:lineRule="auto"/>
        <w:ind w:left="371" w:hanging="8"/>
        <w:rPr>
          <w:rFonts w:eastAsia="Arial" w:cs="Arial"/>
          <w:color w:val="000000"/>
          <w:sz w:val="24"/>
          <w:szCs w:val="24"/>
          <w:lang w:eastAsia="en-GB"/>
        </w:rPr>
      </w:pPr>
      <w:r w:rsidRPr="00744BB5">
        <w:rPr>
          <w:rFonts w:eastAsia="Arial" w:cs="Arial"/>
          <w:b/>
          <w:bCs/>
          <w:color w:val="002060"/>
          <w:sz w:val="24"/>
          <w:szCs w:val="24"/>
          <w:lang w:eastAsia="en-GB"/>
        </w:rPr>
        <w:t>3.13.3</w:t>
      </w:r>
      <w:r w:rsidRPr="00744BB5">
        <w:rPr>
          <w:rFonts w:eastAsia="Arial" w:cs="Arial"/>
          <w:color w:val="002060"/>
          <w:sz w:val="24"/>
          <w:szCs w:val="24"/>
          <w:lang w:eastAsia="en-GB"/>
        </w:rPr>
        <w:t xml:space="preserve">   </w:t>
      </w:r>
      <w:r w:rsidRPr="00DD715E">
        <w:rPr>
          <w:rFonts w:eastAsia="Arial" w:cs="Arial"/>
          <w:color w:val="000000"/>
          <w:sz w:val="24"/>
          <w:szCs w:val="24"/>
          <w:lang w:eastAsia="en-GB"/>
        </w:rPr>
        <w:t>Safeguarding is everyone’s responsibility and therefore all those engaging with the Church</w:t>
      </w:r>
      <w:r>
        <w:rPr>
          <w:rFonts w:eastAsia="Arial" w:cs="Arial"/>
          <w:color w:val="000000"/>
          <w:sz w:val="24"/>
          <w:szCs w:val="24"/>
          <w:lang w:eastAsia="en-GB"/>
        </w:rPr>
        <w:t xml:space="preserve"> </w:t>
      </w:r>
      <w:r w:rsidRPr="00DD715E">
        <w:rPr>
          <w:rFonts w:eastAsia="Arial" w:cs="Arial"/>
          <w:color w:val="000000"/>
          <w:sz w:val="24"/>
          <w:szCs w:val="24"/>
          <w:lang w:eastAsia="en-GB"/>
        </w:rPr>
        <w:t xml:space="preserve">should remain vigilant for indicators of abuse and commit to working with community and statutory partners to create a safer environment. </w:t>
      </w:r>
    </w:p>
    <w:p w14:paraId="2F3ECEE7" w14:textId="77777777" w:rsidR="002C09CD" w:rsidRPr="008933DC" w:rsidRDefault="002C09CD" w:rsidP="002C09CD">
      <w:pPr>
        <w:spacing w:after="0" w:line="371" w:lineRule="auto"/>
        <w:ind w:left="8" w:hanging="8"/>
        <w:rPr>
          <w:rFonts w:eastAsia="Arial" w:cs="Arial"/>
          <w:color w:val="000000"/>
          <w:sz w:val="12"/>
          <w:szCs w:val="12"/>
          <w:lang w:eastAsia="en-GB"/>
        </w:rPr>
      </w:pPr>
    </w:p>
    <w:p w14:paraId="179449CA" w14:textId="6C61BCA7" w:rsidR="002C09CD" w:rsidRDefault="002C09CD" w:rsidP="00744BB5">
      <w:pPr>
        <w:spacing w:after="0" w:line="371" w:lineRule="auto"/>
        <w:ind w:left="371" w:hanging="8"/>
        <w:rPr>
          <w:rFonts w:eastAsia="Arial" w:cs="Arial"/>
          <w:color w:val="000000"/>
          <w:sz w:val="24"/>
          <w:szCs w:val="24"/>
          <w:lang w:eastAsia="en-GB"/>
        </w:rPr>
      </w:pPr>
      <w:r w:rsidRPr="00744BB5">
        <w:rPr>
          <w:rFonts w:eastAsia="Arial" w:cs="Arial"/>
          <w:b/>
          <w:bCs/>
          <w:color w:val="002060"/>
          <w:sz w:val="24"/>
          <w:szCs w:val="24"/>
          <w:lang w:eastAsia="en-GB"/>
        </w:rPr>
        <w:t>3.13.4</w:t>
      </w:r>
      <w:r w:rsidRPr="00744BB5">
        <w:rPr>
          <w:rFonts w:eastAsia="Arial" w:cs="Arial"/>
          <w:color w:val="002060"/>
          <w:sz w:val="24"/>
          <w:szCs w:val="24"/>
          <w:lang w:eastAsia="en-GB"/>
        </w:rPr>
        <w:t xml:space="preserve">      </w:t>
      </w:r>
      <w:r>
        <w:rPr>
          <w:rFonts w:eastAsia="Arial" w:cs="Arial"/>
          <w:color w:val="000000"/>
          <w:sz w:val="24"/>
          <w:szCs w:val="24"/>
          <w:lang w:eastAsia="en-GB"/>
        </w:rPr>
        <w:t>N</w:t>
      </w:r>
      <w:r w:rsidRPr="00DD715E">
        <w:rPr>
          <w:rFonts w:eastAsia="Arial" w:cs="Arial"/>
          <w:color w:val="000000"/>
          <w:sz w:val="24"/>
          <w:szCs w:val="24"/>
          <w:lang w:eastAsia="en-GB"/>
        </w:rPr>
        <w:t>o individual agency or party</w:t>
      </w:r>
      <w:r w:rsidRPr="00DD715E">
        <w:rPr>
          <w:rFonts w:eastAsia="Arial" w:cs="Arial"/>
          <w:b/>
          <w:i/>
          <w:color w:val="000000"/>
          <w:sz w:val="24"/>
          <w:szCs w:val="24"/>
          <w:lang w:eastAsia="en-GB"/>
        </w:rPr>
        <w:t xml:space="preserve"> </w:t>
      </w:r>
      <w:r w:rsidRPr="00DD715E">
        <w:rPr>
          <w:rFonts w:eastAsia="Arial" w:cs="Arial"/>
          <w:color w:val="000000"/>
          <w:sz w:val="24"/>
          <w:szCs w:val="24"/>
          <w:lang w:eastAsia="en-GB"/>
        </w:rPr>
        <w:t>is likely</w:t>
      </w:r>
      <w:r w:rsidRPr="00DD715E">
        <w:rPr>
          <w:rFonts w:eastAsia="Arial" w:cs="Arial"/>
          <w:b/>
          <w:i/>
          <w:color w:val="000000"/>
          <w:sz w:val="24"/>
          <w:szCs w:val="24"/>
          <w:lang w:eastAsia="en-GB"/>
        </w:rPr>
        <w:t xml:space="preserve"> </w:t>
      </w:r>
      <w:r w:rsidRPr="00330BCE">
        <w:rPr>
          <w:rFonts w:eastAsia="Arial" w:cs="Arial"/>
          <w:bCs/>
          <w:iCs/>
          <w:color w:val="000000"/>
          <w:sz w:val="24"/>
          <w:szCs w:val="24"/>
          <w:lang w:eastAsia="en-GB"/>
        </w:rPr>
        <w:t xml:space="preserve">to </w:t>
      </w:r>
      <w:r w:rsidRPr="00DD715E">
        <w:rPr>
          <w:rFonts w:eastAsia="Arial" w:cs="Arial"/>
          <w:color w:val="000000"/>
          <w:sz w:val="24"/>
          <w:szCs w:val="24"/>
          <w:lang w:eastAsia="en-GB"/>
        </w:rPr>
        <w:t>have a full view of a</w:t>
      </w:r>
      <w:r>
        <w:rPr>
          <w:rFonts w:eastAsia="Arial" w:cs="Arial"/>
          <w:color w:val="000000"/>
          <w:sz w:val="24"/>
          <w:szCs w:val="24"/>
          <w:lang w:eastAsia="en-GB"/>
        </w:rPr>
        <w:t xml:space="preserve">ny </w:t>
      </w:r>
      <w:r w:rsidRPr="00DD715E">
        <w:rPr>
          <w:rFonts w:eastAsia="Arial" w:cs="Arial"/>
          <w:color w:val="000000"/>
          <w:sz w:val="24"/>
          <w:szCs w:val="24"/>
          <w:lang w:eastAsia="en-GB"/>
        </w:rPr>
        <w:t>situation</w:t>
      </w:r>
      <w:r>
        <w:rPr>
          <w:rFonts w:eastAsia="Arial" w:cs="Arial"/>
          <w:color w:val="000000"/>
          <w:sz w:val="24"/>
          <w:szCs w:val="24"/>
          <w:lang w:eastAsia="en-GB"/>
        </w:rPr>
        <w:t>, and so t</w:t>
      </w:r>
      <w:r w:rsidRPr="00DD715E">
        <w:rPr>
          <w:rFonts w:eastAsia="Arial" w:cs="Arial"/>
          <w:color w:val="000000"/>
          <w:sz w:val="24"/>
          <w:szCs w:val="24"/>
          <w:lang w:eastAsia="en-GB"/>
        </w:rPr>
        <w:t xml:space="preserve">he Church can play a significant role in supporting young people who are at risk of </w:t>
      </w:r>
      <w:proofErr w:type="gramStart"/>
      <w:r w:rsidRPr="00DD715E">
        <w:rPr>
          <w:rFonts w:eastAsia="Arial" w:cs="Arial"/>
          <w:color w:val="000000"/>
          <w:sz w:val="24"/>
          <w:szCs w:val="24"/>
          <w:lang w:eastAsia="en-GB"/>
        </w:rPr>
        <w:t>peer on peer</w:t>
      </w:r>
      <w:proofErr w:type="gramEnd"/>
      <w:r w:rsidRPr="00DD715E">
        <w:rPr>
          <w:rFonts w:eastAsia="Arial" w:cs="Arial"/>
          <w:color w:val="000000"/>
          <w:sz w:val="24"/>
          <w:szCs w:val="24"/>
          <w:lang w:eastAsia="en-GB"/>
        </w:rPr>
        <w:t xml:space="preserve"> abuse, gang membership and sexual exploitation by sharing information and</w:t>
      </w:r>
      <w:r w:rsidRPr="00DD715E">
        <w:rPr>
          <w:rFonts w:eastAsia="Arial" w:cs="Arial"/>
          <w:b/>
          <w:i/>
          <w:color w:val="000000"/>
          <w:sz w:val="24"/>
          <w:szCs w:val="24"/>
          <w:lang w:eastAsia="en-GB"/>
        </w:rPr>
        <w:t xml:space="preserve"> </w:t>
      </w:r>
      <w:r w:rsidRPr="00DD715E">
        <w:rPr>
          <w:rFonts w:eastAsia="Arial" w:cs="Arial"/>
          <w:color w:val="000000"/>
          <w:sz w:val="24"/>
          <w:szCs w:val="24"/>
          <w:lang w:eastAsia="en-GB"/>
        </w:rPr>
        <w:t xml:space="preserve">engaging with the community.    </w:t>
      </w:r>
    </w:p>
    <w:p w14:paraId="2EDF8401" w14:textId="77777777" w:rsidR="002C09CD" w:rsidRPr="00DD715E" w:rsidRDefault="002C09CD" w:rsidP="002C09CD">
      <w:pPr>
        <w:spacing w:after="0" w:line="371" w:lineRule="auto"/>
        <w:ind w:left="8" w:hanging="8"/>
        <w:rPr>
          <w:rFonts w:eastAsia="Arial" w:cs="Arial"/>
          <w:color w:val="000000"/>
          <w:sz w:val="24"/>
          <w:szCs w:val="24"/>
          <w:lang w:eastAsia="en-GB"/>
        </w:rPr>
      </w:pPr>
      <w:r w:rsidRPr="00DA53E7">
        <w:rPr>
          <w:i/>
          <w:iCs/>
          <w:noProof/>
          <w:sz w:val="26"/>
          <w:szCs w:val="26"/>
        </w:rPr>
        <mc:AlternateContent>
          <mc:Choice Requires="wps">
            <w:drawing>
              <wp:anchor distT="45720" distB="45720" distL="114300" distR="114300" simplePos="0" relativeHeight="251712512" behindDoc="0" locked="0" layoutInCell="1" allowOverlap="1" wp14:anchorId="4652B872" wp14:editId="6E7AB6FE">
                <wp:simplePos x="0" y="0"/>
                <wp:positionH relativeFrom="column">
                  <wp:posOffset>1189990</wp:posOffset>
                </wp:positionH>
                <wp:positionV relativeFrom="paragraph">
                  <wp:posOffset>168211</wp:posOffset>
                </wp:positionV>
                <wp:extent cx="3571240" cy="1656715"/>
                <wp:effectExtent l="0" t="0" r="1016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656715"/>
                        </a:xfrm>
                        <a:prstGeom prst="rect">
                          <a:avLst/>
                        </a:prstGeom>
                        <a:solidFill>
                          <a:srgbClr val="FFFFFF"/>
                        </a:solidFill>
                        <a:ln w="25400">
                          <a:solidFill>
                            <a:srgbClr val="002060"/>
                          </a:solidFill>
                          <a:miter lim="800000"/>
                          <a:headEnd/>
                          <a:tailEnd/>
                        </a:ln>
                      </wps:spPr>
                      <wps:txbx>
                        <w:txbxContent>
                          <w:p w14:paraId="46A553B7" w14:textId="77777777" w:rsidR="000F44D3" w:rsidRPr="00330BCE" w:rsidRDefault="000F44D3" w:rsidP="002C09CD">
                            <w:pPr>
                              <w:spacing w:after="0" w:line="360" w:lineRule="auto"/>
                              <w:contextualSpacing/>
                              <w:rPr>
                                <w:b/>
                                <w:bCs/>
                                <w:i/>
                                <w:iCs/>
                                <w:color w:val="A50000"/>
                                <w:sz w:val="12"/>
                                <w:szCs w:val="12"/>
                              </w:rPr>
                            </w:pPr>
                            <w:r w:rsidRPr="00330BCE">
                              <w:rPr>
                                <w:b/>
                                <w:bCs/>
                                <w:i/>
                                <w:iCs/>
                                <w:color w:val="A50000"/>
                              </w:rPr>
                              <w:t>Further information:</w:t>
                            </w:r>
                          </w:p>
                          <w:p w14:paraId="4F897EED" w14:textId="77777777" w:rsidR="000F44D3" w:rsidRDefault="000F44D3" w:rsidP="002C09CD">
                            <w:pPr>
                              <w:spacing w:after="0" w:line="276" w:lineRule="auto"/>
                              <w:contextualSpacing/>
                              <w:rPr>
                                <w:rFonts w:eastAsia="Arial" w:cs="Arial"/>
                                <w:color w:val="000000"/>
                                <w:sz w:val="12"/>
                                <w:szCs w:val="12"/>
                                <w:lang w:eastAsia="en-GB"/>
                              </w:rPr>
                            </w:pPr>
                          </w:p>
                          <w:p w14:paraId="68D73611" w14:textId="77777777" w:rsidR="000F44D3" w:rsidRPr="00563D37" w:rsidRDefault="000F44D3" w:rsidP="002C09CD">
                            <w:pPr>
                              <w:spacing w:after="0" w:line="276" w:lineRule="auto"/>
                              <w:contextualSpacing/>
                              <w:rPr>
                                <w:rFonts w:eastAsia="Arial" w:cs="Arial"/>
                                <w:sz w:val="6"/>
                                <w:szCs w:val="6"/>
                                <w:lang w:eastAsia="en-GB"/>
                              </w:rPr>
                            </w:pPr>
                            <w:r w:rsidRPr="00563D37">
                              <w:rPr>
                                <w:rFonts w:eastAsia="Arial" w:cs="Arial"/>
                                <w:lang w:eastAsia="en-GB"/>
                              </w:rPr>
                              <w:t>Peer on peer abuse and contextual safeguarding (developed by the University of Bedfordshire)</w:t>
                            </w:r>
                          </w:p>
                          <w:p w14:paraId="23422091" w14:textId="77777777" w:rsidR="000F44D3" w:rsidRPr="00330BCE" w:rsidRDefault="000F44D3" w:rsidP="002C09CD">
                            <w:pPr>
                              <w:spacing w:after="0" w:line="276" w:lineRule="auto"/>
                              <w:contextualSpacing/>
                              <w:rPr>
                                <w:rFonts w:eastAsia="Arial" w:cs="Arial"/>
                                <w:color w:val="000000"/>
                                <w:sz w:val="8"/>
                                <w:szCs w:val="8"/>
                                <w:lang w:eastAsia="en-GB"/>
                              </w:rPr>
                            </w:pPr>
                          </w:p>
                          <w:p w14:paraId="3AE80DDA" w14:textId="77777777" w:rsidR="000F44D3" w:rsidRPr="00DD715E" w:rsidRDefault="00C831A8" w:rsidP="002C09CD">
                            <w:pPr>
                              <w:spacing w:after="0" w:line="276" w:lineRule="auto"/>
                              <w:contextualSpacing/>
                              <w:rPr>
                                <w:b/>
                                <w:bCs/>
                                <w:color w:val="002060"/>
                                <w:sz w:val="24"/>
                                <w:szCs w:val="24"/>
                              </w:rPr>
                            </w:pPr>
                            <w:hyperlink r:id="rId64" w:history="1">
                              <w:r w:rsidR="000F44D3" w:rsidRPr="00330BCE">
                                <w:rPr>
                                  <w:color w:val="0000FF"/>
                                  <w:u w:val="single"/>
                                </w:rPr>
                                <w:t>https://contextualsafeguarding.org.uk/wp-content/uploads/2020/03/Towards-a-Contextual-Response-to-Peer-on-Peer-Abuse_161013_170057.pdf</w:t>
                              </w:r>
                            </w:hyperlink>
                          </w:p>
                          <w:p w14:paraId="7368405B" w14:textId="77777777" w:rsidR="000F44D3" w:rsidRPr="00330BCE" w:rsidRDefault="000F44D3" w:rsidP="002C09CD">
                            <w:pPr>
                              <w:spacing w:after="0" w:line="276"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B872" id="_x0000_s1033" type="#_x0000_t202" style="position:absolute;left:0;text-align:left;margin-left:93.7pt;margin-top:13.25pt;width:281.2pt;height:130.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" strokecolor="#002060" strokeweight="2pt">
                <v:textbox>
                  <w:txbxContent>
                    <w:p w14:paraId="46A553B7" w14:textId="77777777" w:rsidR="000F44D3" w:rsidRPr="00330BCE" w:rsidRDefault="000F44D3" w:rsidP="002C09CD">
                      <w:pPr>
                        <w:spacing w:after="0" w:line="360" w:lineRule="auto"/>
                        <w:contextualSpacing/>
                        <w:rPr>
                          <w:b/>
                          <w:bCs/>
                          <w:i/>
                          <w:iCs/>
                          <w:color w:val="A50000"/>
                          <w:sz w:val="12"/>
                          <w:szCs w:val="12"/>
                        </w:rPr>
                      </w:pPr>
                      <w:r w:rsidRPr="00330BCE">
                        <w:rPr>
                          <w:b/>
                          <w:bCs/>
                          <w:i/>
                          <w:iCs/>
                          <w:color w:val="A50000"/>
                        </w:rPr>
                        <w:t>Further information:</w:t>
                      </w:r>
                    </w:p>
                    <w:p w14:paraId="4F897EED" w14:textId="77777777" w:rsidR="000F44D3" w:rsidRDefault="000F44D3" w:rsidP="002C09CD">
                      <w:pPr>
                        <w:spacing w:after="0" w:line="276" w:lineRule="auto"/>
                        <w:contextualSpacing/>
                        <w:rPr>
                          <w:rFonts w:eastAsia="Arial" w:cs="Arial"/>
                          <w:color w:val="000000"/>
                          <w:sz w:val="12"/>
                          <w:szCs w:val="12"/>
                          <w:lang w:eastAsia="en-GB"/>
                        </w:rPr>
                      </w:pPr>
                    </w:p>
                    <w:p w14:paraId="68D73611" w14:textId="77777777" w:rsidR="000F44D3" w:rsidRPr="00563D37" w:rsidRDefault="000F44D3" w:rsidP="002C09CD">
                      <w:pPr>
                        <w:spacing w:after="0" w:line="276" w:lineRule="auto"/>
                        <w:contextualSpacing/>
                        <w:rPr>
                          <w:rFonts w:eastAsia="Arial" w:cs="Arial"/>
                          <w:sz w:val="6"/>
                          <w:szCs w:val="6"/>
                          <w:lang w:eastAsia="en-GB"/>
                        </w:rPr>
                      </w:pPr>
                      <w:r w:rsidRPr="00563D37">
                        <w:rPr>
                          <w:rFonts w:eastAsia="Arial" w:cs="Arial"/>
                          <w:lang w:eastAsia="en-GB"/>
                        </w:rPr>
                        <w:t>Peer on peer abuse and contextual safeguarding (developed by the University of Bedfordshire)</w:t>
                      </w:r>
                    </w:p>
                    <w:p w14:paraId="23422091" w14:textId="77777777" w:rsidR="000F44D3" w:rsidRPr="00330BCE" w:rsidRDefault="000F44D3" w:rsidP="002C09CD">
                      <w:pPr>
                        <w:spacing w:after="0" w:line="276" w:lineRule="auto"/>
                        <w:contextualSpacing/>
                        <w:rPr>
                          <w:rFonts w:eastAsia="Arial" w:cs="Arial"/>
                          <w:color w:val="000000"/>
                          <w:sz w:val="8"/>
                          <w:szCs w:val="8"/>
                          <w:lang w:eastAsia="en-GB"/>
                        </w:rPr>
                      </w:pPr>
                    </w:p>
                    <w:p w14:paraId="3AE80DDA" w14:textId="77777777" w:rsidR="000F44D3" w:rsidRPr="00DD715E" w:rsidRDefault="000F44D3" w:rsidP="002C09CD">
                      <w:pPr>
                        <w:spacing w:after="0" w:line="276" w:lineRule="auto"/>
                        <w:contextualSpacing/>
                        <w:rPr>
                          <w:b/>
                          <w:bCs/>
                          <w:color w:val="002060"/>
                          <w:sz w:val="24"/>
                          <w:szCs w:val="24"/>
                        </w:rPr>
                      </w:pPr>
                      <w:hyperlink r:id="rId65" w:history="1">
                        <w:r w:rsidRPr="00330BCE">
                          <w:rPr>
                            <w:color w:val="0000FF"/>
                            <w:u w:val="single"/>
                          </w:rPr>
                          <w:t>https://contextualsafeguarding.org.uk/wp-content/uploads/2020/03/Towards-a-Contextual-Response-to-Peer-on-Peer-Abuse_161013_170057.pdf</w:t>
                        </w:r>
                      </w:hyperlink>
                    </w:p>
                    <w:p w14:paraId="7368405B" w14:textId="77777777" w:rsidR="000F44D3" w:rsidRPr="00330BCE" w:rsidRDefault="000F44D3" w:rsidP="002C09CD">
                      <w:pPr>
                        <w:spacing w:after="0" w:line="276" w:lineRule="auto"/>
                        <w:contextualSpacing/>
                      </w:pPr>
                    </w:p>
                  </w:txbxContent>
                </v:textbox>
                <w10:wrap type="square"/>
              </v:shape>
            </w:pict>
          </mc:Fallback>
        </mc:AlternateContent>
      </w:r>
    </w:p>
    <w:p w14:paraId="4FD7E7FD" w14:textId="77777777" w:rsidR="002C09CD" w:rsidRDefault="002C09CD" w:rsidP="002C09CD">
      <w:pPr>
        <w:spacing w:after="99"/>
        <w:ind w:left="720"/>
        <w:rPr>
          <w:rFonts w:eastAsia="Arial" w:cs="Arial"/>
          <w:color w:val="000000"/>
          <w:sz w:val="24"/>
          <w:szCs w:val="24"/>
          <w:lang w:eastAsia="en-GB"/>
        </w:rPr>
      </w:pPr>
    </w:p>
    <w:p w14:paraId="28EBB5A5" w14:textId="77777777" w:rsidR="002C09CD" w:rsidRDefault="002C09CD" w:rsidP="002C09CD">
      <w:pPr>
        <w:spacing w:after="99"/>
        <w:ind w:left="720"/>
        <w:rPr>
          <w:rFonts w:eastAsia="Arial" w:cs="Arial"/>
          <w:color w:val="000000"/>
          <w:sz w:val="24"/>
          <w:szCs w:val="24"/>
          <w:lang w:eastAsia="en-GB"/>
        </w:rPr>
      </w:pPr>
    </w:p>
    <w:p w14:paraId="75A44185" w14:textId="77777777" w:rsidR="002C09CD" w:rsidRDefault="002C09CD" w:rsidP="002C09CD">
      <w:pPr>
        <w:spacing w:after="99"/>
        <w:ind w:left="720"/>
        <w:rPr>
          <w:rFonts w:eastAsia="Arial" w:cs="Arial"/>
          <w:color w:val="000000"/>
          <w:sz w:val="24"/>
          <w:szCs w:val="24"/>
          <w:lang w:eastAsia="en-GB"/>
        </w:rPr>
      </w:pPr>
    </w:p>
    <w:p w14:paraId="39728F91" w14:textId="77777777" w:rsidR="002C09CD" w:rsidRDefault="002C09CD" w:rsidP="002C09CD">
      <w:pPr>
        <w:spacing w:after="99"/>
        <w:ind w:left="720"/>
        <w:rPr>
          <w:rFonts w:eastAsia="Arial" w:cs="Arial"/>
          <w:color w:val="000000"/>
          <w:sz w:val="24"/>
          <w:szCs w:val="24"/>
          <w:lang w:eastAsia="en-GB"/>
        </w:rPr>
      </w:pPr>
    </w:p>
    <w:p w14:paraId="7AFA7814" w14:textId="77777777" w:rsidR="002C09CD" w:rsidRPr="00DD715E" w:rsidRDefault="002C09CD" w:rsidP="002C09CD">
      <w:pPr>
        <w:spacing w:after="99"/>
        <w:ind w:left="720"/>
        <w:rPr>
          <w:rFonts w:eastAsia="Arial" w:cs="Arial"/>
          <w:color w:val="000000"/>
          <w:sz w:val="24"/>
          <w:szCs w:val="24"/>
          <w:lang w:eastAsia="en-GB"/>
        </w:rPr>
      </w:pPr>
      <w:r w:rsidRPr="00DD715E">
        <w:rPr>
          <w:rFonts w:eastAsia="Arial" w:cs="Arial"/>
          <w:color w:val="000000"/>
          <w:sz w:val="24"/>
          <w:szCs w:val="24"/>
          <w:lang w:eastAsia="en-GB"/>
        </w:rPr>
        <w:t xml:space="preserve"> </w:t>
      </w:r>
    </w:p>
    <w:p w14:paraId="48409F98" w14:textId="2B6A6205" w:rsidR="009C628C" w:rsidRDefault="009C628C" w:rsidP="00776696">
      <w:pPr>
        <w:spacing w:after="0" w:line="360" w:lineRule="auto"/>
        <w:rPr>
          <w:rFonts w:eastAsia="Arial" w:cs="Arial"/>
          <w:color w:val="000000"/>
          <w:sz w:val="24"/>
          <w:szCs w:val="24"/>
          <w:lang w:eastAsia="en-GB"/>
        </w:rPr>
      </w:pPr>
    </w:p>
    <w:p w14:paraId="2B3F1EAD" w14:textId="77777777" w:rsidR="002C09CD" w:rsidRDefault="002C09CD" w:rsidP="00776696">
      <w:pPr>
        <w:spacing w:after="0" w:line="360" w:lineRule="auto"/>
        <w:rPr>
          <w:b/>
          <w:bCs/>
          <w:color w:val="960000"/>
          <w:sz w:val="32"/>
          <w:szCs w:val="32"/>
        </w:rPr>
      </w:pPr>
    </w:p>
    <w:p w14:paraId="250C0437" w14:textId="77777777" w:rsidR="00744BB5" w:rsidRDefault="009C628C" w:rsidP="00776696">
      <w:pPr>
        <w:spacing w:after="0" w:line="360" w:lineRule="auto"/>
        <w:rPr>
          <w:b/>
          <w:bCs/>
          <w:color w:val="960000"/>
          <w:sz w:val="32"/>
          <w:szCs w:val="32"/>
        </w:rPr>
      </w:pPr>
      <w:r>
        <w:rPr>
          <w:b/>
          <w:bCs/>
          <w:color w:val="960000"/>
          <w:sz w:val="32"/>
          <w:szCs w:val="32"/>
        </w:rPr>
        <w:tab/>
      </w:r>
    </w:p>
    <w:p w14:paraId="7EEBAAC9" w14:textId="77777777" w:rsidR="00744BB5" w:rsidRDefault="00744BB5">
      <w:pPr>
        <w:rPr>
          <w:b/>
          <w:bCs/>
          <w:color w:val="960000"/>
          <w:sz w:val="32"/>
          <w:szCs w:val="32"/>
        </w:rPr>
      </w:pPr>
      <w:r>
        <w:rPr>
          <w:b/>
          <w:bCs/>
          <w:color w:val="960000"/>
          <w:sz w:val="32"/>
          <w:szCs w:val="32"/>
        </w:rPr>
        <w:br w:type="page"/>
      </w:r>
    </w:p>
    <w:p w14:paraId="40997512" w14:textId="3203D469" w:rsidR="003927BD" w:rsidRDefault="00744BB5" w:rsidP="00776696">
      <w:pPr>
        <w:spacing w:after="0" w:line="360" w:lineRule="auto"/>
        <w:rPr>
          <w:b/>
          <w:bCs/>
          <w:color w:val="960000"/>
          <w:sz w:val="32"/>
          <w:szCs w:val="32"/>
        </w:rPr>
      </w:pPr>
      <w:r>
        <w:rPr>
          <w:b/>
          <w:bCs/>
          <w:color w:val="960000"/>
          <w:sz w:val="32"/>
          <w:szCs w:val="32"/>
        </w:rPr>
        <w:lastRenderedPageBreak/>
        <w:tab/>
      </w:r>
      <w:r w:rsidR="0013215E">
        <w:rPr>
          <w:b/>
          <w:bCs/>
          <w:color w:val="960000"/>
          <w:sz w:val="32"/>
          <w:szCs w:val="32"/>
        </w:rPr>
        <w:t>4 Additional</w:t>
      </w:r>
      <w:r w:rsidR="003927BD" w:rsidRPr="00E65D1D">
        <w:rPr>
          <w:b/>
          <w:bCs/>
          <w:color w:val="960000"/>
          <w:sz w:val="32"/>
          <w:szCs w:val="32"/>
        </w:rPr>
        <w:t xml:space="preserve"> guidelines for group leaders  </w:t>
      </w:r>
    </w:p>
    <w:p w14:paraId="530B6D56" w14:textId="77777777" w:rsidR="0013215E" w:rsidRPr="0013215E" w:rsidRDefault="0013215E" w:rsidP="00776696">
      <w:pPr>
        <w:spacing w:after="0" w:line="360" w:lineRule="auto"/>
        <w:rPr>
          <w:b/>
          <w:bCs/>
          <w:color w:val="960000"/>
          <w:sz w:val="12"/>
          <w:szCs w:val="12"/>
        </w:rPr>
      </w:pPr>
    </w:p>
    <w:p w14:paraId="194E840E" w14:textId="7C8F4A66" w:rsidR="00691C95" w:rsidRDefault="00D93486" w:rsidP="0081726C">
      <w:pPr>
        <w:spacing w:after="0" w:line="360" w:lineRule="auto"/>
        <w:contextualSpacing/>
        <w:rPr>
          <w:sz w:val="12"/>
          <w:szCs w:val="12"/>
        </w:rPr>
      </w:pPr>
      <w:r w:rsidRPr="0013215E">
        <w:rPr>
          <w:b/>
          <w:bCs/>
          <w:color w:val="A50000"/>
          <w:sz w:val="26"/>
          <w:szCs w:val="26"/>
        </w:rPr>
        <w:t>4.1</w:t>
      </w:r>
      <w:r w:rsidRPr="0013215E">
        <w:rPr>
          <w:color w:val="A50000"/>
          <w:sz w:val="26"/>
          <w:szCs w:val="26"/>
        </w:rPr>
        <w:t xml:space="preserve">   </w:t>
      </w:r>
      <w:r w:rsidR="003927BD" w:rsidRPr="0013215E">
        <w:rPr>
          <w:sz w:val="26"/>
          <w:szCs w:val="26"/>
        </w:rPr>
        <w:t>In addition to the above the group leader should ensure that</w:t>
      </w:r>
      <w:r w:rsidR="00691C95">
        <w:rPr>
          <w:sz w:val="26"/>
          <w:szCs w:val="26"/>
        </w:rPr>
        <w:t>:</w:t>
      </w:r>
    </w:p>
    <w:p w14:paraId="20263573" w14:textId="77777777" w:rsidR="00563D37" w:rsidRPr="00563D37" w:rsidRDefault="00563D37" w:rsidP="0081726C">
      <w:pPr>
        <w:spacing w:after="0" w:line="360" w:lineRule="auto"/>
        <w:contextualSpacing/>
        <w:rPr>
          <w:sz w:val="12"/>
          <w:szCs w:val="12"/>
        </w:rPr>
      </w:pPr>
    </w:p>
    <w:p w14:paraId="5A2D0C41" w14:textId="74DD4322" w:rsidR="003927BD" w:rsidRPr="00691C95" w:rsidRDefault="003927BD" w:rsidP="00691C95">
      <w:pPr>
        <w:pStyle w:val="ListParagraph"/>
        <w:numPr>
          <w:ilvl w:val="0"/>
          <w:numId w:val="25"/>
        </w:numPr>
        <w:spacing w:after="0" w:line="360" w:lineRule="auto"/>
        <w:rPr>
          <w:sz w:val="26"/>
          <w:szCs w:val="26"/>
        </w:rPr>
      </w:pPr>
      <w:r w:rsidRPr="00691C95">
        <w:rPr>
          <w:sz w:val="26"/>
          <w:szCs w:val="26"/>
        </w:rPr>
        <w:t>health and safety requirements are adhered to</w:t>
      </w:r>
      <w:r w:rsidR="00563D37">
        <w:rPr>
          <w:sz w:val="26"/>
          <w:szCs w:val="26"/>
        </w:rPr>
        <w:t>.</w:t>
      </w:r>
    </w:p>
    <w:p w14:paraId="01C0A832" w14:textId="77777777" w:rsidR="0013215E" w:rsidRPr="0013215E" w:rsidRDefault="0013215E" w:rsidP="00D93486">
      <w:pPr>
        <w:spacing w:after="0" w:line="360" w:lineRule="auto"/>
        <w:ind w:left="360"/>
        <w:contextualSpacing/>
        <w:rPr>
          <w:sz w:val="12"/>
          <w:szCs w:val="12"/>
        </w:rPr>
      </w:pPr>
    </w:p>
    <w:p w14:paraId="0D3BF5DA" w14:textId="67655EB1" w:rsidR="003927BD" w:rsidRPr="00691C95" w:rsidRDefault="003927BD" w:rsidP="00691C95">
      <w:pPr>
        <w:pStyle w:val="ListParagraph"/>
        <w:numPr>
          <w:ilvl w:val="0"/>
          <w:numId w:val="25"/>
        </w:numPr>
        <w:spacing w:after="0" w:line="360" w:lineRule="auto"/>
        <w:rPr>
          <w:sz w:val="26"/>
          <w:szCs w:val="26"/>
        </w:rPr>
      </w:pPr>
      <w:r w:rsidRPr="00691C95">
        <w:rPr>
          <w:sz w:val="26"/>
          <w:szCs w:val="26"/>
        </w:rPr>
        <w:t>undertake risk assessments, take appropriate action in response to any identified risks or situations and keep records of any incidents of concern</w:t>
      </w:r>
      <w:r w:rsidR="00563D37">
        <w:rPr>
          <w:sz w:val="26"/>
          <w:szCs w:val="26"/>
        </w:rPr>
        <w:t>.</w:t>
      </w:r>
      <w:r w:rsidRPr="00691C95">
        <w:rPr>
          <w:sz w:val="26"/>
          <w:szCs w:val="26"/>
        </w:rPr>
        <w:t xml:space="preserve"> </w:t>
      </w:r>
    </w:p>
    <w:p w14:paraId="664679CF" w14:textId="77777777" w:rsidR="0013215E" w:rsidRPr="0013215E" w:rsidRDefault="0013215E" w:rsidP="0081726C">
      <w:pPr>
        <w:spacing w:after="0" w:line="360" w:lineRule="auto"/>
        <w:contextualSpacing/>
        <w:rPr>
          <w:sz w:val="12"/>
          <w:szCs w:val="12"/>
        </w:rPr>
      </w:pPr>
    </w:p>
    <w:p w14:paraId="505376AC" w14:textId="36EEA982" w:rsidR="003927BD" w:rsidRPr="00691C95" w:rsidRDefault="003927BD" w:rsidP="00691C95">
      <w:pPr>
        <w:pStyle w:val="ListParagraph"/>
        <w:numPr>
          <w:ilvl w:val="0"/>
          <w:numId w:val="25"/>
        </w:numPr>
        <w:spacing w:after="0" w:line="360" w:lineRule="auto"/>
        <w:rPr>
          <w:sz w:val="26"/>
          <w:szCs w:val="26"/>
        </w:rPr>
      </w:pPr>
      <w:r w:rsidRPr="00691C95">
        <w:rPr>
          <w:sz w:val="26"/>
          <w:szCs w:val="26"/>
        </w:rPr>
        <w:t>keep the register and consent forms up to date</w:t>
      </w:r>
      <w:r w:rsidR="00563D37">
        <w:rPr>
          <w:sz w:val="26"/>
          <w:szCs w:val="26"/>
        </w:rPr>
        <w:t>.</w:t>
      </w:r>
      <w:r w:rsidRPr="00691C95">
        <w:rPr>
          <w:sz w:val="26"/>
          <w:szCs w:val="26"/>
        </w:rPr>
        <w:t xml:space="preserve">  </w:t>
      </w:r>
    </w:p>
    <w:p w14:paraId="1985CC83" w14:textId="77777777" w:rsidR="0013215E" w:rsidRPr="0013215E" w:rsidRDefault="0013215E" w:rsidP="0081726C">
      <w:pPr>
        <w:spacing w:after="0" w:line="360" w:lineRule="auto"/>
        <w:contextualSpacing/>
        <w:rPr>
          <w:sz w:val="12"/>
          <w:szCs w:val="12"/>
        </w:rPr>
      </w:pPr>
    </w:p>
    <w:p w14:paraId="2CFC9374" w14:textId="7CE9A7B4" w:rsidR="003927BD" w:rsidRPr="00691C95" w:rsidRDefault="00691C95" w:rsidP="00691C95">
      <w:pPr>
        <w:pStyle w:val="ListParagraph"/>
        <w:numPr>
          <w:ilvl w:val="0"/>
          <w:numId w:val="25"/>
        </w:numPr>
        <w:spacing w:after="0" w:line="360" w:lineRule="auto"/>
        <w:rPr>
          <w:sz w:val="26"/>
          <w:szCs w:val="26"/>
        </w:rPr>
      </w:pPr>
      <w:r>
        <w:rPr>
          <w:sz w:val="26"/>
          <w:szCs w:val="26"/>
        </w:rPr>
        <w:t>b</w:t>
      </w:r>
      <w:r w:rsidR="003927BD" w:rsidRPr="00691C95">
        <w:rPr>
          <w:sz w:val="26"/>
          <w:szCs w:val="26"/>
        </w:rPr>
        <w:t xml:space="preserve">e aware, </w:t>
      </w:r>
      <w:r w:rsidR="00762B54" w:rsidRPr="00691C95">
        <w:rPr>
          <w:sz w:val="26"/>
          <w:szCs w:val="26"/>
        </w:rPr>
        <w:t>always</w:t>
      </w:r>
      <w:r w:rsidR="003927BD" w:rsidRPr="00691C95">
        <w:rPr>
          <w:sz w:val="26"/>
          <w:szCs w:val="26"/>
        </w:rPr>
        <w:t>, of what is taking place and who is present</w:t>
      </w:r>
      <w:r w:rsidR="00563D37">
        <w:rPr>
          <w:sz w:val="26"/>
          <w:szCs w:val="26"/>
        </w:rPr>
        <w:t>.</w:t>
      </w:r>
      <w:r w:rsidR="003927BD" w:rsidRPr="00691C95">
        <w:rPr>
          <w:sz w:val="26"/>
          <w:szCs w:val="26"/>
        </w:rPr>
        <w:t xml:space="preserve">  </w:t>
      </w:r>
    </w:p>
    <w:p w14:paraId="7D3A98F6" w14:textId="77777777" w:rsidR="0013215E" w:rsidRPr="0013215E" w:rsidRDefault="0013215E" w:rsidP="0081726C">
      <w:pPr>
        <w:spacing w:after="0" w:line="360" w:lineRule="auto"/>
        <w:contextualSpacing/>
        <w:rPr>
          <w:sz w:val="12"/>
          <w:szCs w:val="12"/>
        </w:rPr>
      </w:pPr>
    </w:p>
    <w:p w14:paraId="70B1A35A" w14:textId="2AD3AF89" w:rsidR="003927BD" w:rsidRPr="00691C95" w:rsidRDefault="003927BD" w:rsidP="00691C95">
      <w:pPr>
        <w:pStyle w:val="ListParagraph"/>
        <w:numPr>
          <w:ilvl w:val="0"/>
          <w:numId w:val="25"/>
        </w:numPr>
        <w:spacing w:after="0" w:line="360" w:lineRule="auto"/>
        <w:rPr>
          <w:sz w:val="26"/>
          <w:szCs w:val="26"/>
        </w:rPr>
      </w:pPr>
      <w:r w:rsidRPr="00691C95">
        <w:rPr>
          <w:sz w:val="26"/>
          <w:szCs w:val="26"/>
        </w:rPr>
        <w:t>create space for children to talk – either formally or informally</w:t>
      </w:r>
      <w:r w:rsidR="00563D37">
        <w:rPr>
          <w:sz w:val="26"/>
          <w:szCs w:val="26"/>
        </w:rPr>
        <w:t>.</w:t>
      </w:r>
      <w:r w:rsidRPr="00691C95">
        <w:rPr>
          <w:sz w:val="26"/>
          <w:szCs w:val="26"/>
        </w:rPr>
        <w:t xml:space="preserve">  </w:t>
      </w:r>
    </w:p>
    <w:p w14:paraId="4C037D95" w14:textId="77777777" w:rsidR="0013215E" w:rsidRPr="0081726C" w:rsidRDefault="0013215E" w:rsidP="0081726C">
      <w:pPr>
        <w:spacing w:after="0" w:line="360" w:lineRule="auto"/>
        <w:contextualSpacing/>
        <w:rPr>
          <w:sz w:val="12"/>
          <w:szCs w:val="12"/>
        </w:rPr>
      </w:pPr>
    </w:p>
    <w:p w14:paraId="61866581" w14:textId="1601DA16" w:rsidR="0013215E" w:rsidRPr="00691C95" w:rsidRDefault="003927BD" w:rsidP="00691C95">
      <w:pPr>
        <w:pStyle w:val="ListParagraph"/>
        <w:numPr>
          <w:ilvl w:val="0"/>
          <w:numId w:val="25"/>
        </w:numPr>
        <w:spacing w:after="0" w:line="360" w:lineRule="auto"/>
        <w:rPr>
          <w:sz w:val="26"/>
          <w:szCs w:val="26"/>
        </w:rPr>
      </w:pPr>
      <w:r w:rsidRPr="00691C95">
        <w:rPr>
          <w:sz w:val="26"/>
          <w:szCs w:val="26"/>
        </w:rPr>
        <w:t>liaise with the safeguarding officer regarding good practice for safeguarding</w:t>
      </w:r>
      <w:r w:rsidR="00563D37">
        <w:rPr>
          <w:sz w:val="26"/>
          <w:szCs w:val="26"/>
        </w:rPr>
        <w:t>.</w:t>
      </w:r>
      <w:r w:rsidRPr="00691C95">
        <w:rPr>
          <w:sz w:val="26"/>
          <w:szCs w:val="26"/>
        </w:rPr>
        <w:t xml:space="preserve"> </w:t>
      </w:r>
    </w:p>
    <w:p w14:paraId="69D4A835" w14:textId="02BF8F53" w:rsidR="003927BD" w:rsidRPr="0013215E" w:rsidRDefault="003927BD" w:rsidP="00691C95">
      <w:pPr>
        <w:spacing w:after="0" w:line="360" w:lineRule="auto"/>
        <w:ind w:firstLine="60"/>
        <w:contextualSpacing/>
        <w:rPr>
          <w:sz w:val="12"/>
          <w:szCs w:val="12"/>
        </w:rPr>
      </w:pPr>
    </w:p>
    <w:p w14:paraId="1E45E47B" w14:textId="60184420" w:rsidR="003927BD" w:rsidRPr="00691C95" w:rsidRDefault="003927BD" w:rsidP="00691C95">
      <w:pPr>
        <w:pStyle w:val="ListParagraph"/>
        <w:numPr>
          <w:ilvl w:val="0"/>
          <w:numId w:val="25"/>
        </w:numPr>
        <w:spacing w:after="0" w:line="360" w:lineRule="auto"/>
        <w:rPr>
          <w:sz w:val="26"/>
          <w:szCs w:val="26"/>
        </w:rPr>
      </w:pPr>
      <w:r w:rsidRPr="00691C95">
        <w:rPr>
          <w:sz w:val="26"/>
          <w:szCs w:val="26"/>
        </w:rPr>
        <w:t xml:space="preserve">always inform the safeguarding officer of any specific safeguarding concerns that arise </w:t>
      </w:r>
      <w:r w:rsidRPr="00691C95">
        <w:rPr>
          <w:i/>
          <w:iCs/>
          <w:sz w:val="26"/>
          <w:szCs w:val="26"/>
        </w:rPr>
        <w:t>(the safeguarding officer will liaise with the DSO)</w:t>
      </w:r>
      <w:r w:rsidR="00563D37">
        <w:rPr>
          <w:i/>
          <w:iCs/>
          <w:sz w:val="26"/>
          <w:szCs w:val="26"/>
        </w:rPr>
        <w:t>.</w:t>
      </w:r>
      <w:r w:rsidRPr="00691C95">
        <w:rPr>
          <w:sz w:val="26"/>
          <w:szCs w:val="26"/>
        </w:rPr>
        <w:t xml:space="preserve">  </w:t>
      </w:r>
    </w:p>
    <w:p w14:paraId="653851BD" w14:textId="77777777" w:rsidR="0013215E" w:rsidRPr="0013215E" w:rsidRDefault="0013215E" w:rsidP="0081726C">
      <w:pPr>
        <w:spacing w:after="0" w:line="360" w:lineRule="auto"/>
        <w:contextualSpacing/>
        <w:rPr>
          <w:sz w:val="12"/>
          <w:szCs w:val="12"/>
        </w:rPr>
      </w:pPr>
    </w:p>
    <w:p w14:paraId="0E37F95B" w14:textId="1DFA5A11" w:rsidR="003927BD" w:rsidRPr="00691C95" w:rsidRDefault="003927BD" w:rsidP="00691C95">
      <w:pPr>
        <w:pStyle w:val="ListParagraph"/>
        <w:numPr>
          <w:ilvl w:val="0"/>
          <w:numId w:val="25"/>
        </w:numPr>
        <w:spacing w:after="0" w:line="360" w:lineRule="auto"/>
        <w:rPr>
          <w:sz w:val="26"/>
          <w:szCs w:val="26"/>
        </w:rPr>
      </w:pPr>
      <w:r w:rsidRPr="00691C95">
        <w:rPr>
          <w:sz w:val="26"/>
          <w:szCs w:val="26"/>
        </w:rPr>
        <w:t>liaise with the Church Council/Circuit Meeting</w:t>
      </w:r>
      <w:r w:rsidR="00563D37">
        <w:rPr>
          <w:sz w:val="26"/>
          <w:szCs w:val="26"/>
        </w:rPr>
        <w:t>.</w:t>
      </w:r>
    </w:p>
    <w:p w14:paraId="144DB665" w14:textId="77777777" w:rsidR="0013215E" w:rsidRPr="0013215E" w:rsidRDefault="0013215E" w:rsidP="0081726C">
      <w:pPr>
        <w:spacing w:after="0" w:line="360" w:lineRule="auto"/>
        <w:contextualSpacing/>
        <w:rPr>
          <w:sz w:val="26"/>
          <w:szCs w:val="26"/>
        </w:rPr>
      </w:pPr>
    </w:p>
    <w:p w14:paraId="75A5BC52" w14:textId="77777777" w:rsidR="00744BB5" w:rsidRDefault="00D93486" w:rsidP="00E65D1D">
      <w:pPr>
        <w:spacing w:after="0" w:line="276" w:lineRule="auto"/>
        <w:rPr>
          <w:b/>
          <w:bCs/>
          <w:color w:val="960000"/>
          <w:sz w:val="26"/>
          <w:szCs w:val="26"/>
        </w:rPr>
      </w:pPr>
      <w:r w:rsidRPr="0013215E">
        <w:rPr>
          <w:b/>
          <w:bCs/>
          <w:color w:val="960000"/>
          <w:sz w:val="26"/>
          <w:szCs w:val="26"/>
        </w:rPr>
        <w:tab/>
      </w:r>
    </w:p>
    <w:p w14:paraId="334D4136" w14:textId="77777777" w:rsidR="00744BB5" w:rsidRDefault="00744BB5">
      <w:pPr>
        <w:rPr>
          <w:b/>
          <w:bCs/>
          <w:color w:val="960000"/>
          <w:sz w:val="26"/>
          <w:szCs w:val="26"/>
        </w:rPr>
      </w:pPr>
      <w:r>
        <w:rPr>
          <w:b/>
          <w:bCs/>
          <w:color w:val="960000"/>
          <w:sz w:val="26"/>
          <w:szCs w:val="26"/>
        </w:rPr>
        <w:br w:type="page"/>
      </w:r>
    </w:p>
    <w:p w14:paraId="1465CA30" w14:textId="35CB81B8" w:rsidR="003927BD" w:rsidRPr="0013215E" w:rsidRDefault="00744BB5" w:rsidP="00E65D1D">
      <w:pPr>
        <w:spacing w:after="0" w:line="276" w:lineRule="auto"/>
        <w:rPr>
          <w:b/>
          <w:bCs/>
          <w:color w:val="960000"/>
          <w:sz w:val="26"/>
          <w:szCs w:val="26"/>
        </w:rPr>
      </w:pPr>
      <w:r>
        <w:rPr>
          <w:b/>
          <w:bCs/>
          <w:color w:val="960000"/>
          <w:sz w:val="32"/>
          <w:szCs w:val="32"/>
        </w:rPr>
        <w:lastRenderedPageBreak/>
        <w:tab/>
      </w:r>
      <w:r w:rsidR="00D93486" w:rsidRPr="00563D37">
        <w:rPr>
          <w:b/>
          <w:bCs/>
          <w:color w:val="A50000"/>
          <w:sz w:val="32"/>
          <w:szCs w:val="32"/>
        </w:rPr>
        <w:t xml:space="preserve">5 </w:t>
      </w:r>
      <w:r w:rsidR="003927BD" w:rsidRPr="00563D37">
        <w:rPr>
          <w:b/>
          <w:bCs/>
          <w:color w:val="A50000"/>
          <w:sz w:val="32"/>
          <w:szCs w:val="32"/>
        </w:rPr>
        <w:t xml:space="preserve">Good practice guidelines for church-sponsored activities for children and young people   </w:t>
      </w:r>
    </w:p>
    <w:p w14:paraId="43A98E22" w14:textId="77777777" w:rsidR="00C64AA7" w:rsidRPr="0013215E" w:rsidRDefault="00C64AA7" w:rsidP="00776696">
      <w:pPr>
        <w:spacing w:after="0" w:line="360" w:lineRule="auto"/>
        <w:jc w:val="both"/>
        <w:rPr>
          <w:b/>
          <w:bCs/>
          <w:color w:val="0070C0"/>
          <w:sz w:val="26"/>
          <w:szCs w:val="26"/>
        </w:rPr>
      </w:pPr>
    </w:p>
    <w:p w14:paraId="200A5AC6" w14:textId="7F994906" w:rsidR="003927BD" w:rsidRPr="00563D37" w:rsidRDefault="00D93486" w:rsidP="00776696">
      <w:pPr>
        <w:spacing w:after="0" w:line="360" w:lineRule="auto"/>
        <w:jc w:val="both"/>
        <w:rPr>
          <w:b/>
          <w:bCs/>
          <w:color w:val="A50000"/>
          <w:sz w:val="28"/>
          <w:szCs w:val="28"/>
        </w:rPr>
      </w:pPr>
      <w:r w:rsidRPr="00563D37">
        <w:rPr>
          <w:b/>
          <w:bCs/>
          <w:color w:val="A50000"/>
          <w:sz w:val="28"/>
          <w:szCs w:val="28"/>
        </w:rPr>
        <w:t xml:space="preserve">5.1 </w:t>
      </w:r>
      <w:r w:rsidR="00563D37">
        <w:rPr>
          <w:b/>
          <w:bCs/>
          <w:color w:val="A50000"/>
          <w:sz w:val="28"/>
          <w:szCs w:val="28"/>
        </w:rPr>
        <w:t>Additional</w:t>
      </w:r>
      <w:r w:rsidR="003927BD" w:rsidRPr="00563D37">
        <w:rPr>
          <w:b/>
          <w:bCs/>
          <w:color w:val="A50000"/>
          <w:sz w:val="28"/>
          <w:szCs w:val="28"/>
        </w:rPr>
        <w:t xml:space="preserve"> needs  </w:t>
      </w:r>
    </w:p>
    <w:p w14:paraId="2F6C8657" w14:textId="77777777" w:rsidR="0013215E" w:rsidRPr="0013215E" w:rsidRDefault="0013215E" w:rsidP="00776696">
      <w:pPr>
        <w:spacing w:after="0" w:line="360" w:lineRule="auto"/>
        <w:jc w:val="both"/>
        <w:rPr>
          <w:b/>
          <w:bCs/>
          <w:color w:val="A50000"/>
          <w:sz w:val="12"/>
          <w:szCs w:val="12"/>
        </w:rPr>
      </w:pPr>
    </w:p>
    <w:p w14:paraId="48490E68" w14:textId="3002DD5C" w:rsidR="003927BD" w:rsidRDefault="00D93486" w:rsidP="00D93486">
      <w:pPr>
        <w:spacing w:after="0" w:line="360" w:lineRule="auto"/>
        <w:ind w:left="360"/>
        <w:contextualSpacing/>
        <w:jc w:val="both"/>
        <w:rPr>
          <w:sz w:val="26"/>
          <w:szCs w:val="26"/>
        </w:rPr>
      </w:pPr>
      <w:r w:rsidRPr="0013215E">
        <w:rPr>
          <w:b/>
          <w:bCs/>
          <w:color w:val="002060"/>
          <w:sz w:val="26"/>
          <w:szCs w:val="26"/>
        </w:rPr>
        <w:t>5.1.1</w:t>
      </w:r>
      <w:r w:rsidR="00691C95">
        <w:rPr>
          <w:color w:val="002060"/>
          <w:sz w:val="26"/>
          <w:szCs w:val="26"/>
        </w:rPr>
        <w:t xml:space="preserve">   </w:t>
      </w:r>
      <w:r w:rsidR="00563D37">
        <w:rPr>
          <w:sz w:val="26"/>
          <w:szCs w:val="26"/>
        </w:rPr>
        <w:t>C</w:t>
      </w:r>
      <w:r w:rsidR="003927BD" w:rsidRPr="0013215E">
        <w:rPr>
          <w:sz w:val="26"/>
          <w:szCs w:val="26"/>
        </w:rPr>
        <w:t xml:space="preserve">hildren and young people with </w:t>
      </w:r>
      <w:r w:rsidR="00563D37">
        <w:rPr>
          <w:sz w:val="26"/>
          <w:szCs w:val="26"/>
        </w:rPr>
        <w:t>additional</w:t>
      </w:r>
      <w:r w:rsidR="003927BD" w:rsidRPr="0013215E">
        <w:rPr>
          <w:sz w:val="26"/>
          <w:szCs w:val="26"/>
        </w:rPr>
        <w:t xml:space="preserve"> needs </w:t>
      </w:r>
      <w:r w:rsidR="00563D37">
        <w:rPr>
          <w:sz w:val="26"/>
          <w:szCs w:val="26"/>
        </w:rPr>
        <w:t xml:space="preserve">should be supported to attend and be </w:t>
      </w:r>
      <w:r w:rsidR="00F357D8">
        <w:rPr>
          <w:sz w:val="26"/>
          <w:szCs w:val="26"/>
        </w:rPr>
        <w:t>w</w:t>
      </w:r>
      <w:r w:rsidR="00563D37" w:rsidRPr="00563D37">
        <w:rPr>
          <w:sz w:val="26"/>
          <w:szCs w:val="26"/>
        </w:rPr>
        <w:t>elcome</w:t>
      </w:r>
      <w:r w:rsidR="00F357D8">
        <w:rPr>
          <w:sz w:val="26"/>
          <w:szCs w:val="26"/>
        </w:rPr>
        <w:t>d</w:t>
      </w:r>
      <w:r w:rsidR="00563D37" w:rsidRPr="00563D37">
        <w:rPr>
          <w:sz w:val="26"/>
          <w:szCs w:val="26"/>
        </w:rPr>
        <w:t xml:space="preserve"> </w:t>
      </w:r>
      <w:r w:rsidR="003927BD" w:rsidRPr="0013215E">
        <w:rPr>
          <w:sz w:val="26"/>
          <w:szCs w:val="26"/>
        </w:rPr>
        <w:t>to the group</w:t>
      </w:r>
      <w:r w:rsidR="00691C95">
        <w:rPr>
          <w:sz w:val="26"/>
          <w:szCs w:val="26"/>
        </w:rPr>
        <w:t>.</w:t>
      </w:r>
      <w:r w:rsidR="003927BD" w:rsidRPr="0013215E">
        <w:rPr>
          <w:sz w:val="26"/>
          <w:szCs w:val="26"/>
        </w:rPr>
        <w:t xml:space="preserve"> </w:t>
      </w:r>
    </w:p>
    <w:p w14:paraId="32C2CB5C" w14:textId="77777777" w:rsidR="0013215E" w:rsidRPr="0013215E" w:rsidRDefault="0013215E" w:rsidP="00D93486">
      <w:pPr>
        <w:spacing w:after="0" w:line="360" w:lineRule="auto"/>
        <w:ind w:left="360"/>
        <w:contextualSpacing/>
        <w:jc w:val="both"/>
        <w:rPr>
          <w:sz w:val="12"/>
          <w:szCs w:val="12"/>
        </w:rPr>
      </w:pPr>
    </w:p>
    <w:p w14:paraId="35BA99A1" w14:textId="59FF28D9" w:rsidR="003927BD" w:rsidRDefault="00D93486" w:rsidP="00D93486">
      <w:pPr>
        <w:spacing w:after="0" w:line="360" w:lineRule="auto"/>
        <w:ind w:left="360"/>
        <w:contextualSpacing/>
        <w:jc w:val="both"/>
        <w:rPr>
          <w:sz w:val="26"/>
          <w:szCs w:val="26"/>
        </w:rPr>
      </w:pPr>
      <w:r w:rsidRPr="0013215E">
        <w:rPr>
          <w:b/>
          <w:bCs/>
          <w:color w:val="002060"/>
          <w:sz w:val="26"/>
          <w:szCs w:val="26"/>
        </w:rPr>
        <w:t>5.1.2</w:t>
      </w:r>
      <w:r w:rsidR="00691C95">
        <w:rPr>
          <w:color w:val="002060"/>
          <w:sz w:val="26"/>
          <w:szCs w:val="26"/>
        </w:rPr>
        <w:t xml:space="preserve"> </w:t>
      </w:r>
      <w:r w:rsidR="003927BD" w:rsidRPr="0013215E">
        <w:rPr>
          <w:sz w:val="26"/>
          <w:szCs w:val="26"/>
        </w:rPr>
        <w:t xml:space="preserve">Try to make the premises, toilets and access suitable for people with </w:t>
      </w:r>
      <w:r w:rsidR="00F357D8">
        <w:rPr>
          <w:sz w:val="26"/>
          <w:szCs w:val="26"/>
        </w:rPr>
        <w:t>additional needs</w:t>
      </w:r>
      <w:r w:rsidR="00691C95">
        <w:rPr>
          <w:sz w:val="26"/>
          <w:szCs w:val="26"/>
        </w:rPr>
        <w:t>.</w:t>
      </w:r>
    </w:p>
    <w:p w14:paraId="068A443E" w14:textId="77777777" w:rsidR="0013215E" w:rsidRPr="0013215E" w:rsidRDefault="0013215E" w:rsidP="00D93486">
      <w:pPr>
        <w:spacing w:after="0" w:line="360" w:lineRule="auto"/>
        <w:ind w:left="360"/>
        <w:contextualSpacing/>
        <w:jc w:val="both"/>
        <w:rPr>
          <w:sz w:val="12"/>
          <w:szCs w:val="12"/>
        </w:rPr>
      </w:pPr>
    </w:p>
    <w:p w14:paraId="52A473E7" w14:textId="0C47E26F" w:rsidR="003927BD" w:rsidRDefault="00D93486" w:rsidP="00D93486">
      <w:pPr>
        <w:spacing w:after="0" w:line="360" w:lineRule="auto"/>
        <w:ind w:left="360"/>
        <w:contextualSpacing/>
        <w:jc w:val="both"/>
        <w:rPr>
          <w:sz w:val="26"/>
          <w:szCs w:val="26"/>
        </w:rPr>
      </w:pPr>
      <w:r w:rsidRPr="0013215E">
        <w:rPr>
          <w:b/>
          <w:bCs/>
          <w:color w:val="002060"/>
          <w:sz w:val="26"/>
          <w:szCs w:val="26"/>
        </w:rPr>
        <w:t>5.1.3</w:t>
      </w:r>
      <w:r w:rsidRPr="0013215E">
        <w:rPr>
          <w:color w:val="002060"/>
          <w:sz w:val="26"/>
          <w:szCs w:val="26"/>
        </w:rPr>
        <w:t xml:space="preserve">   </w:t>
      </w:r>
      <w:r w:rsidR="003927BD" w:rsidRPr="0013215E">
        <w:rPr>
          <w:sz w:val="26"/>
          <w:szCs w:val="26"/>
        </w:rPr>
        <w:t>Ask the parent/carer and the child or young person about how best to meet their needs, and do not see this as the responsibility only of the child’s parent/carer</w:t>
      </w:r>
      <w:r w:rsidR="00691C95">
        <w:rPr>
          <w:sz w:val="26"/>
          <w:szCs w:val="26"/>
        </w:rPr>
        <w:t>.</w:t>
      </w:r>
    </w:p>
    <w:p w14:paraId="2762089B" w14:textId="77777777" w:rsidR="0013215E" w:rsidRPr="0013215E" w:rsidRDefault="0013215E" w:rsidP="00D93486">
      <w:pPr>
        <w:spacing w:after="0" w:line="360" w:lineRule="auto"/>
        <w:ind w:left="360"/>
        <w:contextualSpacing/>
        <w:jc w:val="both"/>
        <w:rPr>
          <w:sz w:val="12"/>
          <w:szCs w:val="12"/>
        </w:rPr>
      </w:pPr>
    </w:p>
    <w:p w14:paraId="09FF4A86" w14:textId="3CC662B0" w:rsidR="003927BD" w:rsidRDefault="00D93486" w:rsidP="00D93486">
      <w:pPr>
        <w:spacing w:after="0" w:line="360" w:lineRule="auto"/>
        <w:ind w:left="360"/>
        <w:contextualSpacing/>
        <w:jc w:val="both"/>
        <w:rPr>
          <w:sz w:val="26"/>
          <w:szCs w:val="26"/>
        </w:rPr>
      </w:pPr>
      <w:r w:rsidRPr="0013215E">
        <w:rPr>
          <w:b/>
          <w:bCs/>
          <w:color w:val="002060"/>
          <w:sz w:val="26"/>
          <w:szCs w:val="26"/>
        </w:rPr>
        <w:t>5.1.4</w:t>
      </w:r>
      <w:r w:rsidRPr="0013215E">
        <w:rPr>
          <w:color w:val="002060"/>
          <w:sz w:val="26"/>
          <w:szCs w:val="26"/>
        </w:rPr>
        <w:t xml:space="preserve">   </w:t>
      </w:r>
      <w:r w:rsidR="003927BD" w:rsidRPr="0013215E">
        <w:rPr>
          <w:sz w:val="26"/>
          <w:szCs w:val="26"/>
        </w:rPr>
        <w:t>Monitor how the child /young person is managing and review as necessary with the parent/carer and child/young person</w:t>
      </w:r>
      <w:r w:rsidR="00691C95">
        <w:rPr>
          <w:sz w:val="26"/>
          <w:szCs w:val="26"/>
        </w:rPr>
        <w:t>.</w:t>
      </w:r>
    </w:p>
    <w:p w14:paraId="14796CD4" w14:textId="77777777" w:rsidR="0013215E" w:rsidRPr="0013215E" w:rsidRDefault="0013215E" w:rsidP="00D93486">
      <w:pPr>
        <w:spacing w:after="0" w:line="360" w:lineRule="auto"/>
        <w:ind w:left="360"/>
        <w:contextualSpacing/>
        <w:jc w:val="both"/>
        <w:rPr>
          <w:sz w:val="12"/>
          <w:szCs w:val="12"/>
        </w:rPr>
      </w:pPr>
    </w:p>
    <w:p w14:paraId="21DAB5D9" w14:textId="1061CCA5" w:rsidR="003927BD" w:rsidRDefault="00D93486" w:rsidP="00D93486">
      <w:pPr>
        <w:spacing w:after="0" w:line="360" w:lineRule="auto"/>
        <w:ind w:left="360"/>
        <w:contextualSpacing/>
        <w:jc w:val="both"/>
        <w:rPr>
          <w:sz w:val="26"/>
          <w:szCs w:val="26"/>
        </w:rPr>
      </w:pPr>
      <w:r w:rsidRPr="0013215E">
        <w:rPr>
          <w:b/>
          <w:bCs/>
          <w:color w:val="002060"/>
          <w:sz w:val="26"/>
          <w:szCs w:val="26"/>
        </w:rPr>
        <w:t>5.1.5</w:t>
      </w:r>
      <w:r w:rsidRPr="0013215E">
        <w:rPr>
          <w:color w:val="002060"/>
          <w:sz w:val="26"/>
          <w:szCs w:val="26"/>
        </w:rPr>
        <w:t xml:space="preserve">   </w:t>
      </w:r>
      <w:r w:rsidR="003927BD" w:rsidRPr="0013215E">
        <w:rPr>
          <w:sz w:val="26"/>
          <w:szCs w:val="26"/>
        </w:rPr>
        <w:t xml:space="preserve">If premises are being designed or refurbished, take the opportunity to anticipate the possible </w:t>
      </w:r>
      <w:r w:rsidR="00F357D8">
        <w:rPr>
          <w:sz w:val="26"/>
          <w:szCs w:val="26"/>
        </w:rPr>
        <w:t>additional</w:t>
      </w:r>
      <w:r w:rsidR="003927BD" w:rsidRPr="0013215E">
        <w:rPr>
          <w:sz w:val="26"/>
          <w:szCs w:val="26"/>
        </w:rPr>
        <w:t xml:space="preserve"> needs of future children and adults </w:t>
      </w:r>
      <w:r w:rsidR="00F357D8" w:rsidRPr="00F357D8">
        <w:rPr>
          <w:i/>
          <w:iCs/>
          <w:sz w:val="26"/>
          <w:szCs w:val="26"/>
        </w:rPr>
        <w:t>(</w:t>
      </w:r>
      <w:r w:rsidR="003927BD" w:rsidRPr="00F357D8">
        <w:rPr>
          <w:i/>
          <w:iCs/>
          <w:sz w:val="26"/>
          <w:szCs w:val="26"/>
        </w:rPr>
        <w:t>advice is available</w:t>
      </w:r>
      <w:r w:rsidR="00F357D8" w:rsidRPr="00F357D8">
        <w:rPr>
          <w:i/>
          <w:iCs/>
          <w:sz w:val="26"/>
          <w:szCs w:val="26"/>
        </w:rPr>
        <w:t>)</w:t>
      </w:r>
      <w:r w:rsidR="00691C95" w:rsidRPr="00F357D8">
        <w:rPr>
          <w:i/>
          <w:iCs/>
          <w:sz w:val="26"/>
          <w:szCs w:val="26"/>
        </w:rPr>
        <w:t>.</w:t>
      </w:r>
    </w:p>
    <w:p w14:paraId="61488A83" w14:textId="77777777" w:rsidR="0013215E" w:rsidRPr="0013215E" w:rsidRDefault="0013215E" w:rsidP="00D93486">
      <w:pPr>
        <w:spacing w:after="0" w:line="360" w:lineRule="auto"/>
        <w:ind w:left="360"/>
        <w:contextualSpacing/>
        <w:jc w:val="both"/>
        <w:rPr>
          <w:sz w:val="12"/>
          <w:szCs w:val="12"/>
        </w:rPr>
      </w:pPr>
    </w:p>
    <w:p w14:paraId="5E7EFE07" w14:textId="6BFC49B8" w:rsidR="003927BD" w:rsidRDefault="00D93486" w:rsidP="00D93486">
      <w:pPr>
        <w:spacing w:after="0" w:line="360" w:lineRule="auto"/>
        <w:ind w:left="360"/>
        <w:contextualSpacing/>
        <w:jc w:val="both"/>
        <w:rPr>
          <w:sz w:val="26"/>
          <w:szCs w:val="26"/>
        </w:rPr>
      </w:pPr>
      <w:r w:rsidRPr="0013215E">
        <w:rPr>
          <w:b/>
          <w:bCs/>
          <w:color w:val="002060"/>
          <w:sz w:val="26"/>
          <w:szCs w:val="26"/>
        </w:rPr>
        <w:t>5.1.6</w:t>
      </w:r>
      <w:r w:rsidRPr="0013215E">
        <w:rPr>
          <w:color w:val="002060"/>
          <w:sz w:val="26"/>
          <w:szCs w:val="26"/>
        </w:rPr>
        <w:t xml:space="preserve">   </w:t>
      </w:r>
      <w:r w:rsidR="003927BD" w:rsidRPr="0013215E">
        <w:rPr>
          <w:sz w:val="26"/>
          <w:szCs w:val="26"/>
        </w:rPr>
        <w:t>Disability and equality legislation require organisations to take reasonable steps to meet the needs of disabled people</w:t>
      </w:r>
      <w:r w:rsidR="00F357D8">
        <w:rPr>
          <w:sz w:val="26"/>
          <w:szCs w:val="26"/>
        </w:rPr>
        <w:t xml:space="preserve">, including </w:t>
      </w:r>
      <w:r w:rsidR="003927BD" w:rsidRPr="0013215E">
        <w:rPr>
          <w:sz w:val="26"/>
          <w:szCs w:val="26"/>
        </w:rPr>
        <w:t>children</w:t>
      </w:r>
      <w:r w:rsidR="00691C95">
        <w:rPr>
          <w:sz w:val="26"/>
          <w:szCs w:val="26"/>
        </w:rPr>
        <w:t>.</w:t>
      </w:r>
    </w:p>
    <w:p w14:paraId="48A50936" w14:textId="77777777" w:rsidR="00F357D8" w:rsidRPr="00F357D8" w:rsidRDefault="00F357D8" w:rsidP="00D93486">
      <w:pPr>
        <w:spacing w:after="0" w:line="360" w:lineRule="auto"/>
        <w:ind w:left="360"/>
        <w:contextualSpacing/>
        <w:jc w:val="both"/>
        <w:rPr>
          <w:sz w:val="12"/>
          <w:szCs w:val="12"/>
        </w:rPr>
      </w:pPr>
    </w:p>
    <w:p w14:paraId="6C2DEDD5" w14:textId="0AC96A36" w:rsidR="00F357D8" w:rsidRPr="0013215E" w:rsidRDefault="00F357D8" w:rsidP="00D93486">
      <w:pPr>
        <w:spacing w:after="0" w:line="360" w:lineRule="auto"/>
        <w:ind w:left="360"/>
        <w:contextualSpacing/>
        <w:jc w:val="both"/>
        <w:rPr>
          <w:sz w:val="26"/>
          <w:szCs w:val="26"/>
        </w:rPr>
      </w:pPr>
      <w:r>
        <w:rPr>
          <w:b/>
          <w:bCs/>
          <w:color w:val="002060"/>
          <w:sz w:val="26"/>
          <w:szCs w:val="26"/>
        </w:rPr>
        <w:t xml:space="preserve">5.1.7   </w:t>
      </w:r>
      <w:r w:rsidRPr="00F357D8">
        <w:rPr>
          <w:sz w:val="26"/>
          <w:szCs w:val="26"/>
        </w:rPr>
        <w:t>Ensure that at all times your behaviour and language is inclusive and non-discriminatory</w:t>
      </w:r>
      <w:r>
        <w:rPr>
          <w:sz w:val="26"/>
          <w:szCs w:val="26"/>
        </w:rPr>
        <w:t>.</w:t>
      </w:r>
    </w:p>
    <w:p w14:paraId="52F857F5" w14:textId="257DD67D" w:rsidR="0081726C" w:rsidRPr="00691C95" w:rsidRDefault="0081726C" w:rsidP="00007E6F">
      <w:pPr>
        <w:spacing w:after="0" w:line="360" w:lineRule="auto"/>
        <w:rPr>
          <w:color w:val="A50000"/>
          <w:sz w:val="28"/>
          <w:szCs w:val="28"/>
        </w:rPr>
      </w:pPr>
    </w:p>
    <w:p w14:paraId="1D35B84D" w14:textId="71CCA58F" w:rsidR="0013215E" w:rsidRPr="00007E6F" w:rsidRDefault="00D93486" w:rsidP="00007E6F">
      <w:pPr>
        <w:spacing w:after="0" w:line="360" w:lineRule="auto"/>
        <w:rPr>
          <w:color w:val="A50000"/>
          <w:sz w:val="28"/>
          <w:szCs w:val="28"/>
        </w:rPr>
      </w:pPr>
      <w:r w:rsidRPr="0013215E">
        <w:rPr>
          <w:b/>
          <w:bCs/>
          <w:color w:val="A50000"/>
          <w:sz w:val="28"/>
          <w:szCs w:val="28"/>
        </w:rPr>
        <w:t xml:space="preserve">5.2 </w:t>
      </w:r>
      <w:r w:rsidR="003927BD" w:rsidRPr="0013215E">
        <w:rPr>
          <w:b/>
          <w:bCs/>
          <w:color w:val="A50000"/>
          <w:sz w:val="28"/>
          <w:szCs w:val="28"/>
        </w:rPr>
        <w:t>Consent</w:t>
      </w:r>
    </w:p>
    <w:p w14:paraId="61528EEA" w14:textId="716A7C76" w:rsidR="003927BD" w:rsidRPr="0013215E" w:rsidRDefault="003927BD" w:rsidP="00776696">
      <w:pPr>
        <w:spacing w:after="0" w:line="360" w:lineRule="auto"/>
        <w:jc w:val="both"/>
        <w:rPr>
          <w:b/>
          <w:bCs/>
          <w:color w:val="A50000"/>
          <w:sz w:val="12"/>
          <w:szCs w:val="12"/>
        </w:rPr>
      </w:pPr>
      <w:r w:rsidRPr="0013215E">
        <w:rPr>
          <w:b/>
          <w:bCs/>
          <w:color w:val="A50000"/>
          <w:sz w:val="28"/>
          <w:szCs w:val="28"/>
        </w:rPr>
        <w:t xml:space="preserve">  </w:t>
      </w:r>
    </w:p>
    <w:p w14:paraId="3741A184" w14:textId="245C283D" w:rsidR="003927BD" w:rsidRDefault="00D93486" w:rsidP="00D93486">
      <w:pPr>
        <w:spacing w:after="0" w:line="360" w:lineRule="auto"/>
        <w:ind w:left="360"/>
        <w:contextualSpacing/>
        <w:rPr>
          <w:sz w:val="26"/>
          <w:szCs w:val="26"/>
        </w:rPr>
      </w:pPr>
      <w:r w:rsidRPr="0013215E">
        <w:rPr>
          <w:b/>
          <w:bCs/>
          <w:color w:val="002060"/>
          <w:sz w:val="26"/>
          <w:szCs w:val="26"/>
        </w:rPr>
        <w:t>5.2.1</w:t>
      </w:r>
      <w:r w:rsidRPr="0013215E">
        <w:rPr>
          <w:color w:val="002060"/>
          <w:sz w:val="26"/>
          <w:szCs w:val="26"/>
        </w:rPr>
        <w:t xml:space="preserve">   </w:t>
      </w:r>
      <w:r w:rsidR="003927BD" w:rsidRPr="0013215E">
        <w:rPr>
          <w:sz w:val="26"/>
          <w:szCs w:val="26"/>
        </w:rPr>
        <w:t xml:space="preserve">Consent to participate in activities needs to be from a parent or person with parental responsibility.  In addition to this, where consent to take, store or </w:t>
      </w:r>
      <w:r w:rsidR="003927BD" w:rsidRPr="0013215E">
        <w:rPr>
          <w:sz w:val="26"/>
          <w:szCs w:val="26"/>
        </w:rPr>
        <w:lastRenderedPageBreak/>
        <w:t>use images is sought, any young person who is 12 years or older should be asked for their consent, in addition to the person with parental responsibility</w:t>
      </w:r>
      <w:r w:rsidR="00691C95">
        <w:rPr>
          <w:sz w:val="26"/>
          <w:szCs w:val="26"/>
        </w:rPr>
        <w:t>.</w:t>
      </w:r>
    </w:p>
    <w:p w14:paraId="3DDC6B07" w14:textId="77777777" w:rsidR="0013215E" w:rsidRPr="0013215E" w:rsidRDefault="0013215E" w:rsidP="00D93486">
      <w:pPr>
        <w:spacing w:after="0" w:line="360" w:lineRule="auto"/>
        <w:ind w:left="360"/>
        <w:contextualSpacing/>
        <w:rPr>
          <w:sz w:val="12"/>
          <w:szCs w:val="12"/>
        </w:rPr>
      </w:pPr>
    </w:p>
    <w:p w14:paraId="6BDE1E1E" w14:textId="7E8066AD" w:rsidR="003927BD" w:rsidRPr="0013215E" w:rsidRDefault="00D93486" w:rsidP="00D93486">
      <w:pPr>
        <w:spacing w:after="0" w:line="360" w:lineRule="auto"/>
        <w:ind w:left="360"/>
        <w:contextualSpacing/>
        <w:rPr>
          <w:sz w:val="26"/>
          <w:szCs w:val="26"/>
        </w:rPr>
      </w:pPr>
      <w:r w:rsidRPr="0013215E">
        <w:rPr>
          <w:b/>
          <w:bCs/>
          <w:color w:val="002060"/>
          <w:sz w:val="26"/>
          <w:szCs w:val="26"/>
        </w:rPr>
        <w:t>5.2.2</w:t>
      </w:r>
      <w:r w:rsidRPr="0013215E">
        <w:rPr>
          <w:color w:val="002060"/>
          <w:sz w:val="26"/>
          <w:szCs w:val="26"/>
        </w:rPr>
        <w:t xml:space="preserve">   </w:t>
      </w:r>
      <w:r w:rsidR="003927BD" w:rsidRPr="0013215E">
        <w:rPr>
          <w:sz w:val="26"/>
          <w:szCs w:val="26"/>
        </w:rPr>
        <w:t>You should record who has given consent for any specific activity and retain any consent forms</w:t>
      </w:r>
      <w:r w:rsidR="00691C95">
        <w:rPr>
          <w:sz w:val="26"/>
          <w:szCs w:val="26"/>
        </w:rPr>
        <w:t>.</w:t>
      </w:r>
    </w:p>
    <w:p w14:paraId="5D88336A" w14:textId="44E3BF9C" w:rsidR="00D93486" w:rsidRDefault="009317D5" w:rsidP="00D93486">
      <w:pPr>
        <w:spacing w:after="0" w:line="360" w:lineRule="auto"/>
        <w:ind w:left="360"/>
        <w:contextualSpacing/>
        <w:rPr>
          <w:sz w:val="24"/>
          <w:szCs w:val="24"/>
        </w:rPr>
      </w:pPr>
      <w:r w:rsidRPr="00D93486">
        <w:rPr>
          <w:noProof/>
          <w:sz w:val="24"/>
          <w:szCs w:val="24"/>
        </w:rPr>
        <mc:AlternateContent>
          <mc:Choice Requires="wps">
            <w:drawing>
              <wp:anchor distT="45720" distB="45720" distL="114300" distR="114300" simplePos="0" relativeHeight="251691008" behindDoc="0" locked="0" layoutInCell="1" allowOverlap="1" wp14:anchorId="703A8E5F" wp14:editId="54535BDB">
                <wp:simplePos x="0" y="0"/>
                <wp:positionH relativeFrom="column">
                  <wp:posOffset>914400</wp:posOffset>
                </wp:positionH>
                <wp:positionV relativeFrom="paragraph">
                  <wp:posOffset>120015</wp:posOffset>
                </wp:positionV>
                <wp:extent cx="3854450" cy="10858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085850"/>
                        </a:xfrm>
                        <a:prstGeom prst="rect">
                          <a:avLst/>
                        </a:prstGeom>
                        <a:solidFill>
                          <a:srgbClr val="FFFFFF"/>
                        </a:solidFill>
                        <a:ln w="25400">
                          <a:solidFill>
                            <a:srgbClr val="A50000"/>
                          </a:solidFill>
                          <a:miter lim="800000"/>
                          <a:headEnd/>
                          <a:tailEnd/>
                        </a:ln>
                      </wps:spPr>
                      <wps:txbx>
                        <w:txbxContent>
                          <w:p w14:paraId="3EB57138" w14:textId="77777777" w:rsidR="000F44D3" w:rsidRPr="009317D5" w:rsidRDefault="000F44D3" w:rsidP="009317D5">
                            <w:pPr>
                              <w:ind w:left="15" w:right="12"/>
                              <w:rPr>
                                <w:rFonts w:eastAsia="Arial" w:cstheme="minorHAnsi"/>
                                <w:b/>
                                <w:i/>
                                <w:color w:val="A50000"/>
                                <w:szCs w:val="24"/>
                                <w:lang w:eastAsia="en-GB"/>
                              </w:rPr>
                            </w:pPr>
                            <w:r w:rsidRPr="009317D5">
                              <w:rPr>
                                <w:rFonts w:eastAsia="Arial" w:cstheme="minorHAnsi"/>
                                <w:b/>
                                <w:i/>
                                <w:color w:val="A50000"/>
                                <w:szCs w:val="24"/>
                                <w:lang w:eastAsia="en-GB"/>
                              </w:rPr>
                              <w:t xml:space="preserve">Also see </w:t>
                            </w:r>
                          </w:p>
                          <w:p w14:paraId="51C55226" w14:textId="0C17857C" w:rsidR="000F44D3" w:rsidRPr="00F357D8" w:rsidRDefault="000F44D3" w:rsidP="009317D5">
                            <w:pPr>
                              <w:ind w:left="15" w:right="12"/>
                              <w:rPr>
                                <w:rFonts w:eastAsia="Arial" w:cstheme="minorHAnsi"/>
                                <w:bCs/>
                                <w:color w:val="000000"/>
                                <w:lang w:eastAsia="en-GB"/>
                              </w:rPr>
                            </w:pPr>
                            <w:r w:rsidRPr="00F357D8">
                              <w:rPr>
                                <w:rFonts w:eastAsia="Arial" w:cstheme="minorHAnsi"/>
                                <w:bCs/>
                                <w:iCs/>
                                <w:szCs w:val="24"/>
                                <w:lang w:eastAsia="en-GB"/>
                              </w:rPr>
                              <w:t xml:space="preserve">Safeguarding Policy, Procedures and Guidance for the Methodist Church 6.7.1.1 in relation to images consent for </w:t>
                            </w:r>
                            <w:proofErr w:type="gramStart"/>
                            <w:r w:rsidRPr="00F357D8">
                              <w:rPr>
                                <w:rFonts w:eastAsia="Arial" w:cstheme="minorHAnsi"/>
                                <w:bCs/>
                                <w:iCs/>
                                <w:lang w:eastAsia="en-GB"/>
                              </w:rPr>
                              <w:t>16-17</w:t>
                            </w:r>
                            <w:r>
                              <w:rPr>
                                <w:rFonts w:cstheme="minorHAnsi"/>
                                <w:bCs/>
                                <w:iCs/>
                              </w:rPr>
                              <w:t xml:space="preserve"> </w:t>
                            </w:r>
                            <w:r w:rsidRPr="00F357D8">
                              <w:rPr>
                                <w:rFonts w:cstheme="minorHAnsi"/>
                                <w:bCs/>
                                <w:iCs/>
                              </w:rPr>
                              <w:t>year</w:t>
                            </w:r>
                            <w:r w:rsidRPr="00F357D8">
                              <w:rPr>
                                <w:rFonts w:eastAsia="Arial" w:cstheme="minorHAnsi"/>
                                <w:bCs/>
                                <w:iCs/>
                                <w:lang w:eastAsia="en-GB"/>
                              </w:rPr>
                              <w:t xml:space="preserve"> olds</w:t>
                            </w:r>
                            <w:proofErr w:type="gramEnd"/>
                            <w:r w:rsidRPr="00F357D8">
                              <w:rPr>
                                <w:rFonts w:eastAsia="Arial" w:cstheme="minorHAnsi"/>
                                <w:bCs/>
                                <w:i/>
                                <w:color w:val="000000"/>
                                <w:lang w:eastAsia="en-GB"/>
                              </w:rPr>
                              <w:t xml:space="preserve">. </w:t>
                            </w:r>
                          </w:p>
                          <w:p w14:paraId="19ED6FB9" w14:textId="77777777" w:rsidR="000F44D3" w:rsidRDefault="000F44D3" w:rsidP="00931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A8E5F" id="_x0000_s1034" type="#_x0000_t202" style="position:absolute;left:0;text-align:left;margin-left:1in;margin-top:9.45pt;width:303.5pt;height:8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" strokecolor="#a50000" strokeweight="2pt">
                <v:textbox>
                  <w:txbxContent>
                    <w:p w14:paraId="3EB57138" w14:textId="77777777" w:rsidR="000F44D3" w:rsidRPr="009317D5" w:rsidRDefault="000F44D3" w:rsidP="009317D5">
                      <w:pPr>
                        <w:ind w:left="15" w:right="12"/>
                        <w:rPr>
                          <w:rFonts w:eastAsia="Arial" w:cstheme="minorHAnsi"/>
                          <w:b/>
                          <w:i/>
                          <w:color w:val="A50000"/>
                          <w:szCs w:val="24"/>
                          <w:lang w:eastAsia="en-GB"/>
                        </w:rPr>
                      </w:pPr>
                      <w:r w:rsidRPr="009317D5">
                        <w:rPr>
                          <w:rFonts w:eastAsia="Arial" w:cstheme="minorHAnsi"/>
                          <w:b/>
                          <w:i/>
                          <w:color w:val="A50000"/>
                          <w:szCs w:val="24"/>
                          <w:lang w:eastAsia="en-GB"/>
                        </w:rPr>
                        <w:t xml:space="preserve">Also see </w:t>
                      </w:r>
                    </w:p>
                    <w:p w14:paraId="51C55226" w14:textId="0C17857C" w:rsidR="000F44D3" w:rsidRPr="00F357D8" w:rsidRDefault="000F44D3" w:rsidP="009317D5">
                      <w:pPr>
                        <w:ind w:left="15" w:right="12"/>
                        <w:rPr>
                          <w:rFonts w:eastAsia="Arial" w:cstheme="minorHAnsi"/>
                          <w:bCs/>
                          <w:color w:val="000000"/>
                          <w:lang w:eastAsia="en-GB"/>
                        </w:rPr>
                      </w:pPr>
                      <w:r w:rsidRPr="00F357D8">
                        <w:rPr>
                          <w:rFonts w:eastAsia="Arial" w:cstheme="minorHAnsi"/>
                          <w:bCs/>
                          <w:iCs/>
                          <w:szCs w:val="24"/>
                          <w:lang w:eastAsia="en-GB"/>
                        </w:rPr>
                        <w:t xml:space="preserve">Safeguarding Policy, Procedures and Guidance for the Methodist Church 6.7.1.1 in relation to images consent for </w:t>
                      </w:r>
                      <w:proofErr w:type="gramStart"/>
                      <w:r w:rsidRPr="00F357D8">
                        <w:rPr>
                          <w:rFonts w:eastAsia="Arial" w:cstheme="minorHAnsi"/>
                          <w:bCs/>
                          <w:iCs/>
                          <w:lang w:eastAsia="en-GB"/>
                        </w:rPr>
                        <w:t>16-17</w:t>
                      </w:r>
                      <w:r>
                        <w:rPr>
                          <w:rFonts w:cstheme="minorHAnsi"/>
                          <w:bCs/>
                          <w:iCs/>
                        </w:rPr>
                        <w:t xml:space="preserve"> </w:t>
                      </w:r>
                      <w:r w:rsidRPr="00F357D8">
                        <w:rPr>
                          <w:rFonts w:cstheme="minorHAnsi"/>
                          <w:bCs/>
                          <w:iCs/>
                        </w:rPr>
                        <w:t>year</w:t>
                      </w:r>
                      <w:proofErr w:type="gramEnd"/>
                      <w:r w:rsidRPr="00F357D8">
                        <w:rPr>
                          <w:rFonts w:eastAsia="Arial" w:cstheme="minorHAnsi"/>
                          <w:bCs/>
                          <w:iCs/>
                          <w:lang w:eastAsia="en-GB"/>
                        </w:rPr>
                        <w:t xml:space="preserve"> olds</w:t>
                      </w:r>
                      <w:r w:rsidRPr="00F357D8">
                        <w:rPr>
                          <w:rFonts w:eastAsia="Arial" w:cstheme="minorHAnsi"/>
                          <w:bCs/>
                          <w:i/>
                          <w:color w:val="000000"/>
                          <w:lang w:eastAsia="en-GB"/>
                        </w:rPr>
                        <w:t xml:space="preserve">. </w:t>
                      </w:r>
                    </w:p>
                    <w:p w14:paraId="19ED6FB9" w14:textId="77777777" w:rsidR="000F44D3" w:rsidRDefault="000F44D3" w:rsidP="009317D5"/>
                  </w:txbxContent>
                </v:textbox>
                <w10:wrap type="square"/>
              </v:shape>
            </w:pict>
          </mc:Fallback>
        </mc:AlternateContent>
      </w:r>
    </w:p>
    <w:p w14:paraId="47480E1E" w14:textId="32527D6D" w:rsidR="00D93486" w:rsidRDefault="00D93486" w:rsidP="00D93486">
      <w:pPr>
        <w:spacing w:after="0" w:line="360" w:lineRule="auto"/>
        <w:ind w:left="360"/>
        <w:contextualSpacing/>
        <w:rPr>
          <w:sz w:val="24"/>
          <w:szCs w:val="24"/>
        </w:rPr>
      </w:pPr>
    </w:p>
    <w:p w14:paraId="21A280FC" w14:textId="723B1AD6" w:rsidR="00D93486" w:rsidRDefault="00D93486" w:rsidP="00D93486">
      <w:pPr>
        <w:spacing w:after="0" w:line="360" w:lineRule="auto"/>
        <w:ind w:left="360"/>
        <w:contextualSpacing/>
        <w:rPr>
          <w:sz w:val="24"/>
          <w:szCs w:val="24"/>
        </w:rPr>
      </w:pPr>
    </w:p>
    <w:p w14:paraId="17BFA075" w14:textId="4D2B3FB4" w:rsidR="009317D5" w:rsidRDefault="009317D5" w:rsidP="00776696">
      <w:pPr>
        <w:spacing w:after="0" w:line="360" w:lineRule="auto"/>
        <w:jc w:val="both"/>
        <w:rPr>
          <w:b/>
          <w:bCs/>
          <w:color w:val="002060"/>
          <w:sz w:val="28"/>
          <w:szCs w:val="28"/>
        </w:rPr>
      </w:pPr>
    </w:p>
    <w:p w14:paraId="0F37B4F6" w14:textId="77777777" w:rsidR="00007E6F" w:rsidRDefault="00007E6F" w:rsidP="00776696">
      <w:pPr>
        <w:spacing w:after="0" w:line="360" w:lineRule="auto"/>
        <w:jc w:val="both"/>
        <w:rPr>
          <w:b/>
          <w:bCs/>
          <w:color w:val="002060"/>
          <w:sz w:val="28"/>
          <w:szCs w:val="28"/>
        </w:rPr>
      </w:pPr>
    </w:p>
    <w:p w14:paraId="2D386AFD" w14:textId="686D30EA" w:rsidR="001E3FC0" w:rsidRDefault="001E3FC0" w:rsidP="001E3FC0">
      <w:pPr>
        <w:pStyle w:val="ListParagraph"/>
        <w:numPr>
          <w:ilvl w:val="1"/>
          <w:numId w:val="17"/>
        </w:numPr>
        <w:spacing w:after="0" w:line="360" w:lineRule="auto"/>
        <w:jc w:val="both"/>
        <w:rPr>
          <w:b/>
          <w:bCs/>
          <w:color w:val="A50000"/>
          <w:sz w:val="28"/>
          <w:szCs w:val="28"/>
        </w:rPr>
      </w:pPr>
      <w:r>
        <w:rPr>
          <w:b/>
          <w:bCs/>
          <w:color w:val="A50000"/>
          <w:sz w:val="28"/>
          <w:szCs w:val="28"/>
        </w:rPr>
        <w:t xml:space="preserve"> </w:t>
      </w:r>
      <w:r w:rsidR="003927BD" w:rsidRPr="002545F3">
        <w:rPr>
          <w:b/>
          <w:bCs/>
          <w:color w:val="A50000"/>
          <w:sz w:val="28"/>
          <w:szCs w:val="28"/>
        </w:rPr>
        <w:t>Records</w:t>
      </w:r>
    </w:p>
    <w:p w14:paraId="79A4A1C1" w14:textId="4B137B21" w:rsidR="002545F3" w:rsidRPr="001E3FC0" w:rsidRDefault="003927BD" w:rsidP="001E3FC0">
      <w:pPr>
        <w:pStyle w:val="ListParagraph"/>
        <w:numPr>
          <w:ilvl w:val="2"/>
          <w:numId w:val="17"/>
        </w:numPr>
        <w:spacing w:after="0" w:line="360" w:lineRule="auto"/>
        <w:ind w:left="1083"/>
        <w:jc w:val="both"/>
        <w:rPr>
          <w:b/>
          <w:bCs/>
          <w:color w:val="A50000"/>
          <w:sz w:val="28"/>
          <w:szCs w:val="28"/>
        </w:rPr>
      </w:pPr>
      <w:r w:rsidRPr="001E3FC0">
        <w:rPr>
          <w:sz w:val="26"/>
          <w:szCs w:val="26"/>
        </w:rPr>
        <w:t>As part of initial registration for an activity, the following details should be obtained and updated annually:</w:t>
      </w:r>
    </w:p>
    <w:p w14:paraId="584B8F67" w14:textId="77777777" w:rsidR="00151538" w:rsidRPr="00151538" w:rsidRDefault="00151538" w:rsidP="00151538">
      <w:pPr>
        <w:pStyle w:val="ListParagraph"/>
        <w:numPr>
          <w:ilvl w:val="0"/>
          <w:numId w:val="18"/>
        </w:numPr>
        <w:spacing w:after="0" w:line="360" w:lineRule="auto"/>
        <w:rPr>
          <w:sz w:val="26"/>
          <w:szCs w:val="26"/>
        </w:rPr>
      </w:pPr>
      <w:r w:rsidRPr="00151538">
        <w:rPr>
          <w:sz w:val="26"/>
          <w:szCs w:val="26"/>
        </w:rPr>
        <w:t xml:space="preserve">name and address  </w:t>
      </w:r>
    </w:p>
    <w:p w14:paraId="65C942EC" w14:textId="77777777" w:rsidR="00151538" w:rsidRPr="00151538" w:rsidRDefault="00151538" w:rsidP="00151538">
      <w:pPr>
        <w:pStyle w:val="ListParagraph"/>
        <w:numPr>
          <w:ilvl w:val="0"/>
          <w:numId w:val="18"/>
        </w:numPr>
        <w:spacing w:after="0" w:line="360" w:lineRule="auto"/>
        <w:rPr>
          <w:sz w:val="26"/>
          <w:szCs w:val="26"/>
        </w:rPr>
      </w:pPr>
      <w:r w:rsidRPr="00151538">
        <w:rPr>
          <w:sz w:val="26"/>
          <w:szCs w:val="26"/>
        </w:rPr>
        <w:t xml:space="preserve">date of birth  </w:t>
      </w:r>
    </w:p>
    <w:p w14:paraId="75195623" w14:textId="77777777" w:rsidR="00151538" w:rsidRPr="00151538" w:rsidRDefault="00151538" w:rsidP="00151538">
      <w:pPr>
        <w:pStyle w:val="ListParagraph"/>
        <w:numPr>
          <w:ilvl w:val="0"/>
          <w:numId w:val="18"/>
        </w:numPr>
        <w:spacing w:after="0" w:line="360" w:lineRule="auto"/>
        <w:rPr>
          <w:sz w:val="26"/>
          <w:szCs w:val="26"/>
        </w:rPr>
      </w:pPr>
      <w:r w:rsidRPr="00151538">
        <w:rPr>
          <w:sz w:val="26"/>
          <w:szCs w:val="26"/>
        </w:rPr>
        <w:t xml:space="preserve">emergency contact details  </w:t>
      </w:r>
    </w:p>
    <w:p w14:paraId="680A66F6" w14:textId="77777777" w:rsidR="00151538" w:rsidRPr="00151538" w:rsidRDefault="00151538" w:rsidP="00151538">
      <w:pPr>
        <w:pStyle w:val="ListParagraph"/>
        <w:numPr>
          <w:ilvl w:val="0"/>
          <w:numId w:val="18"/>
        </w:numPr>
        <w:spacing w:after="0" w:line="360" w:lineRule="auto"/>
        <w:rPr>
          <w:sz w:val="26"/>
          <w:szCs w:val="26"/>
        </w:rPr>
      </w:pPr>
      <w:r w:rsidRPr="00151538">
        <w:rPr>
          <w:sz w:val="26"/>
          <w:szCs w:val="26"/>
        </w:rPr>
        <w:t xml:space="preserve">medical information  </w:t>
      </w:r>
    </w:p>
    <w:p w14:paraId="721CDB15" w14:textId="77777777" w:rsidR="00151538" w:rsidRPr="00151538" w:rsidRDefault="00151538" w:rsidP="00151538">
      <w:pPr>
        <w:pStyle w:val="ListParagraph"/>
        <w:numPr>
          <w:ilvl w:val="0"/>
          <w:numId w:val="18"/>
        </w:numPr>
        <w:spacing w:after="0" w:line="360" w:lineRule="auto"/>
        <w:rPr>
          <w:sz w:val="26"/>
          <w:szCs w:val="26"/>
        </w:rPr>
      </w:pPr>
      <w:r w:rsidRPr="00151538">
        <w:rPr>
          <w:sz w:val="26"/>
          <w:szCs w:val="26"/>
        </w:rPr>
        <w:t xml:space="preserve">any special needs, including activities in which the child is unable to take part </w:t>
      </w:r>
    </w:p>
    <w:p w14:paraId="7FB750A7" w14:textId="7591AE64" w:rsidR="00151538" w:rsidRPr="00151538" w:rsidRDefault="00151538" w:rsidP="00151538">
      <w:pPr>
        <w:pStyle w:val="ListParagraph"/>
        <w:numPr>
          <w:ilvl w:val="0"/>
          <w:numId w:val="18"/>
        </w:numPr>
        <w:spacing w:after="0" w:line="360" w:lineRule="auto"/>
        <w:rPr>
          <w:sz w:val="26"/>
          <w:szCs w:val="26"/>
        </w:rPr>
      </w:pPr>
      <w:r w:rsidRPr="00151538">
        <w:rPr>
          <w:sz w:val="26"/>
          <w:szCs w:val="26"/>
        </w:rPr>
        <w:t xml:space="preserve">consent for emergency medical treatment  </w:t>
      </w:r>
    </w:p>
    <w:p w14:paraId="70DC33E0" w14:textId="77777777" w:rsidR="00151538" w:rsidRPr="00151538" w:rsidRDefault="00151538" w:rsidP="00151538">
      <w:pPr>
        <w:pStyle w:val="ListParagraph"/>
        <w:spacing w:after="0" w:line="360" w:lineRule="auto"/>
        <w:ind w:left="1440"/>
        <w:rPr>
          <w:sz w:val="12"/>
          <w:szCs w:val="12"/>
        </w:rPr>
      </w:pPr>
    </w:p>
    <w:p w14:paraId="001E863C" w14:textId="7D68AF8C" w:rsidR="001E3FC0" w:rsidRDefault="00151538" w:rsidP="001E3FC0">
      <w:pPr>
        <w:pStyle w:val="ListParagraph"/>
        <w:numPr>
          <w:ilvl w:val="2"/>
          <w:numId w:val="17"/>
        </w:numPr>
        <w:spacing w:after="0" w:line="360" w:lineRule="auto"/>
        <w:ind w:left="1083"/>
        <w:rPr>
          <w:sz w:val="26"/>
          <w:szCs w:val="26"/>
        </w:rPr>
      </w:pPr>
      <w:r w:rsidRPr="00151538">
        <w:rPr>
          <w:sz w:val="26"/>
          <w:szCs w:val="26"/>
        </w:rPr>
        <w:t>separate consent should be obtained for one-off events and activities (</w:t>
      </w:r>
      <w:proofErr w:type="gramStart"/>
      <w:r w:rsidRPr="00151538">
        <w:rPr>
          <w:sz w:val="26"/>
          <w:szCs w:val="26"/>
        </w:rPr>
        <w:t>e.g.</w:t>
      </w:r>
      <w:proofErr w:type="gramEnd"/>
      <w:r w:rsidRPr="00151538">
        <w:rPr>
          <w:sz w:val="26"/>
          <w:szCs w:val="26"/>
        </w:rPr>
        <w:t xml:space="preserve"> swimming) and for outings, weekends away, etc.</w:t>
      </w:r>
      <w:r w:rsidRPr="001E3FC0">
        <w:rPr>
          <w:sz w:val="26"/>
          <w:szCs w:val="26"/>
        </w:rPr>
        <w:t xml:space="preserve">  </w:t>
      </w:r>
    </w:p>
    <w:p w14:paraId="34239555" w14:textId="77777777" w:rsidR="00F357D8" w:rsidRPr="00F357D8" w:rsidRDefault="00F357D8" w:rsidP="00F357D8">
      <w:pPr>
        <w:pStyle w:val="ListParagraph"/>
        <w:spacing w:after="0" w:line="360" w:lineRule="auto"/>
        <w:ind w:left="1083"/>
        <w:rPr>
          <w:sz w:val="12"/>
          <w:szCs w:val="12"/>
        </w:rPr>
      </w:pPr>
    </w:p>
    <w:p w14:paraId="0C6A13B7" w14:textId="1309F591" w:rsidR="00151538" w:rsidRPr="001E3FC0" w:rsidRDefault="00151538" w:rsidP="001E3FC0">
      <w:pPr>
        <w:pStyle w:val="ListParagraph"/>
        <w:numPr>
          <w:ilvl w:val="2"/>
          <w:numId w:val="17"/>
        </w:numPr>
        <w:spacing w:after="0" w:line="360" w:lineRule="auto"/>
        <w:ind w:left="1083"/>
        <w:rPr>
          <w:sz w:val="26"/>
          <w:szCs w:val="26"/>
        </w:rPr>
      </w:pPr>
      <w:r w:rsidRPr="001E3FC0">
        <w:rPr>
          <w:sz w:val="26"/>
          <w:szCs w:val="26"/>
        </w:rPr>
        <w:t xml:space="preserve">all personal details and consent forms must be stored securely and not shared with other children or adults unless it is legally permissible to do so.  </w:t>
      </w:r>
    </w:p>
    <w:p w14:paraId="098E3066" w14:textId="55204EE5" w:rsidR="00151538" w:rsidRDefault="00AA3244" w:rsidP="00151538">
      <w:pPr>
        <w:pStyle w:val="ListParagraph"/>
        <w:spacing w:after="0" w:line="360" w:lineRule="auto"/>
        <w:ind w:left="850"/>
        <w:rPr>
          <w:sz w:val="26"/>
          <w:szCs w:val="26"/>
        </w:rPr>
      </w:pPr>
      <w:r w:rsidRPr="00DA53E7">
        <w:rPr>
          <w:i/>
          <w:iCs/>
          <w:noProof/>
          <w:sz w:val="26"/>
          <w:szCs w:val="26"/>
        </w:rPr>
        <mc:AlternateContent>
          <mc:Choice Requires="wps">
            <w:drawing>
              <wp:anchor distT="45720" distB="45720" distL="114300" distR="114300" simplePos="0" relativeHeight="251697152" behindDoc="0" locked="0" layoutInCell="1" allowOverlap="1" wp14:anchorId="325E045D" wp14:editId="5C7072D9">
                <wp:simplePos x="0" y="0"/>
                <wp:positionH relativeFrom="column">
                  <wp:posOffset>914400</wp:posOffset>
                </wp:positionH>
                <wp:positionV relativeFrom="paragraph">
                  <wp:posOffset>146685</wp:posOffset>
                </wp:positionV>
                <wp:extent cx="3886200" cy="9372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37260"/>
                        </a:xfrm>
                        <a:prstGeom prst="rect">
                          <a:avLst/>
                        </a:prstGeom>
                        <a:solidFill>
                          <a:srgbClr val="FFFFFF"/>
                        </a:solidFill>
                        <a:ln w="25400">
                          <a:solidFill>
                            <a:srgbClr val="002060"/>
                          </a:solidFill>
                          <a:miter lim="800000"/>
                          <a:headEnd/>
                          <a:tailEnd/>
                        </a:ln>
                      </wps:spPr>
                      <wps:txbx>
                        <w:txbxContent>
                          <w:p w14:paraId="531814D8" w14:textId="5E747195" w:rsidR="000F44D3" w:rsidRDefault="000F44D3" w:rsidP="00DA53E7">
                            <w:pPr>
                              <w:spacing w:after="0" w:line="360" w:lineRule="auto"/>
                              <w:contextualSpacing/>
                              <w:rPr>
                                <w:b/>
                                <w:bCs/>
                                <w:i/>
                                <w:iCs/>
                                <w:color w:val="A50000"/>
                                <w:sz w:val="8"/>
                                <w:szCs w:val="8"/>
                              </w:rPr>
                            </w:pPr>
                            <w:r w:rsidRPr="00DA53E7">
                              <w:rPr>
                                <w:b/>
                                <w:bCs/>
                                <w:i/>
                                <w:iCs/>
                                <w:color w:val="A50000"/>
                              </w:rPr>
                              <w:t>Further information:</w:t>
                            </w:r>
                          </w:p>
                          <w:p w14:paraId="34364113" w14:textId="77777777" w:rsidR="000F44D3" w:rsidRPr="00F357D8" w:rsidRDefault="000F44D3" w:rsidP="00DA53E7">
                            <w:pPr>
                              <w:spacing w:after="0" w:line="360" w:lineRule="auto"/>
                              <w:contextualSpacing/>
                              <w:rPr>
                                <w:b/>
                                <w:bCs/>
                                <w:i/>
                                <w:iCs/>
                                <w:sz w:val="8"/>
                                <w:szCs w:val="8"/>
                              </w:rPr>
                            </w:pPr>
                          </w:p>
                          <w:p w14:paraId="2D3B430D" w14:textId="5F0FCA86" w:rsidR="000F44D3" w:rsidRPr="00F357D8" w:rsidRDefault="000F44D3" w:rsidP="00AA3244">
                            <w:pPr>
                              <w:spacing w:after="0" w:line="276" w:lineRule="auto"/>
                              <w:contextualSpacing/>
                              <w:rPr>
                                <w:sz w:val="6"/>
                                <w:szCs w:val="6"/>
                              </w:rPr>
                            </w:pPr>
                            <w:r w:rsidRPr="00F357D8">
                              <w:t>Safeguarding Policy, Procedures and Guidance for the Methodist Church</w:t>
                            </w:r>
                            <w:r>
                              <w:rPr>
                                <w:sz w:val="6"/>
                                <w:szCs w:val="6"/>
                              </w:rPr>
                              <w:t xml:space="preserve">             - </w:t>
                            </w:r>
                            <w:r w:rsidRPr="00F357D8">
                              <w:t xml:space="preserve">Section 7.3 – information sharing guidance  </w:t>
                            </w:r>
                          </w:p>
                          <w:p w14:paraId="3BB2DCEE" w14:textId="0273F583" w:rsidR="000F44D3" w:rsidRDefault="000F4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E045D" id="_x0000_s1035" type="#_x0000_t202" style="position:absolute;left:0;text-align:left;margin-left:1in;margin-top:11.55pt;width:306pt;height:73.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" strokecolor="#002060" strokeweight="2pt">
                <v:textbox>
                  <w:txbxContent>
                    <w:p w14:paraId="531814D8" w14:textId="5E747195" w:rsidR="000F44D3" w:rsidRDefault="000F44D3" w:rsidP="00DA53E7">
                      <w:pPr>
                        <w:spacing w:after="0" w:line="360" w:lineRule="auto"/>
                        <w:contextualSpacing/>
                        <w:rPr>
                          <w:b/>
                          <w:bCs/>
                          <w:i/>
                          <w:iCs/>
                          <w:color w:val="A50000"/>
                          <w:sz w:val="8"/>
                          <w:szCs w:val="8"/>
                        </w:rPr>
                      </w:pPr>
                      <w:r w:rsidRPr="00DA53E7">
                        <w:rPr>
                          <w:b/>
                          <w:bCs/>
                          <w:i/>
                          <w:iCs/>
                          <w:color w:val="A50000"/>
                        </w:rPr>
                        <w:t>Further information:</w:t>
                      </w:r>
                    </w:p>
                    <w:p w14:paraId="34364113" w14:textId="77777777" w:rsidR="000F44D3" w:rsidRPr="00F357D8" w:rsidRDefault="000F44D3" w:rsidP="00DA53E7">
                      <w:pPr>
                        <w:spacing w:after="0" w:line="360" w:lineRule="auto"/>
                        <w:contextualSpacing/>
                        <w:rPr>
                          <w:b/>
                          <w:bCs/>
                          <w:i/>
                          <w:iCs/>
                          <w:sz w:val="8"/>
                          <w:szCs w:val="8"/>
                        </w:rPr>
                      </w:pPr>
                    </w:p>
                    <w:p w14:paraId="2D3B430D" w14:textId="5F0FCA86" w:rsidR="000F44D3" w:rsidRPr="00F357D8" w:rsidRDefault="000F44D3" w:rsidP="00AA3244">
                      <w:pPr>
                        <w:spacing w:after="0" w:line="276" w:lineRule="auto"/>
                        <w:contextualSpacing/>
                        <w:rPr>
                          <w:sz w:val="6"/>
                          <w:szCs w:val="6"/>
                        </w:rPr>
                      </w:pPr>
                      <w:r w:rsidRPr="00F357D8">
                        <w:t>Safeguarding Policy, Procedures and Guidance for the Methodist Church</w:t>
                      </w:r>
                      <w:r>
                        <w:rPr>
                          <w:sz w:val="6"/>
                          <w:szCs w:val="6"/>
                        </w:rPr>
                        <w:t xml:space="preserve">             - </w:t>
                      </w:r>
                      <w:r w:rsidRPr="00F357D8">
                        <w:t xml:space="preserve">Section 7.3 – information sharing guidance  </w:t>
                      </w:r>
                    </w:p>
                    <w:p w14:paraId="3BB2DCEE" w14:textId="0273F583" w:rsidR="000F44D3" w:rsidRDefault="000F44D3"/>
                  </w:txbxContent>
                </v:textbox>
                <w10:wrap type="square"/>
              </v:shape>
            </w:pict>
          </mc:Fallback>
        </mc:AlternateContent>
      </w:r>
    </w:p>
    <w:p w14:paraId="6EF62A79" w14:textId="72EEFB01" w:rsidR="00DA53E7" w:rsidRPr="00DA53E7" w:rsidRDefault="00DA53E7" w:rsidP="00DA53E7">
      <w:pPr>
        <w:spacing w:after="0" w:line="360" w:lineRule="auto"/>
        <w:ind w:left="1440"/>
        <w:contextualSpacing/>
        <w:rPr>
          <w:i/>
          <w:iCs/>
          <w:sz w:val="26"/>
          <w:szCs w:val="26"/>
        </w:rPr>
      </w:pPr>
    </w:p>
    <w:p w14:paraId="52E7D84E" w14:textId="77777777" w:rsidR="00DA53E7" w:rsidRPr="00DA53E7" w:rsidRDefault="00DA53E7" w:rsidP="00DA53E7">
      <w:pPr>
        <w:spacing w:after="0" w:line="360" w:lineRule="auto"/>
        <w:ind w:left="1440"/>
        <w:contextualSpacing/>
        <w:jc w:val="both"/>
        <w:rPr>
          <w:b/>
          <w:bCs/>
          <w:color w:val="0070C0"/>
          <w:sz w:val="26"/>
          <w:szCs w:val="26"/>
        </w:rPr>
      </w:pPr>
    </w:p>
    <w:p w14:paraId="2362082C" w14:textId="77777777" w:rsidR="00DA53E7" w:rsidRDefault="00DA53E7" w:rsidP="00DA53E7">
      <w:pPr>
        <w:pStyle w:val="ListParagraph"/>
        <w:rPr>
          <w:sz w:val="26"/>
          <w:szCs w:val="26"/>
        </w:rPr>
      </w:pPr>
    </w:p>
    <w:p w14:paraId="2B1AF856" w14:textId="77777777" w:rsidR="00007E6F" w:rsidRDefault="00007E6F" w:rsidP="009317D5">
      <w:pPr>
        <w:spacing w:line="360" w:lineRule="auto"/>
        <w:ind w:left="360"/>
        <w:contextualSpacing/>
        <w:rPr>
          <w:b/>
          <w:bCs/>
          <w:color w:val="002060"/>
          <w:sz w:val="12"/>
          <w:szCs w:val="12"/>
        </w:rPr>
      </w:pPr>
    </w:p>
    <w:p w14:paraId="52DC5E45" w14:textId="77777777" w:rsidR="002545F3" w:rsidRDefault="002545F3" w:rsidP="009317D5">
      <w:pPr>
        <w:spacing w:line="360" w:lineRule="auto"/>
        <w:ind w:left="360"/>
        <w:contextualSpacing/>
        <w:rPr>
          <w:b/>
          <w:bCs/>
          <w:color w:val="002060"/>
          <w:sz w:val="12"/>
          <w:szCs w:val="12"/>
        </w:rPr>
      </w:pPr>
    </w:p>
    <w:p w14:paraId="0B744BAF" w14:textId="1D5B466B" w:rsidR="009317D5" w:rsidRPr="00DA53E7" w:rsidRDefault="009317D5" w:rsidP="009317D5">
      <w:pPr>
        <w:spacing w:line="360" w:lineRule="auto"/>
        <w:ind w:left="360"/>
        <w:contextualSpacing/>
        <w:rPr>
          <w:sz w:val="26"/>
          <w:szCs w:val="26"/>
        </w:rPr>
      </w:pPr>
      <w:r w:rsidRPr="00DA53E7">
        <w:rPr>
          <w:b/>
          <w:bCs/>
          <w:color w:val="002060"/>
          <w:sz w:val="26"/>
          <w:szCs w:val="26"/>
        </w:rPr>
        <w:t>5.3.</w:t>
      </w:r>
      <w:r w:rsidR="00151538">
        <w:rPr>
          <w:b/>
          <w:bCs/>
          <w:color w:val="002060"/>
          <w:sz w:val="26"/>
          <w:szCs w:val="26"/>
        </w:rPr>
        <w:t>4</w:t>
      </w:r>
      <w:r w:rsidRPr="00DA53E7">
        <w:rPr>
          <w:color w:val="002060"/>
          <w:sz w:val="26"/>
          <w:szCs w:val="26"/>
        </w:rPr>
        <w:t xml:space="preserve">   </w:t>
      </w:r>
      <w:r w:rsidR="003927BD" w:rsidRPr="00DA53E7">
        <w:rPr>
          <w:sz w:val="26"/>
          <w:szCs w:val="26"/>
        </w:rPr>
        <w:t xml:space="preserve">Any group that includes children under the age of eight that meets for more than two hours a day in England must register with Ofsted unless they are exempt, </w:t>
      </w:r>
      <w:r w:rsidR="003927BD" w:rsidRPr="00F357D8">
        <w:rPr>
          <w:i/>
          <w:iCs/>
          <w:sz w:val="26"/>
          <w:szCs w:val="26"/>
        </w:rPr>
        <w:t xml:space="preserve">as detailed in Annex A of the Early Years and Childcare Registration </w:t>
      </w:r>
      <w:r w:rsidR="00762B54" w:rsidRPr="00F357D8">
        <w:rPr>
          <w:i/>
          <w:iCs/>
          <w:sz w:val="26"/>
          <w:szCs w:val="26"/>
        </w:rPr>
        <w:t>Handbook</w:t>
      </w:r>
      <w:r w:rsidR="00762B54" w:rsidRPr="00DA53E7">
        <w:rPr>
          <w:sz w:val="26"/>
          <w:szCs w:val="26"/>
        </w:rPr>
        <w:t>.</w:t>
      </w:r>
    </w:p>
    <w:p w14:paraId="0BCD08C5" w14:textId="62EAEA99" w:rsidR="009317D5" w:rsidRDefault="009317D5" w:rsidP="009317D5">
      <w:pPr>
        <w:spacing w:line="360" w:lineRule="auto"/>
        <w:ind w:left="360"/>
        <w:contextualSpacing/>
        <w:rPr>
          <w:sz w:val="24"/>
          <w:szCs w:val="24"/>
        </w:rPr>
      </w:pPr>
      <w:r w:rsidRPr="009317D5">
        <w:rPr>
          <w:noProof/>
          <w:sz w:val="24"/>
          <w:szCs w:val="24"/>
        </w:rPr>
        <mc:AlternateContent>
          <mc:Choice Requires="wps">
            <w:drawing>
              <wp:anchor distT="45720" distB="45720" distL="114300" distR="114300" simplePos="0" relativeHeight="251693056" behindDoc="0" locked="0" layoutInCell="1" allowOverlap="1" wp14:anchorId="6936CBA8" wp14:editId="0C99E092">
                <wp:simplePos x="0" y="0"/>
                <wp:positionH relativeFrom="column">
                  <wp:posOffset>914400</wp:posOffset>
                </wp:positionH>
                <wp:positionV relativeFrom="paragraph">
                  <wp:posOffset>83820</wp:posOffset>
                </wp:positionV>
                <wp:extent cx="3886200" cy="8636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63600"/>
                        </a:xfrm>
                        <a:prstGeom prst="rect">
                          <a:avLst/>
                        </a:prstGeom>
                        <a:solidFill>
                          <a:srgbClr val="FFFFFF"/>
                        </a:solidFill>
                        <a:ln w="25400">
                          <a:solidFill>
                            <a:srgbClr val="A50000"/>
                          </a:solidFill>
                          <a:miter lim="800000"/>
                          <a:headEnd/>
                          <a:tailEnd/>
                        </a:ln>
                      </wps:spPr>
                      <wps:txbx>
                        <w:txbxContent>
                          <w:p w14:paraId="21BF0316" w14:textId="3562900D" w:rsidR="000F44D3" w:rsidRPr="009317D5" w:rsidRDefault="000F44D3" w:rsidP="009317D5">
                            <w:pPr>
                              <w:spacing w:line="360" w:lineRule="auto"/>
                              <w:ind w:left="-57"/>
                              <w:contextualSpacing/>
                              <w:rPr>
                                <w:b/>
                                <w:bCs/>
                                <w:i/>
                                <w:iCs/>
                                <w:color w:val="A50000"/>
                              </w:rPr>
                            </w:pPr>
                            <w:r w:rsidRPr="009317D5">
                              <w:rPr>
                                <w:b/>
                                <w:bCs/>
                                <w:i/>
                                <w:iCs/>
                                <w:color w:val="A50000"/>
                              </w:rPr>
                              <w:t>See</w:t>
                            </w:r>
                          </w:p>
                          <w:p w14:paraId="2D9E1339" w14:textId="6801A25F" w:rsidR="000F44D3" w:rsidRPr="009317D5" w:rsidRDefault="00C831A8" w:rsidP="00AA3244">
                            <w:pPr>
                              <w:spacing w:line="276" w:lineRule="auto"/>
                              <w:ind w:left="-57"/>
                              <w:contextualSpacing/>
                            </w:pPr>
                            <w:hyperlink r:id="rId66" w:history="1">
                              <w:r w:rsidR="000F44D3" w:rsidRPr="009317D5">
                                <w:rPr>
                                  <w:rStyle w:val="Hyperlink"/>
                                </w:rPr>
                                <w:t>www.gov.uk/government/publications/become-a-registered-early-years-or-childcare-provider-in-england</w:t>
                              </w:r>
                            </w:hyperlink>
                            <w:r w:rsidR="000F44D3" w:rsidRPr="009317D5">
                              <w:t>.</w:t>
                            </w:r>
                          </w:p>
                          <w:p w14:paraId="02516E19" w14:textId="1D184444" w:rsidR="000F44D3" w:rsidRDefault="000F4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6CBA8" id="_x0000_s1036" type="#_x0000_t202" style="position:absolute;left:0;text-align:left;margin-left:1in;margin-top:6.6pt;width:306pt;height:6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" strokecolor="#a50000" strokeweight="2pt">
                <v:textbox>
                  <w:txbxContent>
                    <w:p w14:paraId="21BF0316" w14:textId="3562900D" w:rsidR="000F44D3" w:rsidRPr="009317D5" w:rsidRDefault="000F44D3" w:rsidP="009317D5">
                      <w:pPr>
                        <w:spacing w:line="360" w:lineRule="auto"/>
                        <w:ind w:left="-57"/>
                        <w:contextualSpacing/>
                        <w:rPr>
                          <w:b/>
                          <w:bCs/>
                          <w:i/>
                          <w:iCs/>
                          <w:color w:val="A50000"/>
                        </w:rPr>
                      </w:pPr>
                      <w:r w:rsidRPr="009317D5">
                        <w:rPr>
                          <w:b/>
                          <w:bCs/>
                          <w:i/>
                          <w:iCs/>
                          <w:color w:val="A50000"/>
                        </w:rPr>
                        <w:t>See</w:t>
                      </w:r>
                    </w:p>
                    <w:p w14:paraId="2D9E1339" w14:textId="6801A25F" w:rsidR="000F44D3" w:rsidRPr="009317D5" w:rsidRDefault="000F44D3" w:rsidP="00AA3244">
                      <w:pPr>
                        <w:spacing w:line="276" w:lineRule="auto"/>
                        <w:ind w:left="-57"/>
                        <w:contextualSpacing/>
                      </w:pPr>
                      <w:hyperlink r:id="rId67" w:history="1">
                        <w:r w:rsidRPr="009317D5">
                          <w:rPr>
                            <w:rStyle w:val="Hyperlink"/>
                          </w:rPr>
                          <w:t>www.gov.uk/government/publications/become-a-registered-early-years-or-childcare-provider-in-england</w:t>
                        </w:r>
                      </w:hyperlink>
                      <w:r w:rsidRPr="009317D5">
                        <w:t>.</w:t>
                      </w:r>
                    </w:p>
                    <w:p w14:paraId="02516E19" w14:textId="1D184444" w:rsidR="000F44D3" w:rsidRDefault="000F44D3"/>
                  </w:txbxContent>
                </v:textbox>
                <w10:wrap type="square"/>
              </v:shape>
            </w:pict>
          </mc:Fallback>
        </mc:AlternateContent>
      </w:r>
    </w:p>
    <w:p w14:paraId="5912E4DE" w14:textId="77777777" w:rsidR="009317D5" w:rsidRDefault="009317D5" w:rsidP="009317D5">
      <w:pPr>
        <w:spacing w:line="360" w:lineRule="auto"/>
        <w:ind w:left="360"/>
        <w:contextualSpacing/>
        <w:rPr>
          <w:sz w:val="24"/>
          <w:szCs w:val="24"/>
        </w:rPr>
      </w:pPr>
    </w:p>
    <w:p w14:paraId="541E18D2" w14:textId="77777777" w:rsidR="009317D5" w:rsidRDefault="009317D5" w:rsidP="009317D5">
      <w:pPr>
        <w:spacing w:line="360" w:lineRule="auto"/>
        <w:ind w:left="360"/>
        <w:contextualSpacing/>
        <w:rPr>
          <w:sz w:val="24"/>
          <w:szCs w:val="24"/>
        </w:rPr>
      </w:pPr>
    </w:p>
    <w:p w14:paraId="38D5EF7D" w14:textId="77777777" w:rsidR="009317D5" w:rsidRDefault="009317D5" w:rsidP="009317D5">
      <w:pPr>
        <w:spacing w:line="360" w:lineRule="auto"/>
        <w:ind w:left="360"/>
        <w:contextualSpacing/>
        <w:rPr>
          <w:sz w:val="24"/>
          <w:szCs w:val="24"/>
        </w:rPr>
      </w:pPr>
    </w:p>
    <w:p w14:paraId="6E61FFAC" w14:textId="0648EC20" w:rsidR="003927BD" w:rsidRPr="00DA53E7" w:rsidRDefault="009317D5" w:rsidP="009317D5">
      <w:pPr>
        <w:spacing w:line="360" w:lineRule="auto"/>
        <w:ind w:left="360"/>
        <w:contextualSpacing/>
        <w:rPr>
          <w:sz w:val="26"/>
          <w:szCs w:val="26"/>
        </w:rPr>
      </w:pPr>
      <w:r w:rsidRPr="00DA53E7">
        <w:rPr>
          <w:b/>
          <w:bCs/>
          <w:color w:val="002060"/>
          <w:sz w:val="26"/>
          <w:szCs w:val="26"/>
        </w:rPr>
        <w:t>5.3.</w:t>
      </w:r>
      <w:r w:rsidR="00151538">
        <w:rPr>
          <w:b/>
          <w:bCs/>
          <w:color w:val="002060"/>
          <w:sz w:val="26"/>
          <w:szCs w:val="26"/>
        </w:rPr>
        <w:t>5</w:t>
      </w:r>
      <w:r w:rsidRPr="00DA53E7">
        <w:rPr>
          <w:color w:val="002060"/>
          <w:sz w:val="26"/>
          <w:szCs w:val="26"/>
        </w:rPr>
        <w:t xml:space="preserve">   </w:t>
      </w:r>
      <w:r w:rsidR="003927BD" w:rsidRPr="00DA53E7">
        <w:rPr>
          <w:sz w:val="26"/>
          <w:szCs w:val="26"/>
        </w:rPr>
        <w:t>It is an offence to provide such childcare without being registered or on premises that have not been approved</w:t>
      </w:r>
      <w:r w:rsidR="00AA3244">
        <w:rPr>
          <w:sz w:val="26"/>
          <w:szCs w:val="26"/>
        </w:rPr>
        <w:t>.</w:t>
      </w:r>
      <w:r w:rsidR="003927BD" w:rsidRPr="00DA53E7">
        <w:rPr>
          <w:sz w:val="26"/>
          <w:szCs w:val="26"/>
        </w:rPr>
        <w:t xml:space="preserve"> </w:t>
      </w:r>
    </w:p>
    <w:p w14:paraId="5BE2E14E" w14:textId="77777777" w:rsidR="00C64AA7" w:rsidRPr="002545F3" w:rsidRDefault="00C64AA7" w:rsidP="00776696">
      <w:pPr>
        <w:spacing w:line="360" w:lineRule="auto"/>
        <w:ind w:left="720"/>
        <w:contextualSpacing/>
      </w:pPr>
    </w:p>
    <w:p w14:paraId="409A4965" w14:textId="31B13467" w:rsidR="003927BD" w:rsidRPr="002545F3" w:rsidRDefault="009317D5" w:rsidP="00776696">
      <w:pPr>
        <w:spacing w:after="0" w:line="360" w:lineRule="auto"/>
        <w:jc w:val="both"/>
        <w:rPr>
          <w:b/>
          <w:bCs/>
          <w:color w:val="A50000"/>
          <w:sz w:val="28"/>
          <w:szCs w:val="28"/>
        </w:rPr>
      </w:pPr>
      <w:r w:rsidRPr="002545F3">
        <w:rPr>
          <w:b/>
          <w:bCs/>
          <w:color w:val="A50000"/>
          <w:sz w:val="28"/>
          <w:szCs w:val="28"/>
        </w:rPr>
        <w:t xml:space="preserve">5.4 </w:t>
      </w:r>
      <w:r w:rsidR="003927BD" w:rsidRPr="002545F3">
        <w:rPr>
          <w:b/>
          <w:bCs/>
          <w:color w:val="A50000"/>
          <w:sz w:val="28"/>
          <w:szCs w:val="28"/>
        </w:rPr>
        <w:t>Register</w:t>
      </w:r>
    </w:p>
    <w:p w14:paraId="7634192C" w14:textId="77777777" w:rsidR="00E62501" w:rsidRPr="00E62501" w:rsidRDefault="00E62501" w:rsidP="00776696">
      <w:pPr>
        <w:spacing w:after="0" w:line="360" w:lineRule="auto"/>
        <w:jc w:val="both"/>
        <w:rPr>
          <w:b/>
          <w:bCs/>
          <w:color w:val="A50000"/>
          <w:sz w:val="12"/>
          <w:szCs w:val="12"/>
        </w:rPr>
      </w:pPr>
    </w:p>
    <w:p w14:paraId="79FE6E58" w14:textId="36974C1C" w:rsidR="003927BD" w:rsidRDefault="009317D5" w:rsidP="009317D5">
      <w:pPr>
        <w:spacing w:after="0" w:line="360" w:lineRule="auto"/>
        <w:ind w:left="360"/>
        <w:contextualSpacing/>
        <w:rPr>
          <w:rFonts w:cstheme="minorHAnsi"/>
          <w:sz w:val="26"/>
          <w:szCs w:val="26"/>
        </w:rPr>
      </w:pPr>
      <w:r w:rsidRPr="00E62501">
        <w:rPr>
          <w:b/>
          <w:bCs/>
          <w:color w:val="002060"/>
          <w:sz w:val="26"/>
          <w:szCs w:val="26"/>
        </w:rPr>
        <w:t>5.4.1</w:t>
      </w:r>
      <w:r w:rsidRPr="009317D5">
        <w:rPr>
          <w:color w:val="002060"/>
          <w:sz w:val="24"/>
          <w:szCs w:val="24"/>
        </w:rPr>
        <w:t xml:space="preserve">   </w:t>
      </w:r>
      <w:r w:rsidR="003927BD" w:rsidRPr="00E62501">
        <w:rPr>
          <w:rFonts w:cstheme="minorHAnsi"/>
          <w:sz w:val="26"/>
          <w:szCs w:val="26"/>
        </w:rPr>
        <w:t>For all children and young people’s activities, a register must be taken of those attending on each occasion</w:t>
      </w:r>
      <w:r w:rsidR="00AA3244">
        <w:rPr>
          <w:rFonts w:cstheme="minorHAnsi"/>
          <w:sz w:val="26"/>
          <w:szCs w:val="26"/>
        </w:rPr>
        <w:t>.</w:t>
      </w:r>
    </w:p>
    <w:p w14:paraId="46BCF525" w14:textId="77777777" w:rsidR="00E62501" w:rsidRPr="00E62501" w:rsidRDefault="00E62501" w:rsidP="009317D5">
      <w:pPr>
        <w:spacing w:after="0" w:line="360" w:lineRule="auto"/>
        <w:ind w:left="360"/>
        <w:contextualSpacing/>
        <w:rPr>
          <w:rFonts w:cstheme="minorHAnsi"/>
          <w:sz w:val="12"/>
          <w:szCs w:val="12"/>
        </w:rPr>
      </w:pPr>
    </w:p>
    <w:p w14:paraId="76D8E57E" w14:textId="654FA8C2" w:rsidR="009317D5" w:rsidRDefault="009317D5" w:rsidP="009317D5">
      <w:pPr>
        <w:spacing w:after="0" w:line="360" w:lineRule="auto"/>
        <w:ind w:left="360"/>
        <w:contextualSpacing/>
        <w:rPr>
          <w:rFonts w:cstheme="minorHAnsi"/>
          <w:bCs/>
          <w:iCs/>
          <w:sz w:val="26"/>
          <w:szCs w:val="26"/>
        </w:rPr>
      </w:pPr>
      <w:r w:rsidRPr="00E62501">
        <w:rPr>
          <w:rFonts w:cstheme="minorHAnsi"/>
          <w:b/>
          <w:bCs/>
          <w:color w:val="002060"/>
          <w:sz w:val="26"/>
          <w:szCs w:val="26"/>
        </w:rPr>
        <w:t>5.4.2</w:t>
      </w:r>
      <w:r w:rsidRPr="00E62501">
        <w:rPr>
          <w:rFonts w:cstheme="minorHAnsi"/>
          <w:color w:val="002060"/>
          <w:sz w:val="26"/>
          <w:szCs w:val="26"/>
        </w:rPr>
        <w:t xml:space="preserve">   </w:t>
      </w:r>
      <w:r w:rsidR="003927BD" w:rsidRPr="00E62501">
        <w:rPr>
          <w:rFonts w:cstheme="minorHAnsi"/>
          <w:sz w:val="26"/>
          <w:szCs w:val="26"/>
        </w:rPr>
        <w:t xml:space="preserve">The register should be retained securely </w:t>
      </w:r>
      <w:r w:rsidR="00630109" w:rsidRPr="00E62501">
        <w:rPr>
          <w:rFonts w:cstheme="minorHAnsi"/>
          <w:sz w:val="26"/>
          <w:szCs w:val="26"/>
        </w:rPr>
        <w:t xml:space="preserve">for a period </w:t>
      </w:r>
      <w:r w:rsidR="00630109" w:rsidRPr="00E62501">
        <w:rPr>
          <w:rFonts w:cstheme="minorHAnsi"/>
          <w:bCs/>
          <w:iCs/>
          <w:sz w:val="26"/>
          <w:szCs w:val="26"/>
        </w:rPr>
        <w:t>until all children and young people contained within the document reach the age of 21.  If this is unknown, a standard retention period of 20 years from the creation of the document may be applied</w:t>
      </w:r>
      <w:r w:rsidR="00AA3244">
        <w:rPr>
          <w:rFonts w:cstheme="minorHAnsi"/>
          <w:bCs/>
          <w:iCs/>
          <w:sz w:val="26"/>
          <w:szCs w:val="26"/>
        </w:rPr>
        <w:t>.</w:t>
      </w:r>
    </w:p>
    <w:p w14:paraId="048E2C7A" w14:textId="77777777" w:rsidR="00E62501" w:rsidRPr="00E62501" w:rsidRDefault="00E62501" w:rsidP="009317D5">
      <w:pPr>
        <w:spacing w:after="0" w:line="360" w:lineRule="auto"/>
        <w:ind w:left="360"/>
        <w:contextualSpacing/>
        <w:rPr>
          <w:rFonts w:cstheme="minorHAnsi"/>
          <w:bCs/>
          <w:iCs/>
          <w:sz w:val="12"/>
          <w:szCs w:val="12"/>
        </w:rPr>
      </w:pPr>
    </w:p>
    <w:p w14:paraId="22757D45" w14:textId="28FD3BB9" w:rsidR="00151538" w:rsidRDefault="003927BD" w:rsidP="001E3FC0">
      <w:pPr>
        <w:pStyle w:val="ListParagraph"/>
        <w:numPr>
          <w:ilvl w:val="2"/>
          <w:numId w:val="16"/>
        </w:numPr>
        <w:spacing w:after="0" w:line="360" w:lineRule="auto"/>
        <w:ind w:left="1083"/>
        <w:rPr>
          <w:rFonts w:cstheme="minorHAnsi"/>
          <w:sz w:val="26"/>
          <w:szCs w:val="26"/>
        </w:rPr>
      </w:pPr>
      <w:r w:rsidRPr="002545F3">
        <w:rPr>
          <w:rFonts w:cstheme="minorHAnsi"/>
          <w:sz w:val="26"/>
          <w:szCs w:val="26"/>
        </w:rPr>
        <w:t xml:space="preserve">This should include:  </w:t>
      </w:r>
    </w:p>
    <w:p w14:paraId="5CAFDBDE" w14:textId="53A42B80" w:rsidR="00151538" w:rsidRDefault="003927BD" w:rsidP="001E3FC0">
      <w:pPr>
        <w:pStyle w:val="ListParagraph"/>
        <w:numPr>
          <w:ilvl w:val="0"/>
          <w:numId w:val="19"/>
        </w:numPr>
        <w:spacing w:after="0" w:line="360" w:lineRule="auto"/>
        <w:ind w:left="1443"/>
        <w:rPr>
          <w:rFonts w:cstheme="minorHAnsi"/>
          <w:sz w:val="26"/>
          <w:szCs w:val="26"/>
        </w:rPr>
      </w:pPr>
      <w:r w:rsidRPr="00151538">
        <w:rPr>
          <w:rFonts w:cstheme="minorHAnsi"/>
          <w:sz w:val="26"/>
          <w:szCs w:val="26"/>
        </w:rPr>
        <w:t xml:space="preserve">the date of the activity  </w:t>
      </w:r>
    </w:p>
    <w:p w14:paraId="76599A3A" w14:textId="5C25B86C" w:rsidR="00151538" w:rsidRDefault="003927BD" w:rsidP="001E3FC0">
      <w:pPr>
        <w:pStyle w:val="ListParagraph"/>
        <w:numPr>
          <w:ilvl w:val="0"/>
          <w:numId w:val="19"/>
        </w:numPr>
        <w:spacing w:after="0" w:line="360" w:lineRule="auto"/>
        <w:ind w:left="1443"/>
        <w:rPr>
          <w:rFonts w:cstheme="minorHAnsi"/>
          <w:sz w:val="26"/>
          <w:szCs w:val="26"/>
        </w:rPr>
      </w:pPr>
      <w:r w:rsidRPr="002545F3">
        <w:rPr>
          <w:rFonts w:cstheme="minorHAnsi"/>
          <w:sz w:val="26"/>
          <w:szCs w:val="26"/>
        </w:rPr>
        <w:t xml:space="preserve">the type of activity  </w:t>
      </w:r>
    </w:p>
    <w:p w14:paraId="4A4170C1" w14:textId="77777777" w:rsidR="00151538" w:rsidRDefault="003927BD" w:rsidP="001E3FC0">
      <w:pPr>
        <w:pStyle w:val="ListParagraph"/>
        <w:numPr>
          <w:ilvl w:val="0"/>
          <w:numId w:val="19"/>
        </w:numPr>
        <w:spacing w:after="0" w:line="360" w:lineRule="auto"/>
        <w:ind w:left="1443"/>
        <w:rPr>
          <w:rFonts w:cstheme="minorHAnsi"/>
          <w:sz w:val="26"/>
          <w:szCs w:val="26"/>
        </w:rPr>
      </w:pPr>
      <w:r w:rsidRPr="002545F3">
        <w:rPr>
          <w:rFonts w:cstheme="minorHAnsi"/>
          <w:sz w:val="26"/>
          <w:szCs w:val="26"/>
        </w:rPr>
        <w:t xml:space="preserve">a list of </w:t>
      </w:r>
      <w:proofErr w:type="gramStart"/>
      <w:r w:rsidRPr="002545F3">
        <w:rPr>
          <w:rFonts w:cstheme="minorHAnsi"/>
          <w:sz w:val="26"/>
          <w:szCs w:val="26"/>
        </w:rPr>
        <w:t>adults</w:t>
      </w:r>
      <w:proofErr w:type="gramEnd"/>
      <w:r w:rsidRPr="002545F3">
        <w:rPr>
          <w:rFonts w:cstheme="minorHAnsi"/>
          <w:sz w:val="26"/>
          <w:szCs w:val="26"/>
        </w:rPr>
        <w:t xml:space="preserve"> present</w:t>
      </w:r>
    </w:p>
    <w:p w14:paraId="42950029" w14:textId="01A8F812" w:rsidR="003F4AC0" w:rsidRPr="002545F3" w:rsidRDefault="003927BD" w:rsidP="001E3FC0">
      <w:pPr>
        <w:pStyle w:val="ListParagraph"/>
        <w:numPr>
          <w:ilvl w:val="0"/>
          <w:numId w:val="19"/>
        </w:numPr>
        <w:spacing w:after="0" w:line="360" w:lineRule="auto"/>
        <w:ind w:left="1443"/>
        <w:rPr>
          <w:rFonts w:cstheme="minorHAnsi"/>
          <w:sz w:val="26"/>
          <w:szCs w:val="26"/>
        </w:rPr>
      </w:pPr>
      <w:r w:rsidRPr="002545F3">
        <w:rPr>
          <w:rFonts w:cstheme="minorHAnsi"/>
          <w:sz w:val="26"/>
          <w:szCs w:val="26"/>
        </w:rPr>
        <w:t xml:space="preserve">a list of children/young people present.  </w:t>
      </w:r>
    </w:p>
    <w:p w14:paraId="6866D122" w14:textId="77777777" w:rsidR="00AA3244" w:rsidRDefault="00AA3244" w:rsidP="00776696">
      <w:pPr>
        <w:spacing w:after="0" w:line="360" w:lineRule="auto"/>
        <w:jc w:val="both"/>
        <w:rPr>
          <w:rFonts w:cstheme="minorHAnsi"/>
          <w:b/>
          <w:bCs/>
          <w:color w:val="A50000"/>
          <w:sz w:val="28"/>
          <w:szCs w:val="28"/>
        </w:rPr>
      </w:pPr>
    </w:p>
    <w:p w14:paraId="5F312753" w14:textId="77777777" w:rsidR="00F357D8" w:rsidRDefault="00F357D8" w:rsidP="00776696">
      <w:pPr>
        <w:spacing w:after="0" w:line="360" w:lineRule="auto"/>
        <w:jc w:val="both"/>
        <w:rPr>
          <w:rFonts w:cstheme="minorHAnsi"/>
          <w:b/>
          <w:bCs/>
          <w:color w:val="A50000"/>
          <w:sz w:val="28"/>
          <w:szCs w:val="28"/>
        </w:rPr>
      </w:pPr>
    </w:p>
    <w:p w14:paraId="56B1ADE4" w14:textId="77777777" w:rsidR="00F357D8" w:rsidRDefault="00F357D8" w:rsidP="00776696">
      <w:pPr>
        <w:spacing w:after="0" w:line="360" w:lineRule="auto"/>
        <w:jc w:val="both"/>
        <w:rPr>
          <w:rFonts w:cstheme="minorHAnsi"/>
          <w:b/>
          <w:bCs/>
          <w:color w:val="A50000"/>
          <w:sz w:val="28"/>
          <w:szCs w:val="28"/>
        </w:rPr>
      </w:pPr>
    </w:p>
    <w:p w14:paraId="47183A47" w14:textId="77777777" w:rsidR="00F357D8" w:rsidRDefault="00F357D8" w:rsidP="00776696">
      <w:pPr>
        <w:spacing w:after="0" w:line="360" w:lineRule="auto"/>
        <w:jc w:val="both"/>
        <w:rPr>
          <w:rFonts w:cstheme="minorHAnsi"/>
          <w:b/>
          <w:bCs/>
          <w:color w:val="A50000"/>
          <w:sz w:val="28"/>
          <w:szCs w:val="28"/>
        </w:rPr>
      </w:pPr>
    </w:p>
    <w:p w14:paraId="15774B3B" w14:textId="7968DDF7" w:rsidR="003927BD" w:rsidRDefault="009317D5" w:rsidP="00776696">
      <w:pPr>
        <w:spacing w:after="0" w:line="360" w:lineRule="auto"/>
        <w:jc w:val="both"/>
        <w:rPr>
          <w:rFonts w:cstheme="minorHAnsi"/>
          <w:b/>
          <w:bCs/>
          <w:color w:val="A50000"/>
          <w:sz w:val="28"/>
          <w:szCs w:val="28"/>
        </w:rPr>
      </w:pPr>
      <w:r w:rsidRPr="00E62501">
        <w:rPr>
          <w:rFonts w:cstheme="minorHAnsi"/>
          <w:b/>
          <w:bCs/>
          <w:color w:val="A50000"/>
          <w:sz w:val="28"/>
          <w:szCs w:val="28"/>
        </w:rPr>
        <w:lastRenderedPageBreak/>
        <w:t xml:space="preserve">5.5 </w:t>
      </w:r>
      <w:r w:rsidR="003927BD" w:rsidRPr="00E62501">
        <w:rPr>
          <w:rFonts w:cstheme="minorHAnsi"/>
          <w:b/>
          <w:bCs/>
          <w:color w:val="A50000"/>
          <w:sz w:val="28"/>
          <w:szCs w:val="28"/>
        </w:rPr>
        <w:t xml:space="preserve">Required staffing levels  </w:t>
      </w:r>
    </w:p>
    <w:p w14:paraId="337B6ADD" w14:textId="77777777" w:rsidR="00E62501" w:rsidRPr="00E62501" w:rsidRDefault="00E62501" w:rsidP="00776696">
      <w:pPr>
        <w:spacing w:after="0" w:line="360" w:lineRule="auto"/>
        <w:jc w:val="both"/>
        <w:rPr>
          <w:rFonts w:cstheme="minorHAnsi"/>
          <w:b/>
          <w:bCs/>
          <w:color w:val="A50000"/>
          <w:sz w:val="12"/>
          <w:szCs w:val="12"/>
        </w:rPr>
      </w:pPr>
    </w:p>
    <w:p w14:paraId="1C8DC604" w14:textId="4B71FDB0" w:rsidR="003927BD" w:rsidRDefault="009317D5" w:rsidP="009317D5">
      <w:pPr>
        <w:spacing w:after="0" w:line="360" w:lineRule="auto"/>
        <w:ind w:left="360"/>
        <w:contextualSpacing/>
        <w:rPr>
          <w:rFonts w:cstheme="minorHAnsi"/>
          <w:sz w:val="26"/>
          <w:szCs w:val="26"/>
        </w:rPr>
      </w:pPr>
      <w:r w:rsidRPr="00E62501">
        <w:rPr>
          <w:rFonts w:cstheme="minorHAnsi"/>
          <w:b/>
          <w:bCs/>
          <w:color w:val="002060"/>
          <w:sz w:val="26"/>
          <w:szCs w:val="26"/>
        </w:rPr>
        <w:t>5.5.1</w:t>
      </w:r>
      <w:r w:rsidRPr="00E62501">
        <w:rPr>
          <w:rFonts w:cstheme="minorHAnsi"/>
          <w:color w:val="002060"/>
          <w:sz w:val="26"/>
          <w:szCs w:val="26"/>
        </w:rPr>
        <w:t xml:space="preserve">   </w:t>
      </w:r>
      <w:r w:rsidR="003927BD" w:rsidRPr="00E62501">
        <w:rPr>
          <w:rFonts w:cstheme="minorHAnsi"/>
          <w:sz w:val="26"/>
          <w:szCs w:val="26"/>
        </w:rPr>
        <w:t>It is the responsibility of the group leader to consider individual circumstances and arrange sufficient supervision to ensure the safety and effective management of all activities</w:t>
      </w:r>
      <w:r w:rsidR="00AA3244">
        <w:rPr>
          <w:rFonts w:cstheme="minorHAnsi"/>
          <w:sz w:val="26"/>
          <w:szCs w:val="26"/>
        </w:rPr>
        <w:t>.</w:t>
      </w:r>
      <w:r w:rsidR="003927BD" w:rsidRPr="00E62501">
        <w:rPr>
          <w:rFonts w:cstheme="minorHAnsi"/>
          <w:sz w:val="26"/>
          <w:szCs w:val="26"/>
        </w:rPr>
        <w:t xml:space="preserve"> </w:t>
      </w:r>
    </w:p>
    <w:p w14:paraId="6D3E497A" w14:textId="77777777" w:rsidR="00E62501" w:rsidRPr="00E62501" w:rsidRDefault="00E62501" w:rsidP="009317D5">
      <w:pPr>
        <w:spacing w:after="0" w:line="360" w:lineRule="auto"/>
        <w:ind w:left="360"/>
        <w:contextualSpacing/>
        <w:rPr>
          <w:rFonts w:cstheme="minorHAnsi"/>
          <w:sz w:val="12"/>
          <w:szCs w:val="12"/>
        </w:rPr>
      </w:pPr>
    </w:p>
    <w:p w14:paraId="4E1DB780" w14:textId="3BA54467" w:rsidR="00E62501" w:rsidRPr="007F288C" w:rsidRDefault="009317D5" w:rsidP="009317D5">
      <w:pPr>
        <w:spacing w:after="0" w:line="360" w:lineRule="auto"/>
        <w:ind w:left="360"/>
        <w:contextualSpacing/>
        <w:rPr>
          <w:rFonts w:cstheme="minorHAnsi"/>
          <w:sz w:val="26"/>
          <w:szCs w:val="26"/>
        </w:rPr>
      </w:pPr>
      <w:r w:rsidRPr="00E62501">
        <w:rPr>
          <w:rFonts w:cstheme="minorHAnsi"/>
          <w:b/>
          <w:bCs/>
          <w:color w:val="002060"/>
          <w:sz w:val="26"/>
          <w:szCs w:val="26"/>
        </w:rPr>
        <w:t>5.5.2</w:t>
      </w:r>
      <w:r w:rsidRPr="00E62501">
        <w:rPr>
          <w:rFonts w:cstheme="minorHAnsi"/>
          <w:color w:val="002060"/>
          <w:sz w:val="26"/>
          <w:szCs w:val="26"/>
        </w:rPr>
        <w:t xml:space="preserve">   </w:t>
      </w:r>
      <w:r w:rsidR="00AE2966" w:rsidRPr="00AE2966">
        <w:rPr>
          <w:rFonts w:eastAsia="Arial" w:cs="Arial"/>
          <w:color w:val="000000"/>
          <w:sz w:val="26"/>
          <w:szCs w:val="26"/>
          <w:lang w:eastAsia="en-GB"/>
        </w:rPr>
        <w:t>The following issues must be considered when determining appropriate numbers of helpers</w:t>
      </w:r>
      <w:r w:rsidR="00AA3244">
        <w:rPr>
          <w:rFonts w:eastAsia="Arial" w:cs="Arial"/>
          <w:color w:val="000000"/>
          <w:sz w:val="26"/>
          <w:szCs w:val="26"/>
          <w:lang w:eastAsia="en-GB"/>
        </w:rPr>
        <w:t>:</w:t>
      </w:r>
    </w:p>
    <w:tbl>
      <w:tblPr>
        <w:tblStyle w:val="TableGrid"/>
        <w:tblpPr w:leftFromText="180" w:rightFromText="180" w:vertAnchor="text" w:horzAnchor="margin" w:tblpXSpec="center" w:tblpY="161"/>
        <w:tblOverlap w:val="never"/>
        <w:tblW w:w="0" w:type="auto"/>
        <w:tblLook w:val="04A0" w:firstRow="1" w:lastRow="0" w:firstColumn="1" w:lastColumn="0" w:noHBand="0" w:noVBand="1"/>
      </w:tblPr>
      <w:tblGrid>
        <w:gridCol w:w="1867"/>
        <w:gridCol w:w="90"/>
        <w:gridCol w:w="1777"/>
        <w:gridCol w:w="1867"/>
        <w:gridCol w:w="1868"/>
      </w:tblGrid>
      <w:tr w:rsidR="00D51A85" w:rsidRPr="002E340B" w14:paraId="7CFB0250" w14:textId="77777777" w:rsidTr="00D51A85">
        <w:trPr>
          <w:trHeight w:val="994"/>
        </w:trPr>
        <w:tc>
          <w:tcPr>
            <w:tcW w:w="1867" w:type="dxa"/>
            <w:tcBorders>
              <w:top w:val="single" w:sz="18" w:space="0" w:color="A50000"/>
              <w:left w:val="single" w:sz="18" w:space="0" w:color="A50000"/>
              <w:bottom w:val="single" w:sz="8" w:space="0" w:color="002060"/>
              <w:right w:val="single" w:sz="8" w:space="0" w:color="002060"/>
            </w:tcBorders>
          </w:tcPr>
          <w:p w14:paraId="09FD03F3" w14:textId="77777777" w:rsidR="00D51A85" w:rsidRDefault="00D51A85" w:rsidP="00AE6966">
            <w:pPr>
              <w:spacing w:after="114" w:line="276" w:lineRule="auto"/>
              <w:ind w:hanging="8"/>
              <w:rPr>
                <w:rFonts w:eastAsia="Arial" w:cs="Arial"/>
                <w:b/>
                <w:bCs/>
                <w:color w:val="000000"/>
                <w:sz w:val="8"/>
                <w:szCs w:val="8"/>
                <w:lang w:eastAsia="en-GB"/>
              </w:rPr>
            </w:pPr>
          </w:p>
          <w:p w14:paraId="1CD9D14B" w14:textId="77777777" w:rsidR="00D51A85" w:rsidRPr="00CE145A" w:rsidRDefault="00D51A85" w:rsidP="000A3180">
            <w:pPr>
              <w:tabs>
                <w:tab w:val="left" w:pos="2087"/>
              </w:tabs>
              <w:spacing w:after="114" w:line="276" w:lineRule="auto"/>
              <w:ind w:hanging="8"/>
              <w:rPr>
                <w:rFonts w:eastAsia="Arial" w:cs="Arial"/>
                <w:b/>
                <w:bCs/>
                <w:color w:val="000000"/>
                <w:lang w:eastAsia="en-GB"/>
              </w:rPr>
            </w:pPr>
            <w:r w:rsidRPr="00CE145A">
              <w:rPr>
                <w:rFonts w:eastAsia="Arial" w:cs="Arial"/>
                <w:b/>
                <w:bCs/>
                <w:color w:val="000000"/>
                <w:lang w:eastAsia="en-GB"/>
              </w:rPr>
              <w:t>nature of activity</w:t>
            </w:r>
            <w:r>
              <w:rPr>
                <w:rFonts w:eastAsia="Arial" w:cs="Arial"/>
                <w:b/>
                <w:bCs/>
                <w:color w:val="000000"/>
                <w:lang w:eastAsia="en-GB"/>
              </w:rPr>
              <w:tab/>
            </w:r>
          </w:p>
        </w:tc>
        <w:tc>
          <w:tcPr>
            <w:tcW w:w="5602" w:type="dxa"/>
            <w:gridSpan w:val="4"/>
            <w:tcBorders>
              <w:top w:val="single" w:sz="18" w:space="0" w:color="A50000"/>
              <w:left w:val="single" w:sz="8" w:space="0" w:color="002060"/>
              <w:bottom w:val="single" w:sz="8" w:space="0" w:color="002060"/>
              <w:right w:val="single" w:sz="18" w:space="0" w:color="A50000"/>
            </w:tcBorders>
          </w:tcPr>
          <w:p w14:paraId="1BCC83C3" w14:textId="77777777" w:rsidR="00D51A85" w:rsidRDefault="00D51A85" w:rsidP="00AE6966">
            <w:pPr>
              <w:spacing w:line="276" w:lineRule="auto"/>
              <w:contextualSpacing/>
              <w:rPr>
                <w:rFonts w:eastAsia="Arial" w:cs="Arial"/>
                <w:b/>
                <w:bCs/>
                <w:color w:val="002060"/>
                <w:sz w:val="8"/>
                <w:szCs w:val="8"/>
                <w:lang w:eastAsia="en-GB"/>
              </w:rPr>
            </w:pPr>
          </w:p>
          <w:p w14:paraId="4426383D" w14:textId="77777777" w:rsidR="00D51A85" w:rsidRPr="00CE145A" w:rsidRDefault="00D51A85" w:rsidP="00AE6966">
            <w:pPr>
              <w:spacing w:line="276" w:lineRule="auto"/>
              <w:contextualSpacing/>
              <w:rPr>
                <w:rFonts w:eastAsia="Arial" w:cs="Arial"/>
                <w:b/>
                <w:bCs/>
                <w:color w:val="000000"/>
                <w:lang w:eastAsia="en-GB"/>
              </w:rPr>
            </w:pPr>
            <w:r w:rsidRPr="00CE145A">
              <w:rPr>
                <w:rFonts w:eastAsia="Arial" w:cs="Arial"/>
                <w:b/>
                <w:bCs/>
                <w:color w:val="002060"/>
                <w:lang w:eastAsia="en-GB"/>
              </w:rPr>
              <w:t>*</w:t>
            </w:r>
            <w:r w:rsidRPr="00CE145A">
              <w:rPr>
                <w:rFonts w:eastAsia="Arial" w:cs="Arial"/>
                <w:b/>
                <w:bCs/>
                <w:color w:val="000000"/>
                <w:lang w:eastAsia="en-GB"/>
              </w:rPr>
              <w:t xml:space="preserve"> </w:t>
            </w:r>
            <w:proofErr w:type="gramStart"/>
            <w:r w:rsidRPr="00CE145A">
              <w:rPr>
                <w:rFonts w:eastAsia="Arial" w:cs="Arial"/>
                <w:b/>
                <w:bCs/>
                <w:color w:val="000000"/>
                <w:lang w:eastAsia="en-GB"/>
              </w:rPr>
              <w:t>what</w:t>
            </w:r>
            <w:proofErr w:type="gramEnd"/>
            <w:r w:rsidRPr="00CE145A">
              <w:rPr>
                <w:rFonts w:eastAsia="Arial" w:cs="Arial"/>
                <w:b/>
                <w:bCs/>
                <w:color w:val="000000"/>
                <w:lang w:eastAsia="en-GB"/>
              </w:rPr>
              <w:t xml:space="preserve"> this involves </w:t>
            </w:r>
          </w:p>
          <w:p w14:paraId="06CCE1B1" w14:textId="0FE7A15D" w:rsidR="00D51A85" w:rsidRPr="00CE145A" w:rsidRDefault="00D51A85" w:rsidP="00AE6966">
            <w:pPr>
              <w:spacing w:line="276" w:lineRule="auto"/>
              <w:contextualSpacing/>
              <w:rPr>
                <w:rFonts w:eastAsia="Arial" w:cs="Arial"/>
                <w:b/>
                <w:bCs/>
                <w:color w:val="000000"/>
                <w:lang w:eastAsia="en-GB"/>
              </w:rPr>
            </w:pPr>
            <w:r w:rsidRPr="00CE145A">
              <w:rPr>
                <w:rFonts w:eastAsia="Arial" w:cs="Arial"/>
                <w:b/>
                <w:bCs/>
                <w:color w:val="002060"/>
                <w:lang w:eastAsia="en-GB"/>
              </w:rPr>
              <w:t>*</w:t>
            </w:r>
            <w:r w:rsidRPr="00CE145A">
              <w:rPr>
                <w:rFonts w:eastAsia="Arial" w:cs="Arial"/>
                <w:b/>
                <w:bCs/>
                <w:color w:val="000000"/>
                <w:lang w:eastAsia="en-GB"/>
              </w:rPr>
              <w:t xml:space="preserve"> </w:t>
            </w:r>
            <w:proofErr w:type="gramStart"/>
            <w:r w:rsidRPr="00CE145A">
              <w:rPr>
                <w:rFonts w:eastAsia="Arial" w:cs="Arial"/>
                <w:b/>
                <w:bCs/>
                <w:color w:val="000000"/>
                <w:lang w:eastAsia="en-GB"/>
              </w:rPr>
              <w:t>what</w:t>
            </w:r>
            <w:proofErr w:type="gramEnd"/>
            <w:r w:rsidRPr="00CE145A">
              <w:rPr>
                <w:rFonts w:eastAsia="Arial" w:cs="Arial"/>
                <w:b/>
                <w:bCs/>
                <w:color w:val="000000"/>
                <w:lang w:eastAsia="en-GB"/>
              </w:rPr>
              <w:t xml:space="preserve"> tasks there will be for the children </w:t>
            </w:r>
          </w:p>
        </w:tc>
      </w:tr>
      <w:tr w:rsidR="00AE6966" w:rsidRPr="002E340B" w14:paraId="03A366FE" w14:textId="77777777" w:rsidTr="00D51A85">
        <w:tc>
          <w:tcPr>
            <w:tcW w:w="1957" w:type="dxa"/>
            <w:gridSpan w:val="2"/>
            <w:tcBorders>
              <w:top w:val="single" w:sz="8" w:space="0" w:color="002060"/>
              <w:left w:val="single" w:sz="18" w:space="0" w:color="A50000"/>
              <w:bottom w:val="single" w:sz="8" w:space="0" w:color="002060"/>
              <w:right w:val="single" w:sz="8" w:space="0" w:color="FFFFFF" w:themeColor="background1"/>
            </w:tcBorders>
          </w:tcPr>
          <w:p w14:paraId="4494AE0C" w14:textId="77777777" w:rsidR="00AE6966" w:rsidRDefault="00AE6966" w:rsidP="00AE6966">
            <w:pPr>
              <w:spacing w:after="114" w:line="276" w:lineRule="auto"/>
              <w:ind w:hanging="8"/>
              <w:rPr>
                <w:rFonts w:eastAsia="Arial" w:cs="Arial"/>
                <w:b/>
                <w:bCs/>
                <w:color w:val="000000"/>
                <w:sz w:val="8"/>
                <w:szCs w:val="8"/>
                <w:lang w:eastAsia="en-GB"/>
              </w:rPr>
            </w:pPr>
          </w:p>
          <w:p w14:paraId="16E5ED49" w14:textId="77777777" w:rsidR="00AE6966" w:rsidRPr="00CE145A" w:rsidRDefault="00AE6966" w:rsidP="00AE6966">
            <w:pPr>
              <w:spacing w:after="114" w:line="276" w:lineRule="auto"/>
              <w:ind w:hanging="8"/>
              <w:rPr>
                <w:rFonts w:eastAsia="Arial" w:cs="Arial"/>
                <w:b/>
                <w:bCs/>
                <w:color w:val="000000"/>
                <w:lang w:eastAsia="en-GB"/>
              </w:rPr>
            </w:pPr>
            <w:r w:rsidRPr="00CE145A">
              <w:rPr>
                <w:rFonts w:eastAsia="Arial" w:cs="Arial"/>
                <w:b/>
                <w:bCs/>
                <w:color w:val="000000"/>
                <w:lang w:eastAsia="en-GB"/>
              </w:rPr>
              <w:t xml:space="preserve">duration of activity </w:t>
            </w:r>
          </w:p>
        </w:tc>
        <w:tc>
          <w:tcPr>
            <w:tcW w:w="5512" w:type="dxa"/>
            <w:gridSpan w:val="3"/>
            <w:tcBorders>
              <w:top w:val="single" w:sz="8" w:space="0" w:color="002060"/>
              <w:left w:val="single" w:sz="8" w:space="0" w:color="FFFFFF" w:themeColor="background1"/>
              <w:bottom w:val="single" w:sz="8" w:space="0" w:color="002060"/>
              <w:right w:val="single" w:sz="18" w:space="0" w:color="A50000"/>
            </w:tcBorders>
          </w:tcPr>
          <w:p w14:paraId="0DCCC4B7" w14:textId="77777777" w:rsidR="00AE6966" w:rsidRPr="00CE145A" w:rsidRDefault="00AE6966" w:rsidP="00AE6966">
            <w:pPr>
              <w:spacing w:line="276" w:lineRule="auto"/>
              <w:contextualSpacing/>
              <w:rPr>
                <w:rFonts w:cstheme="minorHAnsi"/>
                <w:b/>
                <w:bCs/>
              </w:rPr>
            </w:pPr>
          </w:p>
        </w:tc>
      </w:tr>
      <w:tr w:rsidR="00D51A85" w:rsidRPr="002E340B" w14:paraId="29B4836E" w14:textId="77777777" w:rsidTr="00D51A85">
        <w:tc>
          <w:tcPr>
            <w:tcW w:w="1867" w:type="dxa"/>
            <w:tcBorders>
              <w:top w:val="single" w:sz="8" w:space="0" w:color="002060"/>
              <w:left w:val="single" w:sz="18" w:space="0" w:color="A50000"/>
              <w:bottom w:val="single" w:sz="8" w:space="0" w:color="002060"/>
              <w:right w:val="single" w:sz="8" w:space="0" w:color="002060"/>
            </w:tcBorders>
          </w:tcPr>
          <w:p w14:paraId="64B6A917" w14:textId="77777777" w:rsidR="00D51A85" w:rsidRDefault="00D51A85" w:rsidP="00AE6966">
            <w:pPr>
              <w:spacing w:line="360" w:lineRule="auto"/>
              <w:contextualSpacing/>
              <w:rPr>
                <w:rFonts w:eastAsia="Arial" w:cs="Arial"/>
                <w:b/>
                <w:bCs/>
                <w:color w:val="000000"/>
                <w:sz w:val="8"/>
                <w:szCs w:val="8"/>
                <w:lang w:eastAsia="en-GB"/>
              </w:rPr>
            </w:pPr>
          </w:p>
          <w:p w14:paraId="6B5EB013" w14:textId="77777777" w:rsidR="00D51A85" w:rsidRPr="00CE145A" w:rsidRDefault="00D51A85" w:rsidP="00AE6966">
            <w:pPr>
              <w:spacing w:line="360" w:lineRule="auto"/>
              <w:contextualSpacing/>
              <w:rPr>
                <w:rFonts w:eastAsia="Arial" w:cs="Arial"/>
                <w:b/>
                <w:bCs/>
                <w:color w:val="000000"/>
                <w:lang w:eastAsia="en-GB"/>
              </w:rPr>
            </w:pPr>
            <w:r w:rsidRPr="00CE145A">
              <w:rPr>
                <w:rFonts w:eastAsia="Arial" w:cs="Arial"/>
                <w:b/>
                <w:bCs/>
                <w:color w:val="000000"/>
                <w:lang w:eastAsia="en-GB"/>
              </w:rPr>
              <w:t>location</w:t>
            </w:r>
          </w:p>
        </w:tc>
        <w:tc>
          <w:tcPr>
            <w:tcW w:w="5602" w:type="dxa"/>
            <w:gridSpan w:val="4"/>
            <w:tcBorders>
              <w:top w:val="single" w:sz="8" w:space="0" w:color="002060"/>
              <w:left w:val="single" w:sz="8" w:space="0" w:color="002060"/>
              <w:bottom w:val="single" w:sz="8" w:space="0" w:color="002060"/>
              <w:right w:val="single" w:sz="18" w:space="0" w:color="A50000"/>
            </w:tcBorders>
          </w:tcPr>
          <w:p w14:paraId="423A200D" w14:textId="77777777" w:rsidR="00D51A85" w:rsidRDefault="00D51A85" w:rsidP="00AE6966">
            <w:pPr>
              <w:spacing w:line="276" w:lineRule="auto"/>
              <w:contextualSpacing/>
              <w:rPr>
                <w:rFonts w:eastAsia="Arial" w:cs="Arial"/>
                <w:b/>
                <w:bCs/>
                <w:iCs/>
                <w:color w:val="002060"/>
                <w:sz w:val="8"/>
                <w:szCs w:val="8"/>
                <w:lang w:eastAsia="en-GB"/>
              </w:rPr>
            </w:pPr>
          </w:p>
          <w:p w14:paraId="6B35E02C" w14:textId="77777777" w:rsidR="00D51A85" w:rsidRPr="00CE145A" w:rsidRDefault="00D51A85" w:rsidP="00AE6966">
            <w:pPr>
              <w:spacing w:line="276" w:lineRule="auto"/>
              <w:contextualSpacing/>
              <w:rPr>
                <w:rFonts w:eastAsia="Arial" w:cs="Arial"/>
                <w:b/>
                <w:bCs/>
                <w:iCs/>
                <w:color w:val="000000"/>
                <w:lang w:eastAsia="en-GB"/>
              </w:rPr>
            </w:pPr>
            <w:r w:rsidRPr="00CE145A">
              <w:rPr>
                <w:rFonts w:eastAsia="Arial" w:cs="Arial"/>
                <w:b/>
                <w:bCs/>
                <w:iCs/>
                <w:color w:val="002060"/>
                <w:lang w:eastAsia="en-GB"/>
              </w:rPr>
              <w:t>*</w:t>
            </w:r>
            <w:r w:rsidRPr="00CE145A">
              <w:rPr>
                <w:rFonts w:eastAsia="Arial" w:cs="Arial"/>
                <w:b/>
                <w:bCs/>
                <w:iCs/>
                <w:color w:val="000000"/>
                <w:lang w:eastAsia="en-GB"/>
              </w:rPr>
              <w:t xml:space="preserve"> </w:t>
            </w:r>
            <w:proofErr w:type="gramStart"/>
            <w:r w:rsidRPr="00CE145A">
              <w:rPr>
                <w:rFonts w:eastAsia="Arial" w:cs="Arial"/>
                <w:b/>
                <w:bCs/>
                <w:iCs/>
                <w:color w:val="000000"/>
                <w:lang w:eastAsia="en-GB"/>
              </w:rPr>
              <w:t>size</w:t>
            </w:r>
            <w:proofErr w:type="gramEnd"/>
          </w:p>
          <w:p w14:paraId="66FA6F52" w14:textId="4AEC6D9C" w:rsidR="00D51A85" w:rsidRPr="00CE145A" w:rsidRDefault="00D51A85" w:rsidP="00AE6966">
            <w:pPr>
              <w:spacing w:line="276" w:lineRule="auto"/>
              <w:contextualSpacing/>
              <w:rPr>
                <w:rFonts w:eastAsia="Arial" w:cs="Arial"/>
                <w:b/>
                <w:bCs/>
                <w:iCs/>
                <w:color w:val="000000"/>
                <w:lang w:eastAsia="en-GB"/>
              </w:rPr>
            </w:pPr>
            <w:r w:rsidRPr="00CE145A">
              <w:rPr>
                <w:rFonts w:eastAsia="Arial" w:cs="Arial"/>
                <w:b/>
                <w:bCs/>
                <w:color w:val="002060"/>
                <w:lang w:eastAsia="en-GB"/>
              </w:rPr>
              <w:t>*</w:t>
            </w:r>
            <w:r w:rsidRPr="00CE145A">
              <w:rPr>
                <w:rFonts w:eastAsia="Arial" w:cs="Arial"/>
                <w:b/>
                <w:bCs/>
                <w:color w:val="000000"/>
                <w:lang w:eastAsia="en-GB"/>
              </w:rPr>
              <w:t xml:space="preserve"> </w:t>
            </w:r>
            <w:proofErr w:type="gramStart"/>
            <w:r w:rsidRPr="00CE145A">
              <w:rPr>
                <w:rFonts w:eastAsia="Arial" w:cs="Arial"/>
                <w:b/>
                <w:bCs/>
                <w:color w:val="000000"/>
                <w:lang w:eastAsia="en-GB"/>
              </w:rPr>
              <w:t>layout</w:t>
            </w:r>
            <w:proofErr w:type="gramEnd"/>
            <w:r w:rsidRPr="00CE145A">
              <w:rPr>
                <w:rFonts w:eastAsia="Arial" w:cs="Arial"/>
                <w:b/>
                <w:bCs/>
                <w:color w:val="000000"/>
                <w:lang w:eastAsia="en-GB"/>
              </w:rPr>
              <w:t xml:space="preserve"> of the room/outdoor area</w:t>
            </w:r>
          </w:p>
          <w:p w14:paraId="113E9A5C" w14:textId="308D9281" w:rsidR="00D51A85" w:rsidRPr="00CE145A" w:rsidRDefault="00D51A85" w:rsidP="00AE6966">
            <w:pPr>
              <w:spacing w:line="276" w:lineRule="auto"/>
              <w:contextualSpacing/>
              <w:rPr>
                <w:rFonts w:eastAsia="Arial" w:cs="Arial"/>
                <w:b/>
                <w:bCs/>
                <w:iCs/>
                <w:color w:val="000000"/>
                <w:lang w:eastAsia="en-GB"/>
              </w:rPr>
            </w:pPr>
            <w:r w:rsidRPr="00CE145A">
              <w:rPr>
                <w:rFonts w:eastAsia="Arial" w:cs="Arial"/>
                <w:b/>
                <w:bCs/>
                <w:color w:val="002060"/>
                <w:lang w:eastAsia="en-GB"/>
              </w:rPr>
              <w:t>*</w:t>
            </w:r>
            <w:r w:rsidRPr="00CE145A">
              <w:rPr>
                <w:rFonts w:eastAsia="Arial" w:cs="Arial"/>
                <w:b/>
                <w:bCs/>
                <w:color w:val="000000"/>
                <w:lang w:eastAsia="en-GB"/>
              </w:rPr>
              <w:t xml:space="preserve"> </w:t>
            </w:r>
            <w:proofErr w:type="gramStart"/>
            <w:r w:rsidRPr="00CE145A">
              <w:rPr>
                <w:rFonts w:eastAsia="Arial" w:cs="Arial"/>
                <w:b/>
                <w:bCs/>
                <w:color w:val="000000"/>
                <w:lang w:eastAsia="en-GB"/>
              </w:rPr>
              <w:t>identify</w:t>
            </w:r>
            <w:proofErr w:type="gramEnd"/>
            <w:r w:rsidRPr="00CE145A">
              <w:rPr>
                <w:rFonts w:eastAsia="Arial" w:cs="Arial"/>
                <w:b/>
                <w:bCs/>
                <w:color w:val="000000"/>
                <w:lang w:eastAsia="en-GB"/>
              </w:rPr>
              <w:t xml:space="preserve"> any other relevant issues </w:t>
            </w:r>
          </w:p>
        </w:tc>
      </w:tr>
      <w:tr w:rsidR="00AE6966" w:rsidRPr="002E340B" w14:paraId="3D27E594" w14:textId="77777777" w:rsidTr="00D51A85">
        <w:tc>
          <w:tcPr>
            <w:tcW w:w="1957" w:type="dxa"/>
            <w:gridSpan w:val="2"/>
            <w:tcBorders>
              <w:top w:val="single" w:sz="8" w:space="0" w:color="002060"/>
              <w:left w:val="single" w:sz="18" w:space="0" w:color="A50000"/>
              <w:bottom w:val="single" w:sz="8" w:space="0" w:color="002060"/>
              <w:right w:val="single" w:sz="8" w:space="0" w:color="FFFFFF" w:themeColor="background1"/>
            </w:tcBorders>
          </w:tcPr>
          <w:p w14:paraId="0D22DBCB" w14:textId="77777777" w:rsidR="00AE6966" w:rsidRDefault="00AE6966" w:rsidP="00AE6966">
            <w:pPr>
              <w:spacing w:line="360" w:lineRule="auto"/>
              <w:contextualSpacing/>
              <w:rPr>
                <w:rFonts w:eastAsia="Arial" w:cs="Arial"/>
                <w:b/>
                <w:bCs/>
                <w:color w:val="000000"/>
                <w:sz w:val="8"/>
                <w:szCs w:val="8"/>
                <w:lang w:eastAsia="en-GB"/>
              </w:rPr>
            </w:pPr>
          </w:p>
          <w:p w14:paraId="0D56C381" w14:textId="77777777" w:rsidR="00AE6966" w:rsidRPr="00CE145A" w:rsidRDefault="00AE6966" w:rsidP="00AE6966">
            <w:pPr>
              <w:spacing w:line="360" w:lineRule="auto"/>
              <w:contextualSpacing/>
              <w:rPr>
                <w:rFonts w:eastAsia="Arial" w:cs="Arial"/>
                <w:b/>
                <w:bCs/>
                <w:color w:val="000000"/>
                <w:lang w:eastAsia="en-GB"/>
              </w:rPr>
            </w:pPr>
            <w:r w:rsidRPr="00CE145A">
              <w:rPr>
                <w:rFonts w:eastAsia="Arial" w:cs="Arial"/>
                <w:b/>
                <w:bCs/>
                <w:color w:val="000000"/>
                <w:lang w:eastAsia="en-GB"/>
              </w:rPr>
              <w:t>first aid cover</w:t>
            </w:r>
          </w:p>
        </w:tc>
        <w:tc>
          <w:tcPr>
            <w:tcW w:w="5512" w:type="dxa"/>
            <w:gridSpan w:val="3"/>
            <w:tcBorders>
              <w:top w:val="single" w:sz="8" w:space="0" w:color="002060"/>
              <w:left w:val="single" w:sz="8" w:space="0" w:color="FFFFFF" w:themeColor="background1"/>
              <w:bottom w:val="single" w:sz="8" w:space="0" w:color="002060"/>
              <w:right w:val="single" w:sz="18" w:space="0" w:color="A50000"/>
            </w:tcBorders>
          </w:tcPr>
          <w:p w14:paraId="5496EDA6" w14:textId="77777777" w:rsidR="00AE6966" w:rsidRPr="00CE145A" w:rsidRDefault="00AE6966" w:rsidP="00AE6966">
            <w:pPr>
              <w:spacing w:line="276" w:lineRule="auto"/>
              <w:contextualSpacing/>
              <w:rPr>
                <w:rFonts w:cstheme="minorHAnsi"/>
                <w:b/>
                <w:bCs/>
              </w:rPr>
            </w:pPr>
          </w:p>
        </w:tc>
      </w:tr>
      <w:tr w:rsidR="00D51A85" w:rsidRPr="002E340B" w14:paraId="50FB30A3" w14:textId="77777777" w:rsidTr="00D51A85">
        <w:tc>
          <w:tcPr>
            <w:tcW w:w="3734" w:type="dxa"/>
            <w:gridSpan w:val="3"/>
            <w:tcBorders>
              <w:top w:val="single" w:sz="8" w:space="0" w:color="002060"/>
              <w:left w:val="single" w:sz="18" w:space="0" w:color="A50000"/>
              <w:bottom w:val="single" w:sz="8" w:space="0" w:color="002060"/>
              <w:right w:val="single" w:sz="8" w:space="0" w:color="002060"/>
            </w:tcBorders>
          </w:tcPr>
          <w:p w14:paraId="6B53BC41" w14:textId="77777777" w:rsidR="00D51A85" w:rsidRDefault="00D51A85" w:rsidP="00AE6966">
            <w:pPr>
              <w:spacing w:line="276" w:lineRule="auto"/>
              <w:contextualSpacing/>
              <w:rPr>
                <w:rFonts w:eastAsia="Arial" w:cs="Arial"/>
                <w:b/>
                <w:bCs/>
                <w:color w:val="000000"/>
                <w:sz w:val="8"/>
                <w:szCs w:val="8"/>
                <w:lang w:eastAsia="en-GB"/>
              </w:rPr>
            </w:pPr>
          </w:p>
          <w:p w14:paraId="027E9C80" w14:textId="066A0C4B" w:rsidR="00D51A85" w:rsidRDefault="00D51A85" w:rsidP="00AE6966">
            <w:pPr>
              <w:spacing w:line="276" w:lineRule="auto"/>
              <w:contextualSpacing/>
              <w:rPr>
                <w:rFonts w:eastAsia="Arial" w:cs="Arial"/>
                <w:b/>
                <w:bCs/>
                <w:color w:val="002060"/>
                <w:sz w:val="8"/>
                <w:szCs w:val="8"/>
                <w:lang w:eastAsia="en-GB"/>
              </w:rPr>
            </w:pPr>
            <w:r w:rsidRPr="00CE145A">
              <w:rPr>
                <w:rFonts w:eastAsia="Arial" w:cs="Arial"/>
                <w:b/>
                <w:bCs/>
                <w:color w:val="000000"/>
                <w:lang w:eastAsia="en-GB"/>
              </w:rPr>
              <w:t xml:space="preserve">competence and experience of the staff </w:t>
            </w:r>
          </w:p>
        </w:tc>
        <w:tc>
          <w:tcPr>
            <w:tcW w:w="3735" w:type="dxa"/>
            <w:gridSpan w:val="2"/>
            <w:tcBorders>
              <w:top w:val="single" w:sz="8" w:space="0" w:color="002060"/>
              <w:left w:val="single" w:sz="8" w:space="0" w:color="002060"/>
              <w:bottom w:val="single" w:sz="8" w:space="0" w:color="002060"/>
              <w:right w:val="single" w:sz="18" w:space="0" w:color="A50000"/>
            </w:tcBorders>
          </w:tcPr>
          <w:p w14:paraId="34B9A4FC" w14:textId="3EF92768" w:rsidR="00D51A85" w:rsidRPr="00CE145A" w:rsidRDefault="00D51A85" w:rsidP="00AE6966">
            <w:pPr>
              <w:spacing w:line="276" w:lineRule="auto"/>
              <w:contextualSpacing/>
              <w:rPr>
                <w:rFonts w:cstheme="minorHAnsi"/>
                <w:b/>
                <w:bCs/>
              </w:rPr>
            </w:pPr>
            <w:r w:rsidRPr="00CE145A">
              <w:rPr>
                <w:rFonts w:eastAsia="Arial" w:cs="Arial"/>
                <w:b/>
                <w:bCs/>
                <w:color w:val="002060"/>
                <w:lang w:eastAsia="en-GB"/>
              </w:rPr>
              <w:t>*</w:t>
            </w:r>
            <w:r w:rsidRPr="00CE145A">
              <w:rPr>
                <w:rFonts w:eastAsia="Arial" w:cs="Arial"/>
                <w:b/>
                <w:bCs/>
                <w:color w:val="000000"/>
                <w:lang w:eastAsia="en-GB"/>
              </w:rPr>
              <w:t xml:space="preserve"> </w:t>
            </w:r>
            <w:proofErr w:type="gramStart"/>
            <w:r w:rsidRPr="00CE145A">
              <w:rPr>
                <w:rFonts w:eastAsia="Arial" w:cs="Arial"/>
                <w:b/>
                <w:bCs/>
                <w:color w:val="000000"/>
                <w:lang w:eastAsia="en-GB"/>
              </w:rPr>
              <w:t>staff</w:t>
            </w:r>
            <w:proofErr w:type="gramEnd"/>
            <w:r w:rsidRPr="00CE145A">
              <w:rPr>
                <w:rFonts w:eastAsia="Arial" w:cs="Arial"/>
                <w:b/>
                <w:bCs/>
                <w:color w:val="000000"/>
                <w:lang w:eastAsia="en-GB"/>
              </w:rPr>
              <w:t xml:space="preserve"> should have the appropriate skills for the age they are working with </w:t>
            </w:r>
          </w:p>
        </w:tc>
      </w:tr>
      <w:tr w:rsidR="00AE6966" w:rsidRPr="002E340B" w14:paraId="2E78C498" w14:textId="77777777" w:rsidTr="00D51A85">
        <w:tc>
          <w:tcPr>
            <w:tcW w:w="1957" w:type="dxa"/>
            <w:gridSpan w:val="2"/>
            <w:tcBorders>
              <w:top w:val="single" w:sz="8" w:space="0" w:color="002060"/>
              <w:left w:val="single" w:sz="18" w:space="0" w:color="A50000"/>
              <w:bottom w:val="single" w:sz="8" w:space="0" w:color="002060"/>
              <w:right w:val="single" w:sz="8" w:space="0" w:color="002060"/>
            </w:tcBorders>
          </w:tcPr>
          <w:p w14:paraId="4F85B5EE" w14:textId="77777777" w:rsidR="00AE6966" w:rsidRDefault="00AE6966" w:rsidP="00AE6966">
            <w:pPr>
              <w:spacing w:after="114" w:line="276" w:lineRule="auto"/>
              <w:ind w:hanging="8"/>
              <w:rPr>
                <w:rFonts w:eastAsia="Arial" w:cs="Arial"/>
                <w:b/>
                <w:bCs/>
                <w:color w:val="000000"/>
                <w:sz w:val="8"/>
                <w:szCs w:val="8"/>
                <w:lang w:eastAsia="en-GB"/>
              </w:rPr>
            </w:pPr>
          </w:p>
          <w:p w14:paraId="57A147B2" w14:textId="77777777" w:rsidR="00AE6966" w:rsidRPr="00CE145A" w:rsidRDefault="00AE6966" w:rsidP="00AE6966">
            <w:pPr>
              <w:spacing w:after="114" w:line="276" w:lineRule="auto"/>
              <w:ind w:hanging="8"/>
              <w:rPr>
                <w:rFonts w:eastAsia="Arial" w:cs="Arial"/>
                <w:b/>
                <w:bCs/>
                <w:color w:val="000000"/>
                <w:lang w:eastAsia="en-GB"/>
              </w:rPr>
            </w:pPr>
            <w:commentRangeStart w:id="8"/>
            <w:r w:rsidRPr="00CE145A">
              <w:rPr>
                <w:rFonts w:eastAsia="Arial" w:cs="Arial"/>
                <w:b/>
                <w:bCs/>
                <w:color w:val="000000"/>
                <w:lang w:eastAsia="en-GB"/>
              </w:rPr>
              <w:t>group</w:t>
            </w:r>
            <w:commentRangeEnd w:id="8"/>
            <w:r>
              <w:rPr>
                <w:rStyle w:val="CommentReference"/>
              </w:rPr>
              <w:commentReference w:id="8"/>
            </w:r>
            <w:r w:rsidRPr="00CE145A">
              <w:rPr>
                <w:rFonts w:eastAsia="Arial" w:cs="Arial"/>
                <w:b/>
                <w:bCs/>
                <w:color w:val="000000"/>
                <w:lang w:eastAsia="en-GB"/>
              </w:rPr>
              <w:t xml:space="preserve"> gender </w:t>
            </w:r>
          </w:p>
        </w:tc>
        <w:tc>
          <w:tcPr>
            <w:tcW w:w="5512" w:type="dxa"/>
            <w:gridSpan w:val="3"/>
            <w:tcBorders>
              <w:top w:val="single" w:sz="8" w:space="0" w:color="002060"/>
              <w:left w:val="single" w:sz="8" w:space="0" w:color="002060"/>
              <w:bottom w:val="single" w:sz="8" w:space="0" w:color="002060"/>
              <w:right w:val="single" w:sz="18" w:space="0" w:color="A50000"/>
            </w:tcBorders>
          </w:tcPr>
          <w:p w14:paraId="61486881" w14:textId="77777777" w:rsidR="00AE6966" w:rsidRDefault="00AE6966" w:rsidP="00AE6966">
            <w:pPr>
              <w:spacing w:line="276" w:lineRule="auto"/>
              <w:contextualSpacing/>
              <w:rPr>
                <w:rFonts w:cstheme="minorHAnsi"/>
                <w:b/>
                <w:bCs/>
                <w:color w:val="002060"/>
                <w:sz w:val="8"/>
                <w:szCs w:val="8"/>
              </w:rPr>
            </w:pPr>
          </w:p>
          <w:p w14:paraId="31DE0BD5" w14:textId="77777777" w:rsidR="00AE6966" w:rsidRPr="00CE145A" w:rsidRDefault="00AE6966" w:rsidP="00AE6966">
            <w:pPr>
              <w:spacing w:line="276" w:lineRule="auto"/>
              <w:contextualSpacing/>
              <w:rPr>
                <w:rFonts w:cstheme="minorHAnsi"/>
                <w:b/>
                <w:bCs/>
              </w:rPr>
            </w:pPr>
            <w:r w:rsidRPr="00CE145A">
              <w:rPr>
                <w:rFonts w:cstheme="minorHAnsi"/>
                <w:b/>
                <w:bCs/>
                <w:color w:val="002060"/>
              </w:rPr>
              <w:t>*</w:t>
            </w:r>
            <w:r w:rsidRPr="00CE145A">
              <w:rPr>
                <w:rFonts w:cstheme="minorHAnsi"/>
                <w:b/>
                <w:bCs/>
              </w:rPr>
              <w:t xml:space="preserve"> </w:t>
            </w:r>
            <w:proofErr w:type="gramStart"/>
            <w:r w:rsidRPr="00CE145A">
              <w:rPr>
                <w:rFonts w:cstheme="minorHAnsi"/>
                <w:b/>
                <w:bCs/>
              </w:rPr>
              <w:t>if</w:t>
            </w:r>
            <w:proofErr w:type="gramEnd"/>
            <w:r w:rsidRPr="00CE145A">
              <w:rPr>
                <w:rFonts w:cstheme="minorHAnsi"/>
                <w:b/>
                <w:bCs/>
              </w:rPr>
              <w:t xml:space="preserve"> mixed, then staff members should also be mixed, where possible</w:t>
            </w:r>
          </w:p>
        </w:tc>
      </w:tr>
      <w:tr w:rsidR="00D51A85" w:rsidRPr="002E340B" w14:paraId="4D8B897D" w14:textId="77777777" w:rsidTr="00D51A85">
        <w:tc>
          <w:tcPr>
            <w:tcW w:w="5601" w:type="dxa"/>
            <w:gridSpan w:val="4"/>
            <w:tcBorders>
              <w:top w:val="single" w:sz="8" w:space="0" w:color="002060"/>
              <w:left w:val="single" w:sz="18" w:space="0" w:color="A50000"/>
              <w:bottom w:val="single" w:sz="18" w:space="0" w:color="A50000"/>
              <w:right w:val="single" w:sz="8" w:space="0" w:color="002060"/>
            </w:tcBorders>
          </w:tcPr>
          <w:p w14:paraId="65749D46" w14:textId="77777777" w:rsidR="00D51A85" w:rsidRDefault="00D51A85" w:rsidP="00AE6966">
            <w:pPr>
              <w:spacing w:line="276" w:lineRule="auto"/>
              <w:contextualSpacing/>
              <w:rPr>
                <w:rFonts w:eastAsia="Arial" w:cs="Arial"/>
                <w:b/>
                <w:bCs/>
                <w:color w:val="000000"/>
                <w:sz w:val="8"/>
                <w:szCs w:val="8"/>
                <w:lang w:eastAsia="en-GB"/>
              </w:rPr>
            </w:pPr>
          </w:p>
          <w:p w14:paraId="4D422F4D" w14:textId="77777777" w:rsidR="00D51A85" w:rsidRDefault="00D51A85" w:rsidP="00AE6966">
            <w:pPr>
              <w:spacing w:line="276" w:lineRule="auto"/>
              <w:contextualSpacing/>
              <w:rPr>
                <w:rFonts w:eastAsia="Arial" w:cs="Arial"/>
                <w:b/>
                <w:bCs/>
                <w:i/>
                <w:color w:val="000000"/>
                <w:lang w:eastAsia="en-GB"/>
              </w:rPr>
            </w:pPr>
            <w:r w:rsidRPr="00CE145A">
              <w:rPr>
                <w:rFonts w:eastAsia="Arial" w:cs="Arial"/>
                <w:b/>
                <w:bCs/>
                <w:color w:val="000000"/>
                <w:lang w:eastAsia="en-GB"/>
              </w:rPr>
              <w:t xml:space="preserve">any children with additional support </w:t>
            </w:r>
            <w:proofErr w:type="gramStart"/>
            <w:r w:rsidRPr="00CE145A">
              <w:rPr>
                <w:rFonts w:eastAsia="Arial" w:cs="Arial"/>
                <w:b/>
                <w:bCs/>
                <w:color w:val="000000"/>
                <w:lang w:eastAsia="en-GB"/>
              </w:rPr>
              <w:t>needs</w:t>
            </w:r>
            <w:proofErr w:type="gramEnd"/>
            <w:r w:rsidRPr="00CE145A">
              <w:rPr>
                <w:rFonts w:eastAsia="Arial" w:cs="Arial"/>
                <w:b/>
                <w:bCs/>
                <w:color w:val="000000"/>
                <w:lang w:eastAsia="en-GB"/>
              </w:rPr>
              <w:t xml:space="preserve"> </w:t>
            </w:r>
            <w:r w:rsidR="00762B54" w:rsidRPr="00CE145A">
              <w:rPr>
                <w:rFonts w:eastAsia="Arial" w:cs="Arial"/>
                <w:b/>
                <w:bCs/>
                <w:color w:val="000000"/>
                <w:lang w:eastAsia="en-GB"/>
              </w:rPr>
              <w:t>e.g.</w:t>
            </w:r>
            <w:r w:rsidRPr="00CE145A">
              <w:rPr>
                <w:rFonts w:eastAsia="Arial" w:cs="Arial"/>
                <w:b/>
                <w:bCs/>
                <w:color w:val="000000"/>
                <w:lang w:eastAsia="en-GB"/>
              </w:rPr>
              <w:t xml:space="preserve"> physical disabilities, behavioural or mental health problems</w:t>
            </w:r>
            <w:r w:rsidRPr="00CE145A">
              <w:rPr>
                <w:rFonts w:eastAsia="Arial" w:cs="Arial"/>
                <w:b/>
                <w:bCs/>
                <w:i/>
                <w:color w:val="000000"/>
                <w:lang w:eastAsia="en-GB"/>
              </w:rPr>
              <w:t xml:space="preserve"> </w:t>
            </w:r>
          </w:p>
          <w:p w14:paraId="5931B8D7" w14:textId="151477BC" w:rsidR="000F02CF" w:rsidRPr="00CE145A" w:rsidRDefault="000F02CF" w:rsidP="00AE6966">
            <w:pPr>
              <w:spacing w:line="276" w:lineRule="auto"/>
              <w:contextualSpacing/>
              <w:rPr>
                <w:rFonts w:eastAsia="Arial" w:cs="Arial"/>
                <w:b/>
                <w:bCs/>
                <w:color w:val="000000"/>
                <w:lang w:eastAsia="en-GB"/>
              </w:rPr>
            </w:pPr>
          </w:p>
        </w:tc>
        <w:tc>
          <w:tcPr>
            <w:tcW w:w="1868" w:type="dxa"/>
            <w:tcBorders>
              <w:top w:val="single" w:sz="8" w:space="0" w:color="002060"/>
              <w:left w:val="single" w:sz="8" w:space="0" w:color="002060"/>
              <w:bottom w:val="single" w:sz="18" w:space="0" w:color="A50000"/>
              <w:right w:val="single" w:sz="18" w:space="0" w:color="A50000"/>
            </w:tcBorders>
          </w:tcPr>
          <w:p w14:paraId="13520B63" w14:textId="3B9C79CD" w:rsidR="00D51A85" w:rsidRPr="00CE145A" w:rsidRDefault="00D51A85" w:rsidP="00AE6966">
            <w:pPr>
              <w:spacing w:line="276" w:lineRule="auto"/>
              <w:contextualSpacing/>
              <w:rPr>
                <w:rFonts w:cstheme="minorHAnsi"/>
                <w:b/>
                <w:bCs/>
              </w:rPr>
            </w:pPr>
            <w:r w:rsidRPr="00CE145A">
              <w:rPr>
                <w:rFonts w:eastAsia="Arial" w:cs="Arial"/>
                <w:b/>
                <w:bCs/>
                <w:color w:val="002060"/>
                <w:lang w:eastAsia="en-GB"/>
              </w:rPr>
              <w:t>*</w:t>
            </w:r>
            <w:proofErr w:type="gramStart"/>
            <w:r w:rsidRPr="00CE145A">
              <w:rPr>
                <w:rFonts w:eastAsia="Arial" w:cs="Arial"/>
                <w:b/>
                <w:bCs/>
                <w:color w:val="000000"/>
                <w:lang w:eastAsia="en-GB"/>
              </w:rPr>
              <w:t>extra</w:t>
            </w:r>
            <w:proofErr w:type="gramEnd"/>
            <w:r w:rsidRPr="00CE145A">
              <w:rPr>
                <w:rFonts w:eastAsia="Arial" w:cs="Arial"/>
                <w:b/>
                <w:bCs/>
                <w:color w:val="000000"/>
                <w:lang w:eastAsia="en-GB"/>
              </w:rPr>
              <w:t xml:space="preserve"> staff may be necessary</w:t>
            </w:r>
          </w:p>
        </w:tc>
      </w:tr>
    </w:tbl>
    <w:p w14:paraId="576C95DB" w14:textId="1AA21175" w:rsidR="00007E6F" w:rsidRDefault="007F288C" w:rsidP="009317D5">
      <w:pPr>
        <w:spacing w:after="0" w:line="360" w:lineRule="auto"/>
        <w:ind w:left="360"/>
        <w:contextualSpacing/>
        <w:rPr>
          <w:rFonts w:cstheme="minorHAnsi"/>
          <w:b/>
          <w:bCs/>
          <w:color w:val="002060"/>
          <w:sz w:val="12"/>
          <w:szCs w:val="12"/>
        </w:rPr>
      </w:pPr>
      <w:r>
        <w:rPr>
          <w:rFonts w:cstheme="minorHAnsi"/>
          <w:b/>
          <w:bCs/>
          <w:color w:val="002060"/>
          <w:sz w:val="12"/>
          <w:szCs w:val="12"/>
        </w:rPr>
        <w:br w:type="textWrapping" w:clear="all"/>
      </w:r>
    </w:p>
    <w:p w14:paraId="201C4CE3" w14:textId="77777777" w:rsidR="00E62501" w:rsidRDefault="00E62501" w:rsidP="009317D5">
      <w:pPr>
        <w:spacing w:after="0" w:line="360" w:lineRule="auto"/>
        <w:ind w:left="360"/>
        <w:contextualSpacing/>
        <w:rPr>
          <w:rFonts w:cstheme="minorHAnsi"/>
          <w:b/>
          <w:bCs/>
          <w:color w:val="002060"/>
          <w:sz w:val="12"/>
          <w:szCs w:val="12"/>
        </w:rPr>
      </w:pPr>
    </w:p>
    <w:p w14:paraId="57580F31" w14:textId="77777777" w:rsidR="00AE6966" w:rsidRDefault="00AE6966" w:rsidP="009317D5">
      <w:pPr>
        <w:spacing w:after="0" w:line="360" w:lineRule="auto"/>
        <w:ind w:left="360"/>
        <w:contextualSpacing/>
        <w:rPr>
          <w:rFonts w:cstheme="minorHAnsi"/>
          <w:b/>
          <w:bCs/>
          <w:color w:val="002060"/>
          <w:sz w:val="26"/>
          <w:szCs w:val="26"/>
        </w:rPr>
      </w:pPr>
    </w:p>
    <w:p w14:paraId="3BB559B2" w14:textId="77777777" w:rsidR="00AE6966" w:rsidRDefault="00AE6966" w:rsidP="009317D5">
      <w:pPr>
        <w:spacing w:after="0" w:line="360" w:lineRule="auto"/>
        <w:ind w:left="360"/>
        <w:contextualSpacing/>
        <w:rPr>
          <w:rFonts w:cstheme="minorHAnsi"/>
          <w:b/>
          <w:bCs/>
          <w:color w:val="002060"/>
          <w:sz w:val="26"/>
          <w:szCs w:val="26"/>
        </w:rPr>
      </w:pPr>
    </w:p>
    <w:p w14:paraId="00300448" w14:textId="77777777" w:rsidR="00AE6966" w:rsidRDefault="00AE6966" w:rsidP="009317D5">
      <w:pPr>
        <w:spacing w:after="0" w:line="360" w:lineRule="auto"/>
        <w:ind w:left="360"/>
        <w:contextualSpacing/>
        <w:rPr>
          <w:rFonts w:cstheme="minorHAnsi"/>
          <w:b/>
          <w:bCs/>
          <w:color w:val="002060"/>
          <w:sz w:val="26"/>
          <w:szCs w:val="26"/>
        </w:rPr>
      </w:pPr>
    </w:p>
    <w:p w14:paraId="053B9602" w14:textId="77777777" w:rsidR="00AE6966" w:rsidRDefault="00AE6966" w:rsidP="009317D5">
      <w:pPr>
        <w:spacing w:after="0" w:line="360" w:lineRule="auto"/>
        <w:ind w:left="360"/>
        <w:contextualSpacing/>
        <w:rPr>
          <w:rFonts w:cstheme="minorHAnsi"/>
          <w:b/>
          <w:bCs/>
          <w:color w:val="002060"/>
          <w:sz w:val="26"/>
          <w:szCs w:val="26"/>
        </w:rPr>
      </w:pPr>
    </w:p>
    <w:p w14:paraId="630C0344" w14:textId="77777777" w:rsidR="00AE6966" w:rsidRDefault="00AE6966" w:rsidP="009317D5">
      <w:pPr>
        <w:spacing w:after="0" w:line="360" w:lineRule="auto"/>
        <w:ind w:left="360"/>
        <w:contextualSpacing/>
        <w:rPr>
          <w:rFonts w:cstheme="minorHAnsi"/>
          <w:b/>
          <w:bCs/>
          <w:color w:val="002060"/>
          <w:sz w:val="26"/>
          <w:szCs w:val="26"/>
        </w:rPr>
      </w:pPr>
    </w:p>
    <w:p w14:paraId="3D9623B0" w14:textId="77777777" w:rsidR="00AE6966" w:rsidRDefault="00AE6966" w:rsidP="009317D5">
      <w:pPr>
        <w:spacing w:after="0" w:line="360" w:lineRule="auto"/>
        <w:ind w:left="360"/>
        <w:contextualSpacing/>
        <w:rPr>
          <w:rFonts w:cstheme="minorHAnsi"/>
          <w:b/>
          <w:bCs/>
          <w:color w:val="002060"/>
          <w:sz w:val="26"/>
          <w:szCs w:val="26"/>
        </w:rPr>
      </w:pPr>
    </w:p>
    <w:p w14:paraId="17403A82" w14:textId="77777777" w:rsidR="00AE6966" w:rsidRDefault="00AE6966" w:rsidP="009317D5">
      <w:pPr>
        <w:spacing w:after="0" w:line="360" w:lineRule="auto"/>
        <w:ind w:left="360"/>
        <w:contextualSpacing/>
        <w:rPr>
          <w:rFonts w:cstheme="minorHAnsi"/>
          <w:b/>
          <w:bCs/>
          <w:color w:val="002060"/>
          <w:sz w:val="26"/>
          <w:szCs w:val="26"/>
        </w:rPr>
      </w:pPr>
    </w:p>
    <w:p w14:paraId="2EEC0B10" w14:textId="77777777" w:rsidR="00AE6966" w:rsidRDefault="00AE6966" w:rsidP="009317D5">
      <w:pPr>
        <w:spacing w:after="0" w:line="360" w:lineRule="auto"/>
        <w:ind w:left="360"/>
        <w:contextualSpacing/>
        <w:rPr>
          <w:rFonts w:cstheme="minorHAnsi"/>
          <w:b/>
          <w:bCs/>
          <w:color w:val="002060"/>
          <w:sz w:val="26"/>
          <w:szCs w:val="26"/>
        </w:rPr>
      </w:pPr>
    </w:p>
    <w:p w14:paraId="036C1F1F" w14:textId="77777777" w:rsidR="00AE6966" w:rsidRDefault="00AE6966" w:rsidP="009317D5">
      <w:pPr>
        <w:spacing w:after="0" w:line="360" w:lineRule="auto"/>
        <w:ind w:left="360"/>
        <w:contextualSpacing/>
        <w:rPr>
          <w:rFonts w:cstheme="minorHAnsi"/>
          <w:b/>
          <w:bCs/>
          <w:color w:val="002060"/>
          <w:sz w:val="26"/>
          <w:szCs w:val="26"/>
        </w:rPr>
      </w:pPr>
    </w:p>
    <w:p w14:paraId="25310BA6" w14:textId="77777777" w:rsidR="00AE6966" w:rsidRDefault="00AE6966" w:rsidP="009317D5">
      <w:pPr>
        <w:spacing w:after="0" w:line="360" w:lineRule="auto"/>
        <w:ind w:left="360"/>
        <w:contextualSpacing/>
        <w:rPr>
          <w:rFonts w:cstheme="minorHAnsi"/>
          <w:b/>
          <w:bCs/>
          <w:color w:val="002060"/>
          <w:sz w:val="26"/>
          <w:szCs w:val="26"/>
        </w:rPr>
      </w:pPr>
    </w:p>
    <w:p w14:paraId="2A52082C" w14:textId="77777777" w:rsidR="00AE6966" w:rsidRDefault="00AE6966" w:rsidP="009317D5">
      <w:pPr>
        <w:spacing w:after="0" w:line="360" w:lineRule="auto"/>
        <w:ind w:left="360"/>
        <w:contextualSpacing/>
        <w:rPr>
          <w:rFonts w:cstheme="minorHAnsi"/>
          <w:b/>
          <w:bCs/>
          <w:color w:val="002060"/>
          <w:sz w:val="26"/>
          <w:szCs w:val="26"/>
        </w:rPr>
      </w:pPr>
    </w:p>
    <w:p w14:paraId="18E3495E" w14:textId="77777777" w:rsidR="00AE6966" w:rsidRDefault="00AE6966" w:rsidP="009317D5">
      <w:pPr>
        <w:spacing w:after="0" w:line="360" w:lineRule="auto"/>
        <w:ind w:left="360"/>
        <w:contextualSpacing/>
        <w:rPr>
          <w:rFonts w:cstheme="minorHAnsi"/>
          <w:b/>
          <w:bCs/>
          <w:color w:val="002060"/>
          <w:sz w:val="26"/>
          <w:szCs w:val="26"/>
        </w:rPr>
      </w:pPr>
    </w:p>
    <w:p w14:paraId="2B971661" w14:textId="77777777" w:rsidR="000F02CF" w:rsidRDefault="000F02CF" w:rsidP="009317D5">
      <w:pPr>
        <w:spacing w:after="0" w:line="360" w:lineRule="auto"/>
        <w:ind w:left="360"/>
        <w:contextualSpacing/>
        <w:rPr>
          <w:rFonts w:cstheme="minorHAnsi"/>
          <w:b/>
          <w:bCs/>
          <w:color w:val="002060"/>
          <w:sz w:val="12"/>
          <w:szCs w:val="12"/>
        </w:rPr>
      </w:pPr>
    </w:p>
    <w:p w14:paraId="0CDDA0EF" w14:textId="7F1D8C2A" w:rsidR="009317D5" w:rsidRDefault="009317D5" w:rsidP="009317D5">
      <w:pPr>
        <w:spacing w:after="0" w:line="360" w:lineRule="auto"/>
        <w:ind w:left="360"/>
        <w:contextualSpacing/>
        <w:rPr>
          <w:rFonts w:cstheme="minorHAnsi"/>
          <w:sz w:val="26"/>
          <w:szCs w:val="26"/>
        </w:rPr>
      </w:pPr>
      <w:r w:rsidRPr="00E62501">
        <w:rPr>
          <w:rFonts w:cstheme="minorHAnsi"/>
          <w:b/>
          <w:bCs/>
          <w:color w:val="002060"/>
          <w:sz w:val="26"/>
          <w:szCs w:val="26"/>
        </w:rPr>
        <w:t>5.5.</w:t>
      </w:r>
      <w:r w:rsidR="00007E6F">
        <w:rPr>
          <w:rFonts w:cstheme="minorHAnsi"/>
          <w:b/>
          <w:bCs/>
          <w:color w:val="002060"/>
          <w:sz w:val="26"/>
          <w:szCs w:val="26"/>
        </w:rPr>
        <w:t>3</w:t>
      </w:r>
      <w:r w:rsidRPr="00E62501">
        <w:rPr>
          <w:rFonts w:cstheme="minorHAnsi"/>
          <w:color w:val="002060"/>
          <w:sz w:val="26"/>
          <w:szCs w:val="26"/>
        </w:rPr>
        <w:t xml:space="preserve">   </w:t>
      </w:r>
      <w:r w:rsidR="003927BD" w:rsidRPr="00E62501">
        <w:rPr>
          <w:rFonts w:cstheme="minorHAnsi"/>
          <w:sz w:val="26"/>
          <w:szCs w:val="26"/>
        </w:rPr>
        <w:t>If small groups are in the same room or adjoining rooms with open access between them then it is possible to have only one adult per group, dependent on the nature of the activity</w:t>
      </w:r>
      <w:r w:rsidRPr="00E62501">
        <w:rPr>
          <w:rFonts w:cstheme="minorHAnsi"/>
          <w:sz w:val="26"/>
          <w:szCs w:val="26"/>
        </w:rPr>
        <w:t>.</w:t>
      </w:r>
    </w:p>
    <w:p w14:paraId="3850DA1A" w14:textId="77777777" w:rsidR="00E62501" w:rsidRPr="00E62501" w:rsidRDefault="00E62501" w:rsidP="009317D5">
      <w:pPr>
        <w:spacing w:after="0" w:line="360" w:lineRule="auto"/>
        <w:ind w:left="360"/>
        <w:contextualSpacing/>
        <w:rPr>
          <w:rFonts w:cstheme="minorHAnsi"/>
          <w:sz w:val="12"/>
          <w:szCs w:val="12"/>
        </w:rPr>
      </w:pPr>
    </w:p>
    <w:p w14:paraId="2D4725BC" w14:textId="2C028CC9" w:rsidR="003927BD" w:rsidRPr="00E62501" w:rsidRDefault="009317D5" w:rsidP="009317D5">
      <w:pPr>
        <w:spacing w:after="0" w:line="360" w:lineRule="auto"/>
        <w:ind w:left="360"/>
        <w:contextualSpacing/>
        <w:rPr>
          <w:rFonts w:cstheme="minorHAnsi"/>
          <w:sz w:val="26"/>
          <w:szCs w:val="26"/>
        </w:rPr>
      </w:pPr>
      <w:r w:rsidRPr="00E62501">
        <w:rPr>
          <w:rFonts w:cstheme="minorHAnsi"/>
          <w:b/>
          <w:bCs/>
          <w:color w:val="002060"/>
          <w:sz w:val="26"/>
          <w:szCs w:val="26"/>
        </w:rPr>
        <w:t>5.5.</w:t>
      </w:r>
      <w:r w:rsidR="00007E6F">
        <w:rPr>
          <w:rFonts w:cstheme="minorHAnsi"/>
          <w:b/>
          <w:bCs/>
          <w:color w:val="002060"/>
          <w:sz w:val="26"/>
          <w:szCs w:val="26"/>
        </w:rPr>
        <w:t>4</w:t>
      </w:r>
      <w:r w:rsidRPr="00E62501">
        <w:rPr>
          <w:rFonts w:cstheme="minorHAnsi"/>
          <w:color w:val="002060"/>
          <w:sz w:val="26"/>
          <w:szCs w:val="26"/>
        </w:rPr>
        <w:t xml:space="preserve">   </w:t>
      </w:r>
      <w:r w:rsidR="003927BD" w:rsidRPr="00E62501">
        <w:rPr>
          <w:rFonts w:cstheme="minorHAnsi"/>
          <w:sz w:val="26"/>
          <w:szCs w:val="26"/>
        </w:rPr>
        <w:t xml:space="preserve">Young people who are being encouraged to develop their leadership skills through helping, should always be overseen by an appointed worker who will be responsible for ensuring that good practice and safeguarding procedures are followed and the work they are doing is appropriate to both their age and </w:t>
      </w:r>
      <w:r w:rsidR="003927BD" w:rsidRPr="00E62501">
        <w:rPr>
          <w:rFonts w:cstheme="minorHAnsi"/>
          <w:sz w:val="26"/>
          <w:szCs w:val="26"/>
        </w:rPr>
        <w:lastRenderedPageBreak/>
        <w:t>understanding. They should not be included in staff numbers for ratios unless they are over 18</w:t>
      </w:r>
      <w:r w:rsidR="00AA3244">
        <w:rPr>
          <w:rFonts w:cstheme="minorHAnsi"/>
          <w:sz w:val="26"/>
          <w:szCs w:val="26"/>
        </w:rPr>
        <w:t>.</w:t>
      </w:r>
      <w:r w:rsidR="003927BD" w:rsidRPr="00E62501">
        <w:rPr>
          <w:rFonts w:cstheme="minorHAnsi"/>
          <w:sz w:val="26"/>
          <w:szCs w:val="26"/>
        </w:rPr>
        <w:t xml:space="preserve"> </w:t>
      </w:r>
    </w:p>
    <w:p w14:paraId="3ECC8EE5" w14:textId="77777777" w:rsidR="00007E6F" w:rsidRDefault="00007E6F" w:rsidP="00F17EEA">
      <w:pPr>
        <w:spacing w:after="0" w:line="360" w:lineRule="auto"/>
        <w:ind w:left="360"/>
        <w:contextualSpacing/>
        <w:rPr>
          <w:rFonts w:cstheme="minorHAnsi"/>
          <w:b/>
          <w:bCs/>
          <w:color w:val="002060"/>
          <w:sz w:val="12"/>
          <w:szCs w:val="12"/>
        </w:rPr>
      </w:pPr>
    </w:p>
    <w:p w14:paraId="21C18B7A" w14:textId="78DFD754" w:rsidR="00C92DB3" w:rsidRPr="00E62501" w:rsidRDefault="00F17EEA" w:rsidP="00F17EEA">
      <w:pPr>
        <w:spacing w:after="0" w:line="360" w:lineRule="auto"/>
        <w:ind w:left="360"/>
        <w:contextualSpacing/>
        <w:rPr>
          <w:rFonts w:cstheme="minorHAnsi"/>
          <w:b/>
          <w:bCs/>
          <w:color w:val="0070C0"/>
          <w:sz w:val="26"/>
          <w:szCs w:val="26"/>
        </w:rPr>
      </w:pPr>
      <w:r w:rsidRPr="00E62501">
        <w:rPr>
          <w:rFonts w:cstheme="minorHAnsi"/>
          <w:b/>
          <w:bCs/>
          <w:color w:val="002060"/>
          <w:sz w:val="26"/>
          <w:szCs w:val="26"/>
        </w:rPr>
        <w:t>5.5.</w:t>
      </w:r>
      <w:r w:rsidR="00007E6F">
        <w:rPr>
          <w:rFonts w:cstheme="minorHAnsi"/>
          <w:b/>
          <w:bCs/>
          <w:color w:val="002060"/>
          <w:sz w:val="26"/>
          <w:szCs w:val="26"/>
        </w:rPr>
        <w:t>5</w:t>
      </w:r>
      <w:r w:rsidRPr="00E62501">
        <w:rPr>
          <w:rFonts w:cstheme="minorHAnsi"/>
          <w:color w:val="002060"/>
          <w:sz w:val="26"/>
          <w:szCs w:val="26"/>
        </w:rPr>
        <w:t xml:space="preserve">   </w:t>
      </w:r>
      <w:r w:rsidR="003927BD" w:rsidRPr="00E62501">
        <w:rPr>
          <w:rFonts w:cstheme="minorHAnsi"/>
          <w:sz w:val="26"/>
          <w:szCs w:val="26"/>
        </w:rPr>
        <w:t>Adults who assist on one or two occasions must be responsible to an appointed worker. T</w:t>
      </w:r>
      <w:r w:rsidR="00007E6F">
        <w:rPr>
          <w:rFonts w:cstheme="minorHAnsi"/>
          <w:sz w:val="26"/>
          <w:szCs w:val="26"/>
        </w:rPr>
        <w:t>h</w:t>
      </w:r>
      <w:r w:rsidR="003927BD" w:rsidRPr="00E62501">
        <w:rPr>
          <w:rFonts w:cstheme="minorHAnsi"/>
          <w:sz w:val="26"/>
          <w:szCs w:val="26"/>
        </w:rPr>
        <w:t>ereafter they should become part of the team and be properly appointed through the normal recruitment process</w:t>
      </w:r>
      <w:r w:rsidR="00AA3244">
        <w:rPr>
          <w:rFonts w:cstheme="minorHAnsi"/>
          <w:sz w:val="26"/>
          <w:szCs w:val="26"/>
        </w:rPr>
        <w:t>.</w:t>
      </w:r>
      <w:r w:rsidR="003927BD" w:rsidRPr="00E62501">
        <w:rPr>
          <w:rFonts w:cstheme="minorHAnsi"/>
          <w:sz w:val="26"/>
          <w:szCs w:val="26"/>
        </w:rPr>
        <w:t xml:space="preserve"> </w:t>
      </w:r>
    </w:p>
    <w:p w14:paraId="0C25AA7E" w14:textId="77777777" w:rsidR="00744BB5" w:rsidRPr="00E62501" w:rsidRDefault="00744BB5" w:rsidP="00776696">
      <w:pPr>
        <w:spacing w:after="0" w:line="360" w:lineRule="auto"/>
        <w:rPr>
          <w:rFonts w:cstheme="minorHAnsi"/>
          <w:b/>
          <w:bCs/>
          <w:color w:val="0070C0"/>
          <w:sz w:val="26"/>
          <w:szCs w:val="26"/>
        </w:rPr>
      </w:pPr>
    </w:p>
    <w:tbl>
      <w:tblPr>
        <w:tblStyle w:val="TableGrid1"/>
        <w:tblW w:w="0" w:type="auto"/>
        <w:jc w:val="center"/>
        <w:tblLook w:val="04A0" w:firstRow="1" w:lastRow="0" w:firstColumn="1" w:lastColumn="0" w:noHBand="0" w:noVBand="1"/>
      </w:tblPr>
      <w:tblGrid>
        <w:gridCol w:w="2543"/>
        <w:gridCol w:w="2410"/>
        <w:gridCol w:w="1116"/>
      </w:tblGrid>
      <w:tr w:rsidR="003927BD" w:rsidRPr="00E62501" w14:paraId="24601208" w14:textId="77777777" w:rsidTr="00AA3244">
        <w:trPr>
          <w:jc w:val="center"/>
        </w:trPr>
        <w:tc>
          <w:tcPr>
            <w:tcW w:w="6069" w:type="dxa"/>
            <w:gridSpan w:val="3"/>
            <w:tcBorders>
              <w:top w:val="single" w:sz="18" w:space="0" w:color="A50000"/>
              <w:left w:val="single" w:sz="18" w:space="0" w:color="A50000"/>
              <w:bottom w:val="nil"/>
              <w:right w:val="single" w:sz="18" w:space="0" w:color="A50000"/>
            </w:tcBorders>
            <w:shd w:val="clear" w:color="auto" w:fill="auto"/>
          </w:tcPr>
          <w:p w14:paraId="79318484" w14:textId="77777777" w:rsidR="003927BD" w:rsidRPr="00E62501" w:rsidRDefault="003927BD" w:rsidP="00AA3244">
            <w:pPr>
              <w:spacing w:line="360" w:lineRule="auto"/>
              <w:jc w:val="center"/>
              <w:rPr>
                <w:rFonts w:cstheme="minorHAnsi"/>
                <w:b/>
                <w:bCs/>
                <w:i/>
                <w:iCs/>
                <w:color w:val="002060"/>
              </w:rPr>
            </w:pPr>
            <w:r w:rsidRPr="00E62501">
              <w:rPr>
                <w:rFonts w:cstheme="minorHAnsi"/>
                <w:b/>
                <w:bCs/>
                <w:i/>
                <w:iCs/>
                <w:color w:val="002060"/>
              </w:rPr>
              <w:t>Required Adult to Child Ratios</w:t>
            </w:r>
          </w:p>
          <w:p w14:paraId="0359BACE" w14:textId="4AA4ECC9" w:rsidR="003927BD" w:rsidRPr="00E62501" w:rsidRDefault="003927BD" w:rsidP="00AA3244">
            <w:pPr>
              <w:spacing w:line="360" w:lineRule="auto"/>
              <w:jc w:val="center"/>
              <w:rPr>
                <w:rFonts w:cstheme="minorHAnsi"/>
                <w:b/>
                <w:bCs/>
                <w:color w:val="002060"/>
              </w:rPr>
            </w:pPr>
            <w:r w:rsidRPr="00E62501">
              <w:rPr>
                <w:rFonts w:cstheme="minorHAnsi"/>
                <w:i/>
                <w:iCs/>
                <w:color w:val="002060"/>
              </w:rPr>
              <w:t>(</w:t>
            </w:r>
            <w:proofErr w:type="gramStart"/>
            <w:r w:rsidRPr="00E62501">
              <w:rPr>
                <w:rFonts w:cstheme="minorHAnsi"/>
                <w:i/>
                <w:iCs/>
                <w:color w:val="002060"/>
              </w:rPr>
              <w:t>as</w:t>
            </w:r>
            <w:proofErr w:type="gramEnd"/>
            <w:r w:rsidRPr="00E62501">
              <w:rPr>
                <w:rFonts w:cstheme="minorHAnsi"/>
                <w:i/>
                <w:iCs/>
                <w:color w:val="002060"/>
              </w:rPr>
              <w:t xml:space="preserve"> recommended by the NSPCC)</w:t>
            </w:r>
          </w:p>
        </w:tc>
      </w:tr>
      <w:tr w:rsidR="003927BD" w:rsidRPr="00E62501" w14:paraId="6220DDF9" w14:textId="77777777" w:rsidTr="00AA3244">
        <w:trPr>
          <w:jc w:val="center"/>
        </w:trPr>
        <w:tc>
          <w:tcPr>
            <w:tcW w:w="2543" w:type="dxa"/>
            <w:tcBorders>
              <w:top w:val="single" w:sz="4" w:space="0" w:color="FFFFFF" w:themeColor="background1"/>
              <w:left w:val="single" w:sz="18" w:space="0" w:color="A50000"/>
              <w:bottom w:val="single" w:sz="4" w:space="0" w:color="FFFFFF" w:themeColor="background1"/>
              <w:right w:val="single" w:sz="4" w:space="0" w:color="FFFFFF" w:themeColor="background1"/>
            </w:tcBorders>
          </w:tcPr>
          <w:p w14:paraId="14A0824B" w14:textId="77777777" w:rsidR="003927BD" w:rsidRPr="00E62501" w:rsidRDefault="003927BD" w:rsidP="00776696">
            <w:pPr>
              <w:spacing w:line="360" w:lineRule="auto"/>
              <w:rPr>
                <w:rFonts w:cstheme="minorHAnsi"/>
                <w:b/>
                <w:bCs/>
                <w:color w:val="0070C0"/>
              </w:rPr>
            </w:pPr>
            <w:r w:rsidRPr="00E62501">
              <w:rPr>
                <w:rFonts w:cstheme="minorHAnsi"/>
              </w:rPr>
              <w:t>0 – 2 years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B3325D" w14:textId="77777777" w:rsidR="003927BD" w:rsidRPr="00E62501" w:rsidRDefault="003927BD" w:rsidP="00776696">
            <w:pPr>
              <w:spacing w:line="360" w:lineRule="auto"/>
              <w:rPr>
                <w:rFonts w:cstheme="minorHAnsi"/>
                <w:b/>
                <w:bCs/>
                <w:color w:val="0070C0"/>
              </w:rPr>
            </w:pPr>
            <w:r w:rsidRPr="00E62501">
              <w:rPr>
                <w:rFonts w:cstheme="minorHAnsi"/>
              </w:rPr>
              <w:t xml:space="preserve">1 adult to 3 children           </w:t>
            </w:r>
          </w:p>
        </w:tc>
        <w:tc>
          <w:tcPr>
            <w:tcW w:w="1116" w:type="dxa"/>
            <w:tcBorders>
              <w:top w:val="single" w:sz="4" w:space="0" w:color="FFFFFF" w:themeColor="background1"/>
              <w:left w:val="single" w:sz="4" w:space="0" w:color="FFFFFF" w:themeColor="background1"/>
              <w:bottom w:val="single" w:sz="4" w:space="0" w:color="FFFFFF" w:themeColor="background1"/>
              <w:right w:val="single" w:sz="18" w:space="0" w:color="A50000"/>
            </w:tcBorders>
          </w:tcPr>
          <w:p w14:paraId="319FFFB0" w14:textId="4B1FCECF" w:rsidR="003927BD" w:rsidRPr="00E62501" w:rsidRDefault="00E62501" w:rsidP="00776696">
            <w:pPr>
              <w:spacing w:line="360" w:lineRule="auto"/>
              <w:rPr>
                <w:rFonts w:cstheme="minorHAnsi"/>
                <w:b/>
                <w:bCs/>
                <w:color w:val="0070C0"/>
              </w:rPr>
            </w:pPr>
            <w:r w:rsidRPr="00E62501">
              <w:rPr>
                <w:rFonts w:cstheme="minorHAnsi"/>
                <w:b/>
                <w:bCs/>
                <w:color w:val="9A0000"/>
              </w:rPr>
              <w:t xml:space="preserve">    </w:t>
            </w:r>
            <w:r w:rsidR="003927BD" w:rsidRPr="00E62501">
              <w:rPr>
                <w:rFonts w:cstheme="minorHAnsi"/>
                <w:b/>
                <w:bCs/>
                <w:color w:val="9A0000"/>
              </w:rPr>
              <w:t>1:3</w:t>
            </w:r>
          </w:p>
        </w:tc>
      </w:tr>
      <w:tr w:rsidR="003927BD" w:rsidRPr="00E62501" w14:paraId="046A1412" w14:textId="77777777" w:rsidTr="00AA3244">
        <w:trPr>
          <w:jc w:val="center"/>
        </w:trPr>
        <w:tc>
          <w:tcPr>
            <w:tcW w:w="2543" w:type="dxa"/>
            <w:tcBorders>
              <w:top w:val="single" w:sz="4" w:space="0" w:color="FFFFFF" w:themeColor="background1"/>
              <w:left w:val="single" w:sz="18" w:space="0" w:color="A50000"/>
              <w:bottom w:val="single" w:sz="4" w:space="0" w:color="FFFFFF" w:themeColor="background1"/>
              <w:right w:val="single" w:sz="4" w:space="0" w:color="FFFFFF" w:themeColor="background1"/>
            </w:tcBorders>
          </w:tcPr>
          <w:p w14:paraId="21F08DE6" w14:textId="77777777" w:rsidR="003927BD" w:rsidRPr="00E62501" w:rsidRDefault="003927BD" w:rsidP="00776696">
            <w:pPr>
              <w:spacing w:line="360" w:lineRule="auto"/>
              <w:rPr>
                <w:rFonts w:cstheme="minorHAnsi"/>
                <w:b/>
                <w:bCs/>
                <w:color w:val="0070C0"/>
              </w:rPr>
            </w:pPr>
            <w:r w:rsidRPr="00E62501">
              <w:rPr>
                <w:rFonts w:cstheme="minorHAnsi"/>
              </w:rPr>
              <w:t>2 – 3 years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06E5F" w14:textId="77777777" w:rsidR="003927BD" w:rsidRPr="00E62501" w:rsidRDefault="003927BD" w:rsidP="00776696">
            <w:pPr>
              <w:spacing w:line="360" w:lineRule="auto"/>
              <w:rPr>
                <w:rFonts w:cstheme="minorHAnsi"/>
                <w:b/>
                <w:bCs/>
                <w:color w:val="0070C0"/>
              </w:rPr>
            </w:pPr>
            <w:r w:rsidRPr="00E62501">
              <w:rPr>
                <w:rFonts w:cstheme="minorHAnsi"/>
              </w:rPr>
              <w:t xml:space="preserve">1 adult to 4 children           </w:t>
            </w:r>
          </w:p>
        </w:tc>
        <w:tc>
          <w:tcPr>
            <w:tcW w:w="1116" w:type="dxa"/>
            <w:tcBorders>
              <w:top w:val="single" w:sz="4" w:space="0" w:color="FFFFFF" w:themeColor="background1"/>
              <w:left w:val="single" w:sz="4" w:space="0" w:color="FFFFFF" w:themeColor="background1"/>
              <w:bottom w:val="single" w:sz="4" w:space="0" w:color="FFFFFF" w:themeColor="background1"/>
              <w:right w:val="single" w:sz="18" w:space="0" w:color="A50000"/>
            </w:tcBorders>
          </w:tcPr>
          <w:p w14:paraId="6E1706BB" w14:textId="66297603" w:rsidR="003927BD" w:rsidRPr="00E62501" w:rsidRDefault="00E62501" w:rsidP="00776696">
            <w:pPr>
              <w:spacing w:line="360" w:lineRule="auto"/>
              <w:rPr>
                <w:rFonts w:cstheme="minorHAnsi"/>
                <w:b/>
                <w:bCs/>
                <w:color w:val="0070C0"/>
              </w:rPr>
            </w:pPr>
            <w:r w:rsidRPr="00E62501">
              <w:rPr>
                <w:rFonts w:cstheme="minorHAnsi"/>
                <w:b/>
                <w:bCs/>
                <w:color w:val="9A0000"/>
              </w:rPr>
              <w:t xml:space="preserve">    </w:t>
            </w:r>
            <w:r w:rsidR="003927BD" w:rsidRPr="00E62501">
              <w:rPr>
                <w:rFonts w:cstheme="minorHAnsi"/>
                <w:b/>
                <w:bCs/>
                <w:color w:val="9A0000"/>
              </w:rPr>
              <w:t>1:4</w:t>
            </w:r>
          </w:p>
        </w:tc>
      </w:tr>
      <w:tr w:rsidR="003927BD" w:rsidRPr="00E62501" w14:paraId="424CF25C" w14:textId="77777777" w:rsidTr="00AA3244">
        <w:trPr>
          <w:jc w:val="center"/>
        </w:trPr>
        <w:tc>
          <w:tcPr>
            <w:tcW w:w="2543" w:type="dxa"/>
            <w:tcBorders>
              <w:top w:val="single" w:sz="4" w:space="0" w:color="FFFFFF" w:themeColor="background1"/>
              <w:left w:val="single" w:sz="18" w:space="0" w:color="A50000"/>
              <w:bottom w:val="single" w:sz="4" w:space="0" w:color="FFFFFF" w:themeColor="background1"/>
              <w:right w:val="single" w:sz="4" w:space="0" w:color="FFFFFF" w:themeColor="background1"/>
            </w:tcBorders>
          </w:tcPr>
          <w:p w14:paraId="7490ABCF" w14:textId="77777777" w:rsidR="003927BD" w:rsidRPr="00E62501" w:rsidRDefault="003927BD" w:rsidP="00776696">
            <w:pPr>
              <w:spacing w:line="360" w:lineRule="auto"/>
              <w:rPr>
                <w:rFonts w:cstheme="minorHAnsi"/>
                <w:b/>
                <w:bCs/>
                <w:color w:val="0070C0"/>
              </w:rPr>
            </w:pPr>
            <w:r w:rsidRPr="00E62501">
              <w:rPr>
                <w:rFonts w:cstheme="minorHAnsi"/>
              </w:rPr>
              <w:t>4 – 8 years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C2A05" w14:textId="77777777" w:rsidR="003927BD" w:rsidRPr="00E62501" w:rsidRDefault="003927BD" w:rsidP="00776696">
            <w:pPr>
              <w:spacing w:line="360" w:lineRule="auto"/>
              <w:rPr>
                <w:rFonts w:cstheme="minorHAnsi"/>
                <w:b/>
                <w:bCs/>
                <w:color w:val="0070C0"/>
              </w:rPr>
            </w:pPr>
            <w:r w:rsidRPr="00E62501">
              <w:rPr>
                <w:rFonts w:cstheme="minorHAnsi"/>
              </w:rPr>
              <w:t xml:space="preserve">1 adult to 6 children           </w:t>
            </w:r>
          </w:p>
        </w:tc>
        <w:tc>
          <w:tcPr>
            <w:tcW w:w="1116" w:type="dxa"/>
            <w:tcBorders>
              <w:top w:val="single" w:sz="4" w:space="0" w:color="FFFFFF" w:themeColor="background1"/>
              <w:left w:val="single" w:sz="4" w:space="0" w:color="FFFFFF" w:themeColor="background1"/>
              <w:bottom w:val="single" w:sz="4" w:space="0" w:color="FFFFFF" w:themeColor="background1"/>
              <w:right w:val="single" w:sz="18" w:space="0" w:color="A50000"/>
            </w:tcBorders>
          </w:tcPr>
          <w:p w14:paraId="6C84EB8A" w14:textId="328C2AC4" w:rsidR="003927BD" w:rsidRPr="00E62501" w:rsidRDefault="00E62501" w:rsidP="00776696">
            <w:pPr>
              <w:spacing w:line="360" w:lineRule="auto"/>
              <w:rPr>
                <w:rFonts w:cstheme="minorHAnsi"/>
                <w:b/>
                <w:bCs/>
                <w:color w:val="0070C0"/>
              </w:rPr>
            </w:pPr>
            <w:r w:rsidRPr="00E62501">
              <w:rPr>
                <w:rFonts w:cstheme="minorHAnsi"/>
                <w:b/>
                <w:bCs/>
                <w:color w:val="9A0000"/>
              </w:rPr>
              <w:t xml:space="preserve">    </w:t>
            </w:r>
            <w:r w:rsidR="003927BD" w:rsidRPr="00E62501">
              <w:rPr>
                <w:rFonts w:cstheme="minorHAnsi"/>
                <w:b/>
                <w:bCs/>
                <w:color w:val="9A0000"/>
              </w:rPr>
              <w:t>1:6</w:t>
            </w:r>
          </w:p>
        </w:tc>
      </w:tr>
      <w:tr w:rsidR="003927BD" w:rsidRPr="00E62501" w14:paraId="58773F46" w14:textId="77777777" w:rsidTr="00AA3244">
        <w:trPr>
          <w:jc w:val="center"/>
        </w:trPr>
        <w:tc>
          <w:tcPr>
            <w:tcW w:w="2543" w:type="dxa"/>
            <w:tcBorders>
              <w:top w:val="single" w:sz="4" w:space="0" w:color="FFFFFF" w:themeColor="background1"/>
              <w:left w:val="single" w:sz="18" w:space="0" w:color="A50000"/>
              <w:bottom w:val="single" w:sz="4" w:space="0" w:color="FFFFFF" w:themeColor="background1"/>
              <w:right w:val="single" w:sz="4" w:space="0" w:color="FFFFFF" w:themeColor="background1"/>
            </w:tcBorders>
          </w:tcPr>
          <w:p w14:paraId="1CFA9C8C" w14:textId="77777777" w:rsidR="003927BD" w:rsidRPr="00E62501" w:rsidRDefault="003927BD" w:rsidP="00776696">
            <w:pPr>
              <w:spacing w:line="360" w:lineRule="auto"/>
              <w:rPr>
                <w:rFonts w:cstheme="minorHAnsi"/>
                <w:b/>
                <w:bCs/>
                <w:color w:val="0070C0"/>
              </w:rPr>
            </w:pPr>
            <w:r w:rsidRPr="00E62501">
              <w:rPr>
                <w:rFonts w:cstheme="minorHAnsi"/>
              </w:rPr>
              <w:t>9 – 12 years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547AA1" w14:textId="77777777" w:rsidR="003927BD" w:rsidRPr="00E62501" w:rsidRDefault="003927BD" w:rsidP="00776696">
            <w:pPr>
              <w:spacing w:line="360" w:lineRule="auto"/>
              <w:rPr>
                <w:rFonts w:cstheme="minorHAnsi"/>
                <w:b/>
                <w:bCs/>
                <w:color w:val="0070C0"/>
              </w:rPr>
            </w:pPr>
            <w:r w:rsidRPr="00E62501">
              <w:rPr>
                <w:rFonts w:cstheme="minorHAnsi"/>
              </w:rPr>
              <w:t xml:space="preserve">1 adult to 8 children         </w:t>
            </w:r>
          </w:p>
        </w:tc>
        <w:tc>
          <w:tcPr>
            <w:tcW w:w="1116" w:type="dxa"/>
            <w:tcBorders>
              <w:top w:val="single" w:sz="4" w:space="0" w:color="FFFFFF" w:themeColor="background1"/>
              <w:left w:val="single" w:sz="4" w:space="0" w:color="FFFFFF" w:themeColor="background1"/>
              <w:bottom w:val="single" w:sz="4" w:space="0" w:color="FFFFFF" w:themeColor="background1"/>
              <w:right w:val="single" w:sz="18" w:space="0" w:color="A50000"/>
            </w:tcBorders>
          </w:tcPr>
          <w:p w14:paraId="24F14F2D" w14:textId="53FA83B3" w:rsidR="003927BD" w:rsidRPr="00E62501" w:rsidRDefault="00E62501" w:rsidP="00776696">
            <w:pPr>
              <w:spacing w:line="360" w:lineRule="auto"/>
              <w:rPr>
                <w:rFonts w:cstheme="minorHAnsi"/>
                <w:b/>
                <w:bCs/>
                <w:color w:val="0070C0"/>
              </w:rPr>
            </w:pPr>
            <w:r w:rsidRPr="00E62501">
              <w:rPr>
                <w:rFonts w:cstheme="minorHAnsi"/>
                <w:b/>
                <w:bCs/>
                <w:color w:val="9A0000"/>
              </w:rPr>
              <w:t xml:space="preserve">    </w:t>
            </w:r>
            <w:r w:rsidR="003927BD" w:rsidRPr="00E62501">
              <w:rPr>
                <w:rFonts w:cstheme="minorHAnsi"/>
                <w:b/>
                <w:bCs/>
                <w:color w:val="9A0000"/>
              </w:rPr>
              <w:t>1:8</w:t>
            </w:r>
          </w:p>
        </w:tc>
      </w:tr>
      <w:tr w:rsidR="003927BD" w:rsidRPr="00E62501" w14:paraId="3918FCF5" w14:textId="77777777" w:rsidTr="00AA3244">
        <w:trPr>
          <w:jc w:val="center"/>
        </w:trPr>
        <w:tc>
          <w:tcPr>
            <w:tcW w:w="2543" w:type="dxa"/>
            <w:tcBorders>
              <w:top w:val="single" w:sz="4" w:space="0" w:color="FFFFFF" w:themeColor="background1"/>
              <w:left w:val="single" w:sz="18" w:space="0" w:color="A50000"/>
              <w:bottom w:val="single" w:sz="18" w:space="0" w:color="A50000"/>
              <w:right w:val="single" w:sz="4" w:space="0" w:color="FFFFFF" w:themeColor="background1"/>
            </w:tcBorders>
          </w:tcPr>
          <w:p w14:paraId="71C336AB" w14:textId="77777777" w:rsidR="003927BD" w:rsidRPr="00E62501" w:rsidRDefault="003927BD" w:rsidP="00776696">
            <w:pPr>
              <w:spacing w:line="360" w:lineRule="auto"/>
              <w:rPr>
                <w:rFonts w:cstheme="minorHAnsi"/>
                <w:b/>
                <w:bCs/>
                <w:color w:val="0070C0"/>
              </w:rPr>
            </w:pPr>
            <w:r w:rsidRPr="00E62501">
              <w:rPr>
                <w:rFonts w:cstheme="minorHAnsi"/>
              </w:rPr>
              <w:t>13 – 18 years</w:t>
            </w:r>
          </w:p>
        </w:tc>
        <w:tc>
          <w:tcPr>
            <w:tcW w:w="2410" w:type="dxa"/>
            <w:tcBorders>
              <w:top w:val="single" w:sz="4" w:space="0" w:color="FFFFFF" w:themeColor="background1"/>
              <w:left w:val="single" w:sz="4" w:space="0" w:color="FFFFFF" w:themeColor="background1"/>
              <w:bottom w:val="single" w:sz="18" w:space="0" w:color="A50000"/>
              <w:right w:val="single" w:sz="4" w:space="0" w:color="FFFFFF" w:themeColor="background1"/>
            </w:tcBorders>
          </w:tcPr>
          <w:p w14:paraId="691540F2" w14:textId="77777777" w:rsidR="003927BD" w:rsidRPr="00E62501" w:rsidRDefault="003927BD" w:rsidP="00776696">
            <w:pPr>
              <w:spacing w:line="360" w:lineRule="auto"/>
              <w:rPr>
                <w:rFonts w:cstheme="minorHAnsi"/>
                <w:b/>
                <w:bCs/>
                <w:color w:val="0070C0"/>
              </w:rPr>
            </w:pPr>
            <w:r w:rsidRPr="00E62501">
              <w:rPr>
                <w:rFonts w:cstheme="minorHAnsi"/>
              </w:rPr>
              <w:t xml:space="preserve">1 adult to 10 children    </w:t>
            </w:r>
          </w:p>
        </w:tc>
        <w:tc>
          <w:tcPr>
            <w:tcW w:w="1116" w:type="dxa"/>
            <w:tcBorders>
              <w:top w:val="single" w:sz="4" w:space="0" w:color="FFFFFF" w:themeColor="background1"/>
              <w:left w:val="single" w:sz="4" w:space="0" w:color="FFFFFF" w:themeColor="background1"/>
              <w:bottom w:val="single" w:sz="18" w:space="0" w:color="A50000"/>
              <w:right w:val="single" w:sz="18" w:space="0" w:color="A50000"/>
            </w:tcBorders>
          </w:tcPr>
          <w:p w14:paraId="6F696372" w14:textId="2991F943" w:rsidR="003927BD" w:rsidRPr="00E62501" w:rsidRDefault="00E62501" w:rsidP="00776696">
            <w:pPr>
              <w:spacing w:line="360" w:lineRule="auto"/>
              <w:rPr>
                <w:rFonts w:cstheme="minorHAnsi"/>
                <w:b/>
                <w:bCs/>
                <w:color w:val="0070C0"/>
              </w:rPr>
            </w:pPr>
            <w:r w:rsidRPr="00E62501">
              <w:rPr>
                <w:rFonts w:cstheme="minorHAnsi"/>
                <w:b/>
                <w:bCs/>
                <w:color w:val="9A0000"/>
              </w:rPr>
              <w:t xml:space="preserve">   </w:t>
            </w:r>
            <w:r w:rsidR="003927BD" w:rsidRPr="00E62501">
              <w:rPr>
                <w:rFonts w:cstheme="minorHAnsi"/>
                <w:b/>
                <w:bCs/>
                <w:color w:val="9A0000"/>
              </w:rPr>
              <w:t>1:10</w:t>
            </w:r>
          </w:p>
        </w:tc>
      </w:tr>
    </w:tbl>
    <w:p w14:paraId="4AFD1CFC" w14:textId="77777777" w:rsidR="00AA3244" w:rsidRDefault="00AA3244" w:rsidP="004303A9">
      <w:pPr>
        <w:spacing w:after="114" w:line="371" w:lineRule="auto"/>
        <w:rPr>
          <w:rFonts w:cstheme="minorHAnsi"/>
          <w:b/>
          <w:bCs/>
          <w:color w:val="002060"/>
          <w:sz w:val="12"/>
          <w:szCs w:val="12"/>
        </w:rPr>
      </w:pPr>
    </w:p>
    <w:p w14:paraId="437FA359" w14:textId="341CABF1" w:rsidR="004303A9" w:rsidRPr="00F47994" w:rsidRDefault="001656EA" w:rsidP="00AA3244">
      <w:pPr>
        <w:spacing w:after="114" w:line="371" w:lineRule="auto"/>
        <w:ind w:left="363"/>
        <w:rPr>
          <w:rFonts w:eastAsia="Arial" w:cs="Arial"/>
          <w:b/>
          <w:i/>
          <w:color w:val="000000"/>
          <w:sz w:val="26"/>
          <w:szCs w:val="26"/>
          <w:lang w:eastAsia="en-GB"/>
        </w:rPr>
      </w:pPr>
      <w:r w:rsidRPr="00F47994">
        <w:rPr>
          <w:rFonts w:cstheme="minorHAnsi"/>
          <w:b/>
          <w:bCs/>
          <w:color w:val="002060"/>
          <w:sz w:val="26"/>
          <w:szCs w:val="26"/>
        </w:rPr>
        <w:t>5.5.6</w:t>
      </w:r>
      <w:r w:rsidRPr="00F47994">
        <w:rPr>
          <w:rFonts w:cstheme="minorHAnsi"/>
          <w:color w:val="002060"/>
          <w:sz w:val="26"/>
          <w:szCs w:val="26"/>
        </w:rPr>
        <w:t xml:space="preserve">   </w:t>
      </w:r>
      <w:r w:rsidRPr="00F47994">
        <w:rPr>
          <w:rFonts w:cstheme="minorHAnsi"/>
          <w:sz w:val="26"/>
          <w:szCs w:val="26"/>
        </w:rPr>
        <w:t xml:space="preserve">There </w:t>
      </w:r>
      <w:r w:rsidR="004303A9" w:rsidRPr="00F47994">
        <w:rPr>
          <w:rFonts w:eastAsia="Arial" w:cs="Arial"/>
          <w:color w:val="000000"/>
          <w:sz w:val="26"/>
          <w:szCs w:val="26"/>
          <w:lang w:eastAsia="en-GB"/>
        </w:rPr>
        <w:t>should be a minimum of two adults present at any activity (</w:t>
      </w:r>
      <w:r w:rsidR="004303A9" w:rsidRPr="00F47994">
        <w:rPr>
          <w:rFonts w:eastAsia="Arial" w:cs="Arial"/>
          <w:i/>
          <w:iCs/>
          <w:color w:val="000000"/>
          <w:sz w:val="26"/>
          <w:szCs w:val="26"/>
          <w:lang w:eastAsia="en-GB"/>
        </w:rPr>
        <w:t>it is recommended that there be at least one male and one female)</w:t>
      </w:r>
      <w:r w:rsidR="004303A9" w:rsidRPr="00F47994">
        <w:rPr>
          <w:rFonts w:eastAsia="Arial" w:cs="Arial"/>
          <w:color w:val="000000"/>
          <w:sz w:val="26"/>
          <w:szCs w:val="26"/>
          <w:lang w:eastAsia="en-GB"/>
        </w:rPr>
        <w:t xml:space="preserve"> in line with the ratios </w:t>
      </w:r>
      <w:r w:rsidR="00007E6F" w:rsidRPr="00F47994">
        <w:rPr>
          <w:rFonts w:eastAsia="Arial" w:cs="Arial"/>
          <w:color w:val="000000"/>
          <w:sz w:val="26"/>
          <w:szCs w:val="26"/>
          <w:lang w:eastAsia="en-GB"/>
        </w:rPr>
        <w:t>above</w:t>
      </w:r>
      <w:r w:rsidR="004303A9" w:rsidRPr="00F47994">
        <w:rPr>
          <w:rFonts w:eastAsia="Arial" w:cs="Arial"/>
          <w:b/>
          <w:i/>
          <w:color w:val="000000"/>
          <w:sz w:val="26"/>
          <w:szCs w:val="26"/>
          <w:lang w:eastAsia="en-GB"/>
        </w:rPr>
        <w:t xml:space="preserve">.  </w:t>
      </w:r>
    </w:p>
    <w:p w14:paraId="12AA5ABC" w14:textId="0F856476" w:rsidR="004303A9" w:rsidRDefault="001656EA" w:rsidP="00AA3244">
      <w:pPr>
        <w:spacing w:after="114" w:line="371" w:lineRule="auto"/>
        <w:ind w:left="363"/>
        <w:rPr>
          <w:rFonts w:eastAsia="Arial" w:cs="Arial"/>
          <w:color w:val="000000"/>
          <w:sz w:val="26"/>
          <w:szCs w:val="26"/>
          <w:lang w:eastAsia="en-GB"/>
        </w:rPr>
      </w:pPr>
      <w:r w:rsidRPr="00F47994">
        <w:rPr>
          <w:rFonts w:cstheme="minorHAnsi"/>
          <w:b/>
          <w:bCs/>
          <w:color w:val="002060"/>
          <w:sz w:val="26"/>
          <w:szCs w:val="26"/>
        </w:rPr>
        <w:t>5.5.7</w:t>
      </w:r>
      <w:r w:rsidRPr="00F47994">
        <w:rPr>
          <w:rFonts w:cstheme="minorHAnsi"/>
          <w:color w:val="002060"/>
          <w:sz w:val="26"/>
          <w:szCs w:val="26"/>
        </w:rPr>
        <w:t xml:space="preserve">   </w:t>
      </w:r>
      <w:r w:rsidR="004303A9" w:rsidRPr="00F47994">
        <w:rPr>
          <w:rFonts w:eastAsia="Arial" w:cs="Arial"/>
          <w:color w:val="000000"/>
          <w:sz w:val="26"/>
          <w:szCs w:val="26"/>
          <w:lang w:eastAsia="en-GB"/>
        </w:rPr>
        <w:t xml:space="preserve">Staff ratios should also be based on a risk assessment </w:t>
      </w:r>
      <w:proofErr w:type="gramStart"/>
      <w:r w:rsidR="004303A9" w:rsidRPr="00F47994">
        <w:rPr>
          <w:rFonts w:eastAsia="Arial" w:cs="Arial"/>
          <w:color w:val="000000"/>
          <w:sz w:val="26"/>
          <w:szCs w:val="26"/>
          <w:lang w:eastAsia="en-GB"/>
        </w:rPr>
        <w:t>e.g.</w:t>
      </w:r>
      <w:proofErr w:type="gramEnd"/>
      <w:r w:rsidR="004303A9" w:rsidRPr="00F47994">
        <w:rPr>
          <w:rFonts w:eastAsia="Arial" w:cs="Arial"/>
          <w:color w:val="000000"/>
          <w:sz w:val="26"/>
          <w:szCs w:val="26"/>
          <w:lang w:eastAsia="en-GB"/>
        </w:rPr>
        <w:t xml:space="preserve"> increased ratios for outdoor or activities. </w:t>
      </w:r>
    </w:p>
    <w:p w14:paraId="0B6BB4C6" w14:textId="0AC28A0B" w:rsidR="000F02CF" w:rsidRPr="00F47994" w:rsidRDefault="000F02CF" w:rsidP="00AA3244">
      <w:pPr>
        <w:spacing w:after="114" w:line="371" w:lineRule="auto"/>
        <w:ind w:left="363"/>
        <w:rPr>
          <w:rFonts w:eastAsia="Arial" w:cs="Arial"/>
          <w:color w:val="000000"/>
          <w:sz w:val="26"/>
          <w:szCs w:val="26"/>
          <w:lang w:eastAsia="en-GB"/>
        </w:rPr>
      </w:pPr>
      <w:r w:rsidRPr="00DA53E7">
        <w:rPr>
          <w:i/>
          <w:iCs/>
          <w:noProof/>
          <w:sz w:val="26"/>
          <w:szCs w:val="26"/>
        </w:rPr>
        <mc:AlternateContent>
          <mc:Choice Requires="wps">
            <w:drawing>
              <wp:anchor distT="45720" distB="45720" distL="114300" distR="114300" simplePos="0" relativeHeight="251709440" behindDoc="0" locked="0" layoutInCell="1" allowOverlap="1" wp14:anchorId="71176B91" wp14:editId="4D272E1C">
                <wp:simplePos x="0" y="0"/>
                <wp:positionH relativeFrom="column">
                  <wp:posOffset>914400</wp:posOffset>
                </wp:positionH>
                <wp:positionV relativeFrom="paragraph">
                  <wp:posOffset>173869</wp:posOffset>
                </wp:positionV>
                <wp:extent cx="3886200" cy="12573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25400">
                          <a:solidFill>
                            <a:srgbClr val="002060"/>
                          </a:solidFill>
                          <a:miter lim="800000"/>
                          <a:headEnd/>
                          <a:tailEnd/>
                        </a:ln>
                      </wps:spPr>
                      <wps:txbx>
                        <w:txbxContent>
                          <w:p w14:paraId="4EF9ED40" w14:textId="77777777" w:rsidR="000F44D3" w:rsidRDefault="000F44D3" w:rsidP="004303A9">
                            <w:pPr>
                              <w:spacing w:after="0" w:line="360" w:lineRule="auto"/>
                              <w:contextualSpacing/>
                              <w:rPr>
                                <w:b/>
                                <w:bCs/>
                                <w:i/>
                                <w:iCs/>
                                <w:color w:val="A50000"/>
                                <w:sz w:val="8"/>
                                <w:szCs w:val="8"/>
                              </w:rPr>
                            </w:pPr>
                            <w:r w:rsidRPr="00DA53E7">
                              <w:rPr>
                                <w:b/>
                                <w:bCs/>
                                <w:i/>
                                <w:iCs/>
                                <w:color w:val="A50000"/>
                              </w:rPr>
                              <w:t>Further information:</w:t>
                            </w:r>
                          </w:p>
                          <w:p w14:paraId="650F8AB0" w14:textId="77777777" w:rsidR="000F44D3" w:rsidRPr="00DA53E7" w:rsidRDefault="000F44D3" w:rsidP="004303A9">
                            <w:pPr>
                              <w:spacing w:after="0" w:line="360" w:lineRule="auto"/>
                              <w:contextualSpacing/>
                              <w:rPr>
                                <w:b/>
                                <w:bCs/>
                                <w:i/>
                                <w:iCs/>
                                <w:color w:val="A50000"/>
                                <w:sz w:val="8"/>
                                <w:szCs w:val="8"/>
                              </w:rPr>
                            </w:pPr>
                          </w:p>
                          <w:p w14:paraId="204864FF" w14:textId="77777777" w:rsidR="000F44D3" w:rsidRPr="00AA3244" w:rsidRDefault="000F44D3" w:rsidP="004303A9">
                            <w:pPr>
                              <w:spacing w:after="0" w:line="276" w:lineRule="auto"/>
                              <w:contextualSpacing/>
                              <w:rPr>
                                <w:color w:val="002060"/>
                                <w:sz w:val="6"/>
                                <w:szCs w:val="6"/>
                              </w:rPr>
                            </w:pPr>
                            <w:r w:rsidRPr="00AA3244">
                              <w:rPr>
                                <w:color w:val="002060"/>
                              </w:rPr>
                              <w:t>Safeguarding Policy, Procedures and Guidance for the Methodist Church</w:t>
                            </w:r>
                          </w:p>
                          <w:p w14:paraId="14574310" w14:textId="77777777" w:rsidR="000F44D3" w:rsidRPr="00AA3244" w:rsidRDefault="000F44D3" w:rsidP="004303A9">
                            <w:pPr>
                              <w:spacing w:after="0" w:line="276" w:lineRule="auto"/>
                              <w:contextualSpacing/>
                              <w:rPr>
                                <w:color w:val="002060"/>
                                <w:sz w:val="6"/>
                                <w:szCs w:val="6"/>
                              </w:rPr>
                            </w:pPr>
                          </w:p>
                          <w:p w14:paraId="72B467AB" w14:textId="77777777" w:rsidR="000F44D3" w:rsidRPr="00AA3244" w:rsidRDefault="000F44D3" w:rsidP="004303A9">
                            <w:pPr>
                              <w:spacing w:after="0" w:line="276" w:lineRule="auto"/>
                              <w:contextualSpacing/>
                              <w:rPr>
                                <w:color w:val="002060"/>
                                <w:sz w:val="12"/>
                                <w:szCs w:val="12"/>
                              </w:rPr>
                            </w:pPr>
                            <w:r w:rsidRPr="00AA3244">
                              <w:rPr>
                                <w:color w:val="002060"/>
                              </w:rPr>
                              <w:t xml:space="preserve">Section 6.3.5 – required staffing levels  </w:t>
                            </w:r>
                          </w:p>
                          <w:p w14:paraId="0DFA076E" w14:textId="77777777" w:rsidR="000F44D3" w:rsidRPr="009B4989" w:rsidRDefault="000F44D3" w:rsidP="004303A9">
                            <w:pPr>
                              <w:spacing w:after="0" w:line="276" w:lineRule="auto"/>
                              <w:contextualSpacing/>
                              <w:rPr>
                                <w:sz w:val="12"/>
                                <w:szCs w:val="12"/>
                              </w:rPr>
                            </w:pPr>
                          </w:p>
                          <w:p w14:paraId="4BFBC7A0" w14:textId="77777777" w:rsidR="000F44D3" w:rsidRDefault="000F44D3" w:rsidP="004303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76B91" id="_x0000_s1037" type="#_x0000_t202" style="position:absolute;left:0;text-align:left;margin-left:1in;margin-top:13.7pt;width:306pt;height:9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" strokecolor="#002060" strokeweight="2pt">
                <v:textbox>
                  <w:txbxContent>
                    <w:p w14:paraId="4EF9ED40" w14:textId="77777777" w:rsidR="000F44D3" w:rsidRDefault="000F44D3" w:rsidP="004303A9">
                      <w:pPr>
                        <w:spacing w:after="0" w:line="360" w:lineRule="auto"/>
                        <w:contextualSpacing/>
                        <w:rPr>
                          <w:b/>
                          <w:bCs/>
                          <w:i/>
                          <w:iCs/>
                          <w:color w:val="A50000"/>
                          <w:sz w:val="8"/>
                          <w:szCs w:val="8"/>
                        </w:rPr>
                      </w:pPr>
                      <w:r w:rsidRPr="00DA53E7">
                        <w:rPr>
                          <w:b/>
                          <w:bCs/>
                          <w:i/>
                          <w:iCs/>
                          <w:color w:val="A50000"/>
                        </w:rPr>
                        <w:t>Further information:</w:t>
                      </w:r>
                    </w:p>
                    <w:p w14:paraId="650F8AB0" w14:textId="77777777" w:rsidR="000F44D3" w:rsidRPr="00DA53E7" w:rsidRDefault="000F44D3" w:rsidP="004303A9">
                      <w:pPr>
                        <w:spacing w:after="0" w:line="360" w:lineRule="auto"/>
                        <w:contextualSpacing/>
                        <w:rPr>
                          <w:b/>
                          <w:bCs/>
                          <w:i/>
                          <w:iCs/>
                          <w:color w:val="A50000"/>
                          <w:sz w:val="8"/>
                          <w:szCs w:val="8"/>
                        </w:rPr>
                      </w:pPr>
                    </w:p>
                    <w:p w14:paraId="204864FF" w14:textId="77777777" w:rsidR="000F44D3" w:rsidRPr="00AA3244" w:rsidRDefault="000F44D3" w:rsidP="004303A9">
                      <w:pPr>
                        <w:spacing w:after="0" w:line="276" w:lineRule="auto"/>
                        <w:contextualSpacing/>
                        <w:rPr>
                          <w:color w:val="002060"/>
                          <w:sz w:val="6"/>
                          <w:szCs w:val="6"/>
                        </w:rPr>
                      </w:pPr>
                      <w:r w:rsidRPr="00AA3244">
                        <w:rPr>
                          <w:color w:val="002060"/>
                        </w:rPr>
                        <w:t>Safeguarding Policy, Procedures and Guidance for the Methodist Church</w:t>
                      </w:r>
                    </w:p>
                    <w:p w14:paraId="14574310" w14:textId="77777777" w:rsidR="000F44D3" w:rsidRPr="00AA3244" w:rsidRDefault="000F44D3" w:rsidP="004303A9">
                      <w:pPr>
                        <w:spacing w:after="0" w:line="276" w:lineRule="auto"/>
                        <w:contextualSpacing/>
                        <w:rPr>
                          <w:color w:val="002060"/>
                          <w:sz w:val="6"/>
                          <w:szCs w:val="6"/>
                        </w:rPr>
                      </w:pPr>
                    </w:p>
                    <w:p w14:paraId="72B467AB" w14:textId="77777777" w:rsidR="000F44D3" w:rsidRPr="00AA3244" w:rsidRDefault="000F44D3" w:rsidP="004303A9">
                      <w:pPr>
                        <w:spacing w:after="0" w:line="276" w:lineRule="auto"/>
                        <w:contextualSpacing/>
                        <w:rPr>
                          <w:color w:val="002060"/>
                          <w:sz w:val="12"/>
                          <w:szCs w:val="12"/>
                        </w:rPr>
                      </w:pPr>
                      <w:r w:rsidRPr="00AA3244">
                        <w:rPr>
                          <w:color w:val="002060"/>
                        </w:rPr>
                        <w:t xml:space="preserve">Section 6.3.5 – required staffing levels  </w:t>
                      </w:r>
                    </w:p>
                    <w:p w14:paraId="0DFA076E" w14:textId="77777777" w:rsidR="000F44D3" w:rsidRPr="009B4989" w:rsidRDefault="000F44D3" w:rsidP="004303A9">
                      <w:pPr>
                        <w:spacing w:after="0" w:line="276" w:lineRule="auto"/>
                        <w:contextualSpacing/>
                        <w:rPr>
                          <w:sz w:val="12"/>
                          <w:szCs w:val="12"/>
                        </w:rPr>
                      </w:pPr>
                    </w:p>
                    <w:p w14:paraId="4BFBC7A0" w14:textId="77777777" w:rsidR="000F44D3" w:rsidRDefault="000F44D3" w:rsidP="004303A9"/>
                  </w:txbxContent>
                </v:textbox>
                <w10:wrap type="square"/>
              </v:shape>
            </w:pict>
          </mc:Fallback>
        </mc:AlternateContent>
      </w:r>
    </w:p>
    <w:p w14:paraId="6862725F" w14:textId="73BF3E36" w:rsidR="001656EA" w:rsidRPr="001656EA" w:rsidRDefault="001656EA" w:rsidP="004303A9">
      <w:pPr>
        <w:spacing w:after="114" w:line="371" w:lineRule="auto"/>
        <w:rPr>
          <w:rFonts w:eastAsia="Arial" w:cs="Arial"/>
          <w:color w:val="000000"/>
          <w:sz w:val="12"/>
          <w:szCs w:val="12"/>
          <w:lang w:eastAsia="en-GB"/>
        </w:rPr>
      </w:pPr>
    </w:p>
    <w:p w14:paraId="15B87574" w14:textId="39C10F69" w:rsidR="004303A9" w:rsidRDefault="004303A9" w:rsidP="00776696">
      <w:pPr>
        <w:spacing w:after="0" w:line="360" w:lineRule="auto"/>
        <w:rPr>
          <w:rFonts w:cstheme="minorHAnsi"/>
          <w:b/>
          <w:bCs/>
          <w:color w:val="0070C0"/>
          <w:sz w:val="26"/>
          <w:szCs w:val="26"/>
        </w:rPr>
      </w:pPr>
    </w:p>
    <w:p w14:paraId="745C31F2" w14:textId="6B39FD71" w:rsidR="004303A9" w:rsidRDefault="004303A9" w:rsidP="00776696">
      <w:pPr>
        <w:spacing w:after="0" w:line="360" w:lineRule="auto"/>
        <w:rPr>
          <w:rFonts w:cstheme="minorHAnsi"/>
          <w:b/>
          <w:bCs/>
          <w:color w:val="0070C0"/>
          <w:sz w:val="26"/>
          <w:szCs w:val="26"/>
        </w:rPr>
      </w:pPr>
    </w:p>
    <w:p w14:paraId="0EAD1641" w14:textId="100B32CF" w:rsidR="003927BD" w:rsidRPr="00E62501" w:rsidRDefault="003927BD" w:rsidP="00776696">
      <w:pPr>
        <w:spacing w:after="0" w:line="360" w:lineRule="auto"/>
        <w:rPr>
          <w:rFonts w:cstheme="minorHAnsi"/>
          <w:b/>
          <w:bCs/>
          <w:color w:val="0070C0"/>
          <w:sz w:val="26"/>
          <w:szCs w:val="26"/>
        </w:rPr>
      </w:pPr>
      <w:r w:rsidRPr="00E62501">
        <w:rPr>
          <w:rFonts w:cstheme="minorHAnsi"/>
          <w:b/>
          <w:bCs/>
          <w:color w:val="0070C0"/>
          <w:sz w:val="26"/>
          <w:szCs w:val="26"/>
        </w:rPr>
        <w:tab/>
      </w:r>
    </w:p>
    <w:p w14:paraId="2734C839" w14:textId="77777777" w:rsidR="00007E6F" w:rsidRDefault="00007E6F" w:rsidP="00776696">
      <w:pPr>
        <w:spacing w:after="0" w:line="360" w:lineRule="auto"/>
        <w:jc w:val="both"/>
        <w:rPr>
          <w:rFonts w:cstheme="minorHAnsi"/>
          <w:b/>
          <w:bCs/>
          <w:color w:val="A50000"/>
          <w:sz w:val="28"/>
          <w:szCs w:val="28"/>
        </w:rPr>
      </w:pPr>
    </w:p>
    <w:p w14:paraId="3D9A7CC4" w14:textId="77777777" w:rsidR="000F02CF" w:rsidRDefault="000F02CF" w:rsidP="006D23AD">
      <w:pPr>
        <w:spacing w:after="114" w:line="371" w:lineRule="auto"/>
        <w:rPr>
          <w:rFonts w:cstheme="minorHAnsi"/>
          <w:b/>
          <w:bCs/>
          <w:color w:val="A50000"/>
          <w:sz w:val="28"/>
          <w:szCs w:val="28"/>
        </w:rPr>
      </w:pPr>
    </w:p>
    <w:p w14:paraId="2A3770C3" w14:textId="34E8E931" w:rsidR="000F02CF" w:rsidRDefault="000F02CF" w:rsidP="006D23AD">
      <w:pPr>
        <w:spacing w:after="114" w:line="371" w:lineRule="auto"/>
        <w:rPr>
          <w:rFonts w:cstheme="minorHAnsi"/>
          <w:b/>
          <w:bCs/>
          <w:color w:val="A50000"/>
          <w:sz w:val="28"/>
          <w:szCs w:val="28"/>
        </w:rPr>
      </w:pPr>
    </w:p>
    <w:p w14:paraId="6646C5EE" w14:textId="77777777" w:rsidR="000F02CF" w:rsidRDefault="000F02CF" w:rsidP="006D23AD">
      <w:pPr>
        <w:spacing w:after="114" w:line="371" w:lineRule="auto"/>
        <w:rPr>
          <w:rFonts w:cstheme="minorHAnsi"/>
          <w:b/>
          <w:bCs/>
          <w:color w:val="A50000"/>
          <w:sz w:val="28"/>
          <w:szCs w:val="28"/>
        </w:rPr>
      </w:pPr>
    </w:p>
    <w:p w14:paraId="050A3207" w14:textId="60AB8673" w:rsidR="006D23AD" w:rsidRPr="000F02CF" w:rsidRDefault="006D23AD" w:rsidP="000F02CF">
      <w:pPr>
        <w:pStyle w:val="ListParagraph"/>
        <w:numPr>
          <w:ilvl w:val="1"/>
          <w:numId w:val="16"/>
        </w:numPr>
        <w:spacing w:after="114" w:line="371" w:lineRule="auto"/>
        <w:rPr>
          <w:rFonts w:eastAsia="Arial" w:cstheme="minorHAnsi"/>
          <w:b/>
          <w:bCs/>
          <w:color w:val="A50000"/>
          <w:sz w:val="28"/>
          <w:szCs w:val="28"/>
          <w:lang w:eastAsia="en-GB"/>
        </w:rPr>
      </w:pPr>
      <w:r w:rsidRPr="000F02CF">
        <w:rPr>
          <w:rFonts w:eastAsia="Arial" w:cstheme="minorHAnsi"/>
          <w:b/>
          <w:bCs/>
          <w:color w:val="A50000"/>
          <w:sz w:val="28"/>
          <w:szCs w:val="28"/>
          <w:lang w:eastAsia="en-GB"/>
        </w:rPr>
        <w:lastRenderedPageBreak/>
        <w:t xml:space="preserve">Mixed age activities </w:t>
      </w:r>
    </w:p>
    <w:p w14:paraId="22598E0E" w14:textId="77777777" w:rsidR="000F02CF" w:rsidRPr="000F02CF" w:rsidRDefault="000F02CF" w:rsidP="000F02CF">
      <w:pPr>
        <w:pStyle w:val="ListParagraph"/>
        <w:spacing w:after="114" w:line="371" w:lineRule="auto"/>
        <w:ind w:left="710"/>
        <w:rPr>
          <w:rFonts w:eastAsia="Arial" w:cstheme="minorHAnsi"/>
          <w:b/>
          <w:bCs/>
          <w:color w:val="002060"/>
          <w:sz w:val="12"/>
          <w:szCs w:val="12"/>
          <w:lang w:eastAsia="en-GB"/>
        </w:rPr>
      </w:pPr>
    </w:p>
    <w:p w14:paraId="5ED1EF31" w14:textId="324DD626" w:rsidR="000F02CF" w:rsidRDefault="006D23AD" w:rsidP="00F47994">
      <w:pPr>
        <w:spacing w:after="114" w:line="371" w:lineRule="auto"/>
        <w:ind w:left="363"/>
        <w:rPr>
          <w:sz w:val="24"/>
          <w:szCs w:val="24"/>
        </w:rPr>
      </w:pPr>
      <w:r>
        <w:rPr>
          <w:rFonts w:eastAsia="Arial" w:cstheme="minorHAnsi"/>
          <w:b/>
          <w:bCs/>
          <w:color w:val="002060"/>
          <w:sz w:val="26"/>
          <w:szCs w:val="26"/>
          <w:lang w:eastAsia="en-GB"/>
        </w:rPr>
        <w:t xml:space="preserve">5.6.1 </w:t>
      </w:r>
      <w:r w:rsidR="00F47994">
        <w:rPr>
          <w:rFonts w:eastAsia="Arial" w:cstheme="minorHAnsi"/>
          <w:b/>
          <w:bCs/>
          <w:color w:val="002060"/>
          <w:sz w:val="26"/>
          <w:szCs w:val="26"/>
          <w:lang w:eastAsia="en-GB"/>
        </w:rPr>
        <w:t xml:space="preserve">  </w:t>
      </w:r>
      <w:r w:rsidRPr="00F47994">
        <w:rPr>
          <w:sz w:val="26"/>
          <w:szCs w:val="26"/>
        </w:rPr>
        <w:t>Care should be taken to ensure that children in mixed-age activities such as choirs, music and drama groups are supervised. DBS checks are not required for adults in those groups who do not have specific responsibility for children.</w:t>
      </w:r>
      <w:r w:rsidRPr="004303A9">
        <w:rPr>
          <w:sz w:val="24"/>
          <w:szCs w:val="24"/>
        </w:rPr>
        <w:t xml:space="preserve">  </w:t>
      </w:r>
    </w:p>
    <w:p w14:paraId="6F1D3303" w14:textId="77777777" w:rsidR="000F02CF" w:rsidRPr="000F02CF" w:rsidRDefault="000F02CF" w:rsidP="00F47994">
      <w:pPr>
        <w:spacing w:after="114" w:line="371" w:lineRule="auto"/>
        <w:ind w:left="363"/>
        <w:rPr>
          <w:sz w:val="12"/>
          <w:szCs w:val="12"/>
        </w:rPr>
      </w:pPr>
    </w:p>
    <w:p w14:paraId="55B8ACC8" w14:textId="473C4572" w:rsidR="00744BB5" w:rsidRDefault="006D23AD" w:rsidP="000F02CF">
      <w:pPr>
        <w:spacing w:after="114" w:line="371" w:lineRule="auto"/>
        <w:ind w:left="363"/>
        <w:rPr>
          <w:sz w:val="26"/>
          <w:szCs w:val="26"/>
        </w:rPr>
      </w:pPr>
      <w:r w:rsidRPr="00F47994">
        <w:rPr>
          <w:rFonts w:eastAsia="Arial" w:cstheme="minorHAnsi"/>
          <w:b/>
          <w:bCs/>
          <w:color w:val="002060"/>
          <w:sz w:val="26"/>
          <w:szCs w:val="26"/>
          <w:lang w:eastAsia="en-GB"/>
        </w:rPr>
        <w:t xml:space="preserve">5.6.2 </w:t>
      </w:r>
      <w:r w:rsidR="00F47994" w:rsidRPr="00F47994">
        <w:rPr>
          <w:rFonts w:eastAsia="Arial" w:cstheme="minorHAnsi"/>
          <w:b/>
          <w:bCs/>
          <w:color w:val="002060"/>
          <w:sz w:val="26"/>
          <w:szCs w:val="26"/>
          <w:lang w:eastAsia="en-GB"/>
        </w:rPr>
        <w:t xml:space="preserve">  </w:t>
      </w:r>
      <w:r w:rsidRPr="00F47994">
        <w:rPr>
          <w:sz w:val="26"/>
          <w:szCs w:val="26"/>
        </w:rPr>
        <w:t>Separate changing facilities should be provided when</w:t>
      </w:r>
      <w:r w:rsidRPr="00F47994">
        <w:rPr>
          <w:b/>
          <w:i/>
          <w:sz w:val="26"/>
          <w:szCs w:val="26"/>
        </w:rPr>
        <w:t xml:space="preserve"> </w:t>
      </w:r>
      <w:r w:rsidRPr="00F47994">
        <w:rPr>
          <w:sz w:val="26"/>
          <w:szCs w:val="26"/>
        </w:rPr>
        <w:t xml:space="preserve">needed for adults and children and different genders. Children should be supervised only by those authorised to do so. </w:t>
      </w:r>
    </w:p>
    <w:p w14:paraId="6E40F696" w14:textId="77777777" w:rsidR="000F02CF" w:rsidRPr="000F02CF" w:rsidRDefault="000F02CF" w:rsidP="000F02CF">
      <w:pPr>
        <w:spacing w:after="114" w:line="371" w:lineRule="auto"/>
        <w:ind w:left="363"/>
        <w:rPr>
          <w:sz w:val="26"/>
          <w:szCs w:val="26"/>
        </w:rPr>
      </w:pPr>
    </w:p>
    <w:p w14:paraId="213B6786" w14:textId="02E992FD" w:rsidR="003927BD" w:rsidRPr="006D23AD" w:rsidRDefault="00F17EEA" w:rsidP="006D23AD">
      <w:pPr>
        <w:spacing w:after="114" w:line="371" w:lineRule="auto"/>
        <w:rPr>
          <w:rFonts w:eastAsia="Arial" w:cstheme="minorHAnsi"/>
          <w:b/>
          <w:bCs/>
          <w:color w:val="002060"/>
          <w:sz w:val="26"/>
          <w:szCs w:val="26"/>
          <w:lang w:eastAsia="en-GB"/>
        </w:rPr>
      </w:pPr>
      <w:r w:rsidRPr="00E62501">
        <w:rPr>
          <w:rFonts w:cstheme="minorHAnsi"/>
          <w:b/>
          <w:bCs/>
          <w:color w:val="A50000"/>
          <w:sz w:val="28"/>
          <w:szCs w:val="28"/>
        </w:rPr>
        <w:t>5.</w:t>
      </w:r>
      <w:r w:rsidR="008A3C2E">
        <w:rPr>
          <w:rFonts w:cstheme="minorHAnsi"/>
          <w:b/>
          <w:bCs/>
          <w:color w:val="A50000"/>
          <w:sz w:val="28"/>
          <w:szCs w:val="28"/>
        </w:rPr>
        <w:t>7</w:t>
      </w:r>
      <w:r w:rsidRPr="00E62501">
        <w:rPr>
          <w:rFonts w:cstheme="minorHAnsi"/>
          <w:b/>
          <w:bCs/>
          <w:color w:val="A50000"/>
          <w:sz w:val="28"/>
          <w:szCs w:val="28"/>
        </w:rPr>
        <w:t xml:space="preserve"> </w:t>
      </w:r>
      <w:r w:rsidR="003927BD" w:rsidRPr="00E62501">
        <w:rPr>
          <w:rFonts w:cstheme="minorHAnsi"/>
          <w:b/>
          <w:bCs/>
          <w:color w:val="A50000"/>
          <w:sz w:val="28"/>
          <w:szCs w:val="28"/>
        </w:rPr>
        <w:t xml:space="preserve">Safe environment  </w:t>
      </w:r>
    </w:p>
    <w:p w14:paraId="7EFF4416" w14:textId="46EDBC24"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7</w:t>
      </w:r>
      <w:r w:rsidRPr="00E62501">
        <w:rPr>
          <w:rFonts w:cstheme="minorHAnsi"/>
          <w:b/>
          <w:bCs/>
          <w:color w:val="002060"/>
          <w:sz w:val="26"/>
          <w:szCs w:val="26"/>
        </w:rPr>
        <w:t>.1</w:t>
      </w:r>
      <w:r w:rsidRPr="00E62501">
        <w:rPr>
          <w:rFonts w:cstheme="minorHAnsi"/>
          <w:color w:val="002060"/>
          <w:sz w:val="26"/>
          <w:szCs w:val="26"/>
        </w:rPr>
        <w:t xml:space="preserve">   </w:t>
      </w:r>
      <w:r w:rsidR="003927BD" w:rsidRPr="00E62501">
        <w:rPr>
          <w:rFonts w:cstheme="minorHAnsi"/>
          <w:sz w:val="26"/>
          <w:szCs w:val="26"/>
        </w:rPr>
        <w:t>Display, in a prominent place where children and young people can see it, both the Childline telephone number (0800 1111) and, for parents, the Family Lives number (0808 800 2222)</w:t>
      </w:r>
      <w:r w:rsidR="001D34F1">
        <w:rPr>
          <w:rFonts w:cstheme="minorHAnsi"/>
          <w:sz w:val="26"/>
          <w:szCs w:val="26"/>
        </w:rPr>
        <w:t>.</w:t>
      </w:r>
    </w:p>
    <w:p w14:paraId="1AA4EA20" w14:textId="77777777" w:rsidR="00E62501" w:rsidRPr="00E62501" w:rsidRDefault="00E62501" w:rsidP="00F17EEA">
      <w:pPr>
        <w:spacing w:after="0" w:line="360" w:lineRule="auto"/>
        <w:ind w:left="360"/>
        <w:contextualSpacing/>
        <w:rPr>
          <w:rFonts w:cstheme="minorHAnsi"/>
          <w:sz w:val="12"/>
          <w:szCs w:val="12"/>
        </w:rPr>
      </w:pPr>
    </w:p>
    <w:p w14:paraId="21E3F9FA" w14:textId="2957914A"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7</w:t>
      </w:r>
      <w:r w:rsidRPr="00E62501">
        <w:rPr>
          <w:rFonts w:cstheme="minorHAnsi"/>
          <w:b/>
          <w:bCs/>
          <w:color w:val="002060"/>
          <w:sz w:val="26"/>
          <w:szCs w:val="26"/>
        </w:rPr>
        <w:t>.2</w:t>
      </w:r>
      <w:r w:rsidRPr="00E62501">
        <w:rPr>
          <w:rFonts w:cstheme="minorHAnsi"/>
          <w:color w:val="002060"/>
          <w:sz w:val="26"/>
          <w:szCs w:val="26"/>
        </w:rPr>
        <w:t xml:space="preserve">   </w:t>
      </w:r>
      <w:r w:rsidR="003927BD" w:rsidRPr="00E62501">
        <w:rPr>
          <w:rFonts w:cstheme="minorHAnsi"/>
          <w:sz w:val="26"/>
          <w:szCs w:val="26"/>
        </w:rPr>
        <w:t>Undertake a risk assessment for each activity and in greater detail for an unusual activity or when away from the usual location</w:t>
      </w:r>
      <w:r w:rsidR="001D34F1">
        <w:rPr>
          <w:rFonts w:cstheme="minorHAnsi"/>
          <w:sz w:val="26"/>
          <w:szCs w:val="26"/>
        </w:rPr>
        <w:t>.</w:t>
      </w:r>
    </w:p>
    <w:p w14:paraId="4BF69A72" w14:textId="77777777" w:rsidR="00E62501" w:rsidRPr="00E62501" w:rsidRDefault="00E62501" w:rsidP="00F17EEA">
      <w:pPr>
        <w:spacing w:after="0" w:line="360" w:lineRule="auto"/>
        <w:ind w:left="360"/>
        <w:contextualSpacing/>
        <w:rPr>
          <w:rFonts w:cstheme="minorHAnsi"/>
          <w:sz w:val="12"/>
          <w:szCs w:val="12"/>
        </w:rPr>
      </w:pPr>
    </w:p>
    <w:p w14:paraId="41F9BA92" w14:textId="1F6D800D" w:rsidR="003927BD" w:rsidRPr="00E62501"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7</w:t>
      </w:r>
      <w:r w:rsidRPr="00E62501">
        <w:rPr>
          <w:rFonts w:cstheme="minorHAnsi"/>
          <w:b/>
          <w:bCs/>
          <w:color w:val="002060"/>
          <w:sz w:val="26"/>
          <w:szCs w:val="26"/>
        </w:rPr>
        <w:t>.3</w:t>
      </w:r>
      <w:r w:rsidRPr="00E62501">
        <w:rPr>
          <w:rFonts w:cstheme="minorHAnsi"/>
          <w:color w:val="002060"/>
          <w:sz w:val="26"/>
          <w:szCs w:val="26"/>
        </w:rPr>
        <w:t xml:space="preserve">   </w:t>
      </w:r>
      <w:r w:rsidR="003927BD" w:rsidRPr="00E62501">
        <w:rPr>
          <w:rFonts w:cstheme="minorHAnsi"/>
          <w:sz w:val="26"/>
          <w:szCs w:val="26"/>
        </w:rPr>
        <w:t>Insurance, first aid kits and fire precautions should be checked, and a health and safety check should be completed regularly with reference to the following minimum standards</w:t>
      </w:r>
      <w:r w:rsidR="001D34F1">
        <w:rPr>
          <w:rFonts w:cstheme="minorHAnsi"/>
          <w:sz w:val="26"/>
          <w:szCs w:val="26"/>
        </w:rPr>
        <w:t>.</w:t>
      </w:r>
      <w:r w:rsidR="003927BD" w:rsidRPr="00E62501">
        <w:rPr>
          <w:rFonts w:cstheme="minorHAnsi"/>
          <w:sz w:val="26"/>
          <w:szCs w:val="26"/>
        </w:rPr>
        <w:t xml:space="preserve"> </w:t>
      </w:r>
    </w:p>
    <w:p w14:paraId="24774935" w14:textId="77777777" w:rsidR="003927BD" w:rsidRPr="00E62501" w:rsidRDefault="003927BD" w:rsidP="00F17EEA">
      <w:pPr>
        <w:spacing w:after="0" w:line="360" w:lineRule="auto"/>
        <w:ind w:left="720"/>
        <w:contextualSpacing/>
        <w:rPr>
          <w:rFonts w:cstheme="minorHAnsi"/>
          <w:sz w:val="26"/>
          <w:szCs w:val="26"/>
        </w:rPr>
      </w:pPr>
    </w:p>
    <w:p w14:paraId="0F404BC0" w14:textId="64805A28" w:rsidR="003927BD" w:rsidRPr="009B4989" w:rsidRDefault="00F17EEA" w:rsidP="00776696">
      <w:pPr>
        <w:spacing w:after="0" w:line="360" w:lineRule="auto"/>
        <w:jc w:val="both"/>
        <w:rPr>
          <w:rFonts w:cstheme="minorHAnsi"/>
          <w:b/>
          <w:bCs/>
          <w:color w:val="A50000"/>
          <w:sz w:val="28"/>
          <w:szCs w:val="28"/>
        </w:rPr>
      </w:pPr>
      <w:r w:rsidRPr="009B4989">
        <w:rPr>
          <w:rFonts w:cstheme="minorHAnsi"/>
          <w:b/>
          <w:bCs/>
          <w:color w:val="A50000"/>
          <w:sz w:val="28"/>
          <w:szCs w:val="28"/>
        </w:rPr>
        <w:t>5.</w:t>
      </w:r>
      <w:r w:rsidR="008A3C2E">
        <w:rPr>
          <w:rFonts w:cstheme="minorHAnsi"/>
          <w:b/>
          <w:bCs/>
          <w:color w:val="A50000"/>
          <w:sz w:val="28"/>
          <w:szCs w:val="28"/>
        </w:rPr>
        <w:t>8</w:t>
      </w:r>
      <w:r w:rsidRPr="009B4989">
        <w:rPr>
          <w:rFonts w:cstheme="minorHAnsi"/>
          <w:b/>
          <w:bCs/>
          <w:color w:val="A50000"/>
          <w:sz w:val="28"/>
          <w:szCs w:val="28"/>
        </w:rPr>
        <w:t xml:space="preserve"> </w:t>
      </w:r>
      <w:r w:rsidR="003927BD" w:rsidRPr="009B4989">
        <w:rPr>
          <w:rFonts w:cstheme="minorHAnsi"/>
          <w:b/>
          <w:bCs/>
          <w:color w:val="A50000"/>
          <w:sz w:val="28"/>
          <w:szCs w:val="28"/>
        </w:rPr>
        <w:t xml:space="preserve">Venue  </w:t>
      </w:r>
    </w:p>
    <w:p w14:paraId="012BA781" w14:textId="77777777" w:rsidR="00E62501" w:rsidRPr="00A131AF" w:rsidRDefault="00E62501" w:rsidP="00776696">
      <w:pPr>
        <w:spacing w:after="0" w:line="360" w:lineRule="auto"/>
        <w:jc w:val="both"/>
        <w:rPr>
          <w:rFonts w:cstheme="minorHAnsi"/>
          <w:b/>
          <w:bCs/>
          <w:color w:val="A50000"/>
          <w:sz w:val="12"/>
          <w:szCs w:val="12"/>
        </w:rPr>
      </w:pPr>
    </w:p>
    <w:p w14:paraId="30A6C1E5" w14:textId="46D64718"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.1</w:t>
      </w:r>
      <w:r w:rsidRPr="00E62501">
        <w:rPr>
          <w:rFonts w:cstheme="minorHAnsi"/>
          <w:color w:val="002060"/>
          <w:sz w:val="26"/>
          <w:szCs w:val="26"/>
        </w:rPr>
        <w:t xml:space="preserve">   </w:t>
      </w:r>
      <w:r w:rsidR="003927BD" w:rsidRPr="00E62501">
        <w:rPr>
          <w:rFonts w:cstheme="minorHAnsi"/>
          <w:sz w:val="26"/>
          <w:szCs w:val="26"/>
        </w:rPr>
        <w:t>Meeting places should be warm, well-lit and well ventilated. They should be kept clean and free of clutter</w:t>
      </w:r>
      <w:r w:rsidR="001D34F1">
        <w:rPr>
          <w:rFonts w:cstheme="minorHAnsi"/>
          <w:sz w:val="26"/>
          <w:szCs w:val="26"/>
        </w:rPr>
        <w:t>.</w:t>
      </w:r>
      <w:r w:rsidR="003927BD" w:rsidRPr="00E62501">
        <w:rPr>
          <w:rFonts w:cstheme="minorHAnsi"/>
          <w:sz w:val="26"/>
          <w:szCs w:val="26"/>
        </w:rPr>
        <w:t xml:space="preserve"> </w:t>
      </w:r>
    </w:p>
    <w:p w14:paraId="16A85BCB" w14:textId="7C38C60F" w:rsidR="009B4989" w:rsidRPr="009B4989" w:rsidRDefault="009B4989" w:rsidP="00F17EEA">
      <w:pPr>
        <w:spacing w:after="0" w:line="360" w:lineRule="auto"/>
        <w:ind w:left="360"/>
        <w:contextualSpacing/>
        <w:rPr>
          <w:rFonts w:cstheme="minorHAnsi"/>
          <w:sz w:val="12"/>
          <w:szCs w:val="12"/>
        </w:rPr>
      </w:pPr>
    </w:p>
    <w:p w14:paraId="3C72D2CF" w14:textId="27F8C7EB" w:rsidR="00295695" w:rsidRDefault="00F17EEA" w:rsidP="00F17EEA">
      <w:pPr>
        <w:spacing w:after="0" w:line="360" w:lineRule="auto"/>
        <w:ind w:left="360"/>
        <w:contextualSpacing/>
        <w:rPr>
          <w:rFonts w:cstheme="minorHAnsi"/>
          <w:sz w:val="12"/>
          <w:szCs w:val="12"/>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.2</w:t>
      </w:r>
      <w:r w:rsidRPr="00E62501">
        <w:rPr>
          <w:rFonts w:cstheme="minorHAnsi"/>
          <w:color w:val="002060"/>
          <w:sz w:val="26"/>
          <w:szCs w:val="26"/>
        </w:rPr>
        <w:t xml:space="preserve">   </w:t>
      </w:r>
      <w:r w:rsidR="003927BD" w:rsidRPr="00E62501">
        <w:rPr>
          <w:rFonts w:cstheme="minorHAnsi"/>
          <w:sz w:val="26"/>
          <w:szCs w:val="26"/>
        </w:rPr>
        <w:t>Fire exits should be checked regularly and clearly marked.  The fire exits should not be blocked or obstructed</w:t>
      </w:r>
      <w:r w:rsidR="001D34F1">
        <w:rPr>
          <w:rFonts w:cstheme="minorHAnsi"/>
          <w:sz w:val="26"/>
          <w:szCs w:val="26"/>
        </w:rPr>
        <w:t>.</w:t>
      </w:r>
    </w:p>
    <w:p w14:paraId="0E1A5B9D" w14:textId="77777777" w:rsidR="001D34F1" w:rsidRPr="001D34F1" w:rsidRDefault="001D34F1" w:rsidP="00F17EEA">
      <w:pPr>
        <w:spacing w:after="0" w:line="360" w:lineRule="auto"/>
        <w:ind w:left="360"/>
        <w:contextualSpacing/>
        <w:rPr>
          <w:rFonts w:cstheme="minorHAnsi"/>
          <w:sz w:val="12"/>
          <w:szCs w:val="12"/>
        </w:rPr>
      </w:pPr>
    </w:p>
    <w:p w14:paraId="2617C259" w14:textId="46B18226" w:rsidR="00295695" w:rsidRDefault="00F17EEA" w:rsidP="00F17EEA">
      <w:pPr>
        <w:spacing w:after="0" w:line="360" w:lineRule="auto"/>
        <w:ind w:left="360"/>
        <w:contextualSpacing/>
        <w:rPr>
          <w:rFonts w:cstheme="minorHAnsi"/>
          <w:sz w:val="12"/>
          <w:szCs w:val="12"/>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.3</w:t>
      </w:r>
      <w:r w:rsidRPr="00E62501">
        <w:rPr>
          <w:rFonts w:cstheme="minorHAnsi"/>
          <w:color w:val="002060"/>
          <w:sz w:val="26"/>
          <w:szCs w:val="26"/>
        </w:rPr>
        <w:t xml:space="preserve">   </w:t>
      </w:r>
      <w:r w:rsidR="003927BD" w:rsidRPr="00E62501">
        <w:rPr>
          <w:rFonts w:cstheme="minorHAnsi"/>
          <w:sz w:val="26"/>
          <w:szCs w:val="26"/>
        </w:rPr>
        <w:t>Electric socket covers must never be used as they present a safety hazard</w:t>
      </w:r>
      <w:r w:rsidR="001D34F1">
        <w:rPr>
          <w:rFonts w:cstheme="minorHAnsi"/>
          <w:sz w:val="26"/>
          <w:szCs w:val="26"/>
        </w:rPr>
        <w:t>.</w:t>
      </w:r>
    </w:p>
    <w:p w14:paraId="22DAB709" w14:textId="77777777" w:rsidR="001D34F1" w:rsidRPr="001D34F1" w:rsidRDefault="001D34F1" w:rsidP="00F17EEA">
      <w:pPr>
        <w:spacing w:after="0" w:line="360" w:lineRule="auto"/>
        <w:ind w:left="360"/>
        <w:contextualSpacing/>
        <w:rPr>
          <w:rFonts w:cstheme="minorHAnsi"/>
          <w:sz w:val="12"/>
          <w:szCs w:val="12"/>
        </w:rPr>
      </w:pPr>
    </w:p>
    <w:p w14:paraId="429E8EE4" w14:textId="3BAC95D5"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.4</w:t>
      </w:r>
      <w:r w:rsidRPr="00E62501">
        <w:rPr>
          <w:rFonts w:cstheme="minorHAnsi"/>
          <w:color w:val="002060"/>
          <w:sz w:val="26"/>
          <w:szCs w:val="26"/>
        </w:rPr>
        <w:t xml:space="preserve">   </w:t>
      </w:r>
      <w:r w:rsidR="003927BD" w:rsidRPr="00E62501">
        <w:rPr>
          <w:rFonts w:cstheme="minorHAnsi"/>
          <w:sz w:val="26"/>
          <w:szCs w:val="26"/>
        </w:rPr>
        <w:t>Toilets and hand basins with hygienic drying facilities should be easily available</w:t>
      </w:r>
      <w:r w:rsidR="001D34F1">
        <w:rPr>
          <w:rFonts w:cstheme="minorHAnsi"/>
          <w:sz w:val="26"/>
          <w:szCs w:val="26"/>
        </w:rPr>
        <w:t>.</w:t>
      </w:r>
      <w:r w:rsidR="003927BD" w:rsidRPr="00E62501">
        <w:rPr>
          <w:rFonts w:cstheme="minorHAnsi"/>
          <w:sz w:val="26"/>
          <w:szCs w:val="26"/>
        </w:rPr>
        <w:t xml:space="preserve"> </w:t>
      </w:r>
    </w:p>
    <w:p w14:paraId="4219E21E" w14:textId="77777777" w:rsidR="00E62501" w:rsidRPr="00E62501" w:rsidRDefault="00E62501" w:rsidP="00F17EEA">
      <w:pPr>
        <w:spacing w:after="0" w:line="360" w:lineRule="auto"/>
        <w:ind w:left="360"/>
        <w:contextualSpacing/>
        <w:rPr>
          <w:rFonts w:cstheme="minorHAnsi"/>
          <w:sz w:val="12"/>
          <w:szCs w:val="12"/>
        </w:rPr>
      </w:pPr>
    </w:p>
    <w:p w14:paraId="42D52E51" w14:textId="77777777" w:rsidR="001D34F1" w:rsidRDefault="00F17EEA" w:rsidP="00F17EEA">
      <w:pPr>
        <w:spacing w:after="0" w:line="360" w:lineRule="auto"/>
        <w:ind w:left="360"/>
        <w:contextualSpacing/>
        <w:rPr>
          <w:rFonts w:cstheme="minorHAnsi"/>
          <w:sz w:val="12"/>
          <w:szCs w:val="12"/>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.5</w:t>
      </w:r>
      <w:r w:rsidRPr="00E62501">
        <w:rPr>
          <w:rFonts w:cstheme="minorHAnsi"/>
          <w:color w:val="002060"/>
          <w:sz w:val="26"/>
          <w:szCs w:val="26"/>
        </w:rPr>
        <w:t xml:space="preserve">   </w:t>
      </w:r>
      <w:r w:rsidR="003927BD" w:rsidRPr="00E62501">
        <w:rPr>
          <w:rFonts w:cstheme="minorHAnsi"/>
          <w:sz w:val="26"/>
          <w:szCs w:val="26"/>
        </w:rPr>
        <w:t>Appropriate space and equipment should be available for any intended activity</w:t>
      </w:r>
      <w:r w:rsidR="001D34F1">
        <w:rPr>
          <w:rFonts w:cstheme="minorHAnsi"/>
          <w:sz w:val="26"/>
          <w:szCs w:val="26"/>
        </w:rPr>
        <w:t>.</w:t>
      </w:r>
    </w:p>
    <w:p w14:paraId="5486669A" w14:textId="77777777" w:rsidR="001D34F1" w:rsidRPr="001D34F1" w:rsidRDefault="001D34F1" w:rsidP="00F17EEA">
      <w:pPr>
        <w:spacing w:after="0" w:line="360" w:lineRule="auto"/>
        <w:ind w:left="360"/>
        <w:contextualSpacing/>
        <w:rPr>
          <w:rFonts w:cstheme="minorHAnsi"/>
          <w:b/>
          <w:bCs/>
          <w:color w:val="002060"/>
          <w:sz w:val="12"/>
          <w:szCs w:val="12"/>
        </w:rPr>
      </w:pPr>
    </w:p>
    <w:p w14:paraId="43F2D1A2" w14:textId="431B05FA" w:rsidR="003927BD" w:rsidRPr="001D34F1" w:rsidRDefault="00F17EEA" w:rsidP="00F17EEA">
      <w:pPr>
        <w:spacing w:after="0" w:line="360" w:lineRule="auto"/>
        <w:ind w:left="360"/>
        <w:contextualSpacing/>
        <w:rPr>
          <w:rFonts w:cstheme="minorHAnsi"/>
          <w:sz w:val="12"/>
          <w:szCs w:val="12"/>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.6</w:t>
      </w:r>
      <w:r w:rsidRPr="00E62501">
        <w:rPr>
          <w:rFonts w:cstheme="minorHAnsi"/>
          <w:color w:val="002060"/>
          <w:sz w:val="26"/>
          <w:szCs w:val="26"/>
        </w:rPr>
        <w:t xml:space="preserve">   </w:t>
      </w:r>
      <w:r w:rsidR="003927BD" w:rsidRPr="00E62501">
        <w:rPr>
          <w:rFonts w:cstheme="minorHAnsi"/>
          <w:sz w:val="26"/>
          <w:szCs w:val="26"/>
        </w:rPr>
        <w:t>If food is regularly prepared for children on the premises, the facilities will need to be checked by an Environmental Health officer and a food handling and hygiene certificate acquired</w:t>
      </w:r>
      <w:r w:rsidR="001D34F1">
        <w:rPr>
          <w:rFonts w:cstheme="minorHAnsi"/>
          <w:sz w:val="26"/>
          <w:szCs w:val="26"/>
        </w:rPr>
        <w:t>.</w:t>
      </w:r>
      <w:r w:rsidR="003927BD" w:rsidRPr="00E62501">
        <w:rPr>
          <w:rFonts w:cstheme="minorHAnsi"/>
          <w:sz w:val="26"/>
          <w:szCs w:val="26"/>
        </w:rPr>
        <w:t xml:space="preserve"> </w:t>
      </w:r>
    </w:p>
    <w:p w14:paraId="163349D0" w14:textId="77777777" w:rsidR="00E62501" w:rsidRPr="00E62501" w:rsidRDefault="00E62501" w:rsidP="00F17EEA">
      <w:pPr>
        <w:spacing w:after="0" w:line="360" w:lineRule="auto"/>
        <w:ind w:left="360"/>
        <w:contextualSpacing/>
        <w:rPr>
          <w:rFonts w:cstheme="minorHAnsi"/>
          <w:sz w:val="12"/>
          <w:szCs w:val="12"/>
        </w:rPr>
      </w:pPr>
    </w:p>
    <w:p w14:paraId="5560F9D5" w14:textId="7EC10E19"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.7</w:t>
      </w:r>
      <w:r w:rsidRPr="00E62501">
        <w:rPr>
          <w:rFonts w:cstheme="minorHAnsi"/>
          <w:color w:val="002060"/>
          <w:sz w:val="26"/>
          <w:szCs w:val="26"/>
        </w:rPr>
        <w:t xml:space="preserve">   </w:t>
      </w:r>
      <w:r w:rsidR="003927BD" w:rsidRPr="00E62501">
        <w:rPr>
          <w:rFonts w:cstheme="minorHAnsi"/>
          <w:sz w:val="26"/>
          <w:szCs w:val="26"/>
        </w:rPr>
        <w:t>Children’s packed lunches should be kept refrigerated. Drinks should always be available</w:t>
      </w:r>
      <w:r w:rsidR="001D34F1">
        <w:rPr>
          <w:rFonts w:cstheme="minorHAnsi"/>
          <w:sz w:val="26"/>
          <w:szCs w:val="26"/>
        </w:rPr>
        <w:t>.</w:t>
      </w:r>
      <w:r w:rsidR="003927BD" w:rsidRPr="00E62501">
        <w:rPr>
          <w:rFonts w:cstheme="minorHAnsi"/>
          <w:sz w:val="26"/>
          <w:szCs w:val="26"/>
        </w:rPr>
        <w:t xml:space="preserve"> </w:t>
      </w:r>
    </w:p>
    <w:p w14:paraId="3DF9F40C" w14:textId="77777777" w:rsidR="00E62501" w:rsidRPr="00E62501" w:rsidRDefault="00E62501" w:rsidP="00F17EEA">
      <w:pPr>
        <w:spacing w:after="0" w:line="360" w:lineRule="auto"/>
        <w:ind w:left="360"/>
        <w:contextualSpacing/>
        <w:rPr>
          <w:rFonts w:cstheme="minorHAnsi"/>
          <w:sz w:val="12"/>
          <w:szCs w:val="12"/>
        </w:rPr>
      </w:pPr>
    </w:p>
    <w:p w14:paraId="045D533F" w14:textId="43D434EA"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.8</w:t>
      </w:r>
      <w:r w:rsidRPr="00E62501">
        <w:rPr>
          <w:rFonts w:cstheme="minorHAnsi"/>
          <w:color w:val="002060"/>
          <w:sz w:val="26"/>
          <w:szCs w:val="26"/>
        </w:rPr>
        <w:t xml:space="preserve">   </w:t>
      </w:r>
      <w:r w:rsidR="003927BD" w:rsidRPr="00E62501">
        <w:rPr>
          <w:rFonts w:cstheme="minorHAnsi"/>
          <w:sz w:val="26"/>
          <w:szCs w:val="26"/>
        </w:rPr>
        <w:t xml:space="preserve">Groups must have access to a phone </w:t>
      </w:r>
      <w:r w:rsidR="00762B54" w:rsidRPr="00E62501">
        <w:rPr>
          <w:rFonts w:cstheme="minorHAnsi"/>
          <w:sz w:val="26"/>
          <w:szCs w:val="26"/>
        </w:rPr>
        <w:t>to</w:t>
      </w:r>
      <w:r w:rsidR="003927BD" w:rsidRPr="00E62501">
        <w:rPr>
          <w:rFonts w:cstheme="minorHAnsi"/>
          <w:sz w:val="26"/>
          <w:szCs w:val="26"/>
        </w:rPr>
        <w:t xml:space="preserve"> call for help if necessary</w:t>
      </w:r>
      <w:r w:rsidR="001D34F1">
        <w:rPr>
          <w:rFonts w:cstheme="minorHAnsi"/>
          <w:sz w:val="26"/>
          <w:szCs w:val="26"/>
        </w:rPr>
        <w:t>.</w:t>
      </w:r>
      <w:r w:rsidR="003927BD" w:rsidRPr="00E62501">
        <w:rPr>
          <w:rFonts w:cstheme="minorHAnsi"/>
          <w:sz w:val="26"/>
          <w:szCs w:val="26"/>
        </w:rPr>
        <w:t xml:space="preserve"> </w:t>
      </w:r>
    </w:p>
    <w:p w14:paraId="198DE098" w14:textId="77777777" w:rsidR="00A131AF" w:rsidRPr="00A131AF" w:rsidRDefault="00A131AF" w:rsidP="00F17EEA">
      <w:pPr>
        <w:spacing w:after="0" w:line="360" w:lineRule="auto"/>
        <w:ind w:left="360"/>
        <w:contextualSpacing/>
        <w:rPr>
          <w:rFonts w:cstheme="minorHAnsi"/>
          <w:sz w:val="12"/>
          <w:szCs w:val="12"/>
        </w:rPr>
      </w:pPr>
    </w:p>
    <w:p w14:paraId="0B4F5CD3" w14:textId="6D9ECA2D" w:rsidR="003927BD" w:rsidRDefault="00F17EEA" w:rsidP="00F17EEA">
      <w:pPr>
        <w:spacing w:after="0" w:line="360" w:lineRule="auto"/>
        <w:ind w:left="360"/>
        <w:contextualSpacing/>
        <w:rPr>
          <w:rFonts w:cstheme="minorHAnsi"/>
          <w:sz w:val="12"/>
          <w:szCs w:val="12"/>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.9</w:t>
      </w:r>
      <w:r w:rsidRPr="00E62501">
        <w:rPr>
          <w:rFonts w:cstheme="minorHAnsi"/>
          <w:color w:val="002060"/>
          <w:sz w:val="26"/>
          <w:szCs w:val="26"/>
        </w:rPr>
        <w:t xml:space="preserve">   </w:t>
      </w:r>
      <w:r w:rsidR="003927BD" w:rsidRPr="00E62501">
        <w:rPr>
          <w:rFonts w:cstheme="minorHAnsi"/>
          <w:sz w:val="26"/>
          <w:szCs w:val="26"/>
        </w:rPr>
        <w:t>Adults should be aware of the fire procedures. Fire extinguishers should be regularly checked, and smoke detectors fitted throughout the premises. A fire drill should be carried out regularly</w:t>
      </w:r>
      <w:r w:rsidR="001D34F1">
        <w:rPr>
          <w:rFonts w:cstheme="minorHAnsi"/>
          <w:sz w:val="26"/>
          <w:szCs w:val="26"/>
        </w:rPr>
        <w:t>.</w:t>
      </w:r>
      <w:r w:rsidR="003927BD" w:rsidRPr="00E62501">
        <w:rPr>
          <w:rFonts w:cstheme="minorHAnsi"/>
          <w:sz w:val="26"/>
          <w:szCs w:val="26"/>
        </w:rPr>
        <w:t xml:space="preserve">  </w:t>
      </w:r>
    </w:p>
    <w:p w14:paraId="2B13C304" w14:textId="77777777" w:rsidR="00A131AF" w:rsidRPr="00A131AF" w:rsidRDefault="00A131AF" w:rsidP="00F17EEA">
      <w:pPr>
        <w:spacing w:after="0" w:line="360" w:lineRule="auto"/>
        <w:ind w:left="360"/>
        <w:contextualSpacing/>
        <w:rPr>
          <w:rFonts w:cstheme="minorHAnsi"/>
          <w:sz w:val="12"/>
          <w:szCs w:val="12"/>
        </w:rPr>
      </w:pPr>
    </w:p>
    <w:p w14:paraId="6B975F5C" w14:textId="45E86384" w:rsidR="00A131AF"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8</w:t>
      </w:r>
      <w:r w:rsidRPr="00E62501">
        <w:rPr>
          <w:rFonts w:cstheme="minorHAnsi"/>
          <w:b/>
          <w:bCs/>
          <w:color w:val="002060"/>
          <w:sz w:val="26"/>
          <w:szCs w:val="26"/>
        </w:rPr>
        <w:t>.10</w:t>
      </w:r>
      <w:r w:rsidRPr="00E62501">
        <w:rPr>
          <w:rFonts w:cstheme="minorHAnsi"/>
          <w:color w:val="002060"/>
          <w:sz w:val="26"/>
          <w:szCs w:val="26"/>
        </w:rPr>
        <w:t xml:space="preserve">   </w:t>
      </w:r>
      <w:r w:rsidR="003927BD" w:rsidRPr="00E62501">
        <w:rPr>
          <w:rFonts w:cstheme="minorHAnsi"/>
          <w:sz w:val="26"/>
          <w:szCs w:val="26"/>
        </w:rPr>
        <w:t>Unaccompanied children and young people should be discouraged from</w:t>
      </w:r>
    </w:p>
    <w:p w14:paraId="7EA8C252" w14:textId="7FBF06D9" w:rsidR="003927BD" w:rsidRPr="00E62501" w:rsidRDefault="003927BD" w:rsidP="00F17EEA">
      <w:pPr>
        <w:spacing w:after="0" w:line="360" w:lineRule="auto"/>
        <w:ind w:left="360"/>
        <w:contextualSpacing/>
        <w:rPr>
          <w:rFonts w:cstheme="minorHAnsi"/>
          <w:sz w:val="26"/>
          <w:szCs w:val="26"/>
        </w:rPr>
      </w:pPr>
      <w:r w:rsidRPr="00E62501">
        <w:rPr>
          <w:rFonts w:cstheme="minorHAnsi"/>
          <w:sz w:val="26"/>
          <w:szCs w:val="26"/>
        </w:rPr>
        <w:t>walking along dark or badly lit paths in or outside of the premises</w:t>
      </w:r>
      <w:r w:rsidR="001D34F1">
        <w:rPr>
          <w:rFonts w:cstheme="minorHAnsi"/>
          <w:sz w:val="26"/>
          <w:szCs w:val="26"/>
        </w:rPr>
        <w:t>.</w:t>
      </w:r>
      <w:r w:rsidRPr="00E62501">
        <w:rPr>
          <w:rFonts w:cstheme="minorHAnsi"/>
          <w:sz w:val="26"/>
          <w:szCs w:val="26"/>
        </w:rPr>
        <w:t xml:space="preserve"> </w:t>
      </w:r>
    </w:p>
    <w:p w14:paraId="2B33C26B" w14:textId="77777777" w:rsidR="003927BD" w:rsidRPr="00E62501" w:rsidRDefault="003927BD" w:rsidP="00776696">
      <w:pPr>
        <w:spacing w:after="0" w:line="360" w:lineRule="auto"/>
        <w:jc w:val="both"/>
        <w:rPr>
          <w:rFonts w:cstheme="minorHAnsi"/>
          <w:b/>
          <w:bCs/>
          <w:color w:val="0070C0"/>
          <w:sz w:val="26"/>
          <w:szCs w:val="26"/>
        </w:rPr>
      </w:pPr>
    </w:p>
    <w:p w14:paraId="7BB65BCF" w14:textId="1FBD7251" w:rsidR="003927BD" w:rsidRDefault="00F17EEA" w:rsidP="00776696">
      <w:pPr>
        <w:spacing w:after="0" w:line="360" w:lineRule="auto"/>
        <w:jc w:val="both"/>
        <w:rPr>
          <w:rFonts w:cstheme="minorHAnsi"/>
          <w:b/>
          <w:bCs/>
          <w:color w:val="A50000"/>
          <w:sz w:val="28"/>
          <w:szCs w:val="28"/>
        </w:rPr>
      </w:pPr>
      <w:r w:rsidRPr="00A131AF">
        <w:rPr>
          <w:rFonts w:cstheme="minorHAnsi"/>
          <w:b/>
          <w:bCs/>
          <w:color w:val="A50000"/>
          <w:sz w:val="28"/>
          <w:szCs w:val="28"/>
        </w:rPr>
        <w:t>5.</w:t>
      </w:r>
      <w:r w:rsidR="008A3C2E">
        <w:rPr>
          <w:rFonts w:cstheme="minorHAnsi"/>
          <w:b/>
          <w:bCs/>
          <w:color w:val="A50000"/>
          <w:sz w:val="28"/>
          <w:szCs w:val="28"/>
        </w:rPr>
        <w:t>9</w:t>
      </w:r>
      <w:r w:rsidRPr="00A131AF">
        <w:rPr>
          <w:rFonts w:cstheme="minorHAnsi"/>
          <w:b/>
          <w:bCs/>
          <w:color w:val="A50000"/>
          <w:sz w:val="28"/>
          <w:szCs w:val="28"/>
        </w:rPr>
        <w:t xml:space="preserve"> </w:t>
      </w:r>
      <w:r w:rsidR="003927BD" w:rsidRPr="00A131AF">
        <w:rPr>
          <w:rFonts w:cstheme="minorHAnsi"/>
          <w:b/>
          <w:bCs/>
          <w:color w:val="A50000"/>
          <w:sz w:val="28"/>
          <w:szCs w:val="28"/>
        </w:rPr>
        <w:t xml:space="preserve">First aid kits and accident books  </w:t>
      </w:r>
    </w:p>
    <w:p w14:paraId="04A4E213" w14:textId="77777777" w:rsidR="00A131AF" w:rsidRPr="00A131AF" w:rsidRDefault="00A131AF" w:rsidP="00776696">
      <w:pPr>
        <w:spacing w:after="0" w:line="360" w:lineRule="auto"/>
        <w:jc w:val="both"/>
        <w:rPr>
          <w:rFonts w:cstheme="minorHAnsi"/>
          <w:b/>
          <w:bCs/>
          <w:color w:val="A50000"/>
          <w:sz w:val="12"/>
          <w:szCs w:val="12"/>
        </w:rPr>
      </w:pPr>
    </w:p>
    <w:p w14:paraId="3A07295F" w14:textId="7C43142B" w:rsidR="00A131AF"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9</w:t>
      </w:r>
      <w:r w:rsidRPr="00E62501">
        <w:rPr>
          <w:rFonts w:cstheme="minorHAnsi"/>
          <w:b/>
          <w:bCs/>
          <w:color w:val="002060"/>
          <w:sz w:val="26"/>
          <w:szCs w:val="26"/>
        </w:rPr>
        <w:t>.1</w:t>
      </w:r>
      <w:r w:rsidRPr="00E62501">
        <w:rPr>
          <w:rFonts w:cstheme="minorHAnsi"/>
          <w:color w:val="002060"/>
          <w:sz w:val="26"/>
          <w:szCs w:val="26"/>
        </w:rPr>
        <w:t xml:space="preserve">   </w:t>
      </w:r>
      <w:r w:rsidR="003927BD" w:rsidRPr="00E62501">
        <w:rPr>
          <w:rFonts w:cstheme="minorHAnsi"/>
          <w:sz w:val="26"/>
          <w:szCs w:val="26"/>
        </w:rPr>
        <w:t xml:space="preserve">A first aid kit and accident book should be available on the premises. The contents of the first aid kit should be stored in a waterproof container and be clearly marked. </w:t>
      </w:r>
    </w:p>
    <w:p w14:paraId="68D1A099" w14:textId="77777777" w:rsidR="00A131AF" w:rsidRPr="009B4989" w:rsidRDefault="00A131AF" w:rsidP="00F17EEA">
      <w:pPr>
        <w:spacing w:after="0" w:line="360" w:lineRule="auto"/>
        <w:ind w:left="360"/>
        <w:contextualSpacing/>
        <w:rPr>
          <w:rFonts w:cstheme="minorHAnsi"/>
          <w:b/>
          <w:bCs/>
          <w:color w:val="002060"/>
          <w:sz w:val="12"/>
          <w:szCs w:val="12"/>
        </w:rPr>
      </w:pPr>
    </w:p>
    <w:p w14:paraId="1DED0558" w14:textId="5E769F40"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9</w:t>
      </w:r>
      <w:r w:rsidRPr="00E62501">
        <w:rPr>
          <w:rFonts w:cstheme="minorHAnsi"/>
          <w:b/>
          <w:bCs/>
          <w:color w:val="002060"/>
          <w:sz w:val="26"/>
          <w:szCs w:val="26"/>
        </w:rPr>
        <w:t>.2</w:t>
      </w:r>
      <w:r w:rsidRPr="00E62501">
        <w:rPr>
          <w:rFonts w:cstheme="minorHAnsi"/>
          <w:color w:val="002060"/>
          <w:sz w:val="26"/>
          <w:szCs w:val="26"/>
        </w:rPr>
        <w:t xml:space="preserve">   </w:t>
      </w:r>
      <w:r w:rsidR="003927BD" w:rsidRPr="00E62501">
        <w:rPr>
          <w:rFonts w:cstheme="minorHAnsi"/>
          <w:sz w:val="26"/>
          <w:szCs w:val="26"/>
        </w:rPr>
        <w:t>Each group should designate one worker to check the contents at prescribed intervals</w:t>
      </w:r>
      <w:r w:rsidR="001D34F1">
        <w:rPr>
          <w:rFonts w:cstheme="minorHAnsi"/>
          <w:sz w:val="26"/>
          <w:szCs w:val="26"/>
        </w:rPr>
        <w:t>.</w:t>
      </w:r>
      <w:r w:rsidR="003927BD" w:rsidRPr="00E62501">
        <w:rPr>
          <w:rFonts w:cstheme="minorHAnsi"/>
          <w:sz w:val="26"/>
          <w:szCs w:val="26"/>
        </w:rPr>
        <w:t xml:space="preserve">  </w:t>
      </w:r>
    </w:p>
    <w:p w14:paraId="3A3C9F4A" w14:textId="77777777" w:rsidR="00A131AF" w:rsidRPr="00A131AF" w:rsidRDefault="00A131AF" w:rsidP="00F17EEA">
      <w:pPr>
        <w:spacing w:after="0" w:line="360" w:lineRule="auto"/>
        <w:ind w:left="360"/>
        <w:contextualSpacing/>
        <w:rPr>
          <w:rFonts w:cstheme="minorHAnsi"/>
          <w:sz w:val="12"/>
          <w:szCs w:val="12"/>
        </w:rPr>
      </w:pPr>
    </w:p>
    <w:p w14:paraId="0E672D7E" w14:textId="77777777" w:rsidR="000F02CF"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9</w:t>
      </w:r>
      <w:r w:rsidRPr="00E62501">
        <w:rPr>
          <w:rFonts w:cstheme="minorHAnsi"/>
          <w:b/>
          <w:bCs/>
          <w:color w:val="002060"/>
          <w:sz w:val="26"/>
          <w:szCs w:val="26"/>
        </w:rPr>
        <w:t>.3</w:t>
      </w:r>
      <w:r w:rsidRPr="00E62501">
        <w:rPr>
          <w:rFonts w:cstheme="minorHAnsi"/>
          <w:color w:val="002060"/>
          <w:sz w:val="26"/>
          <w:szCs w:val="26"/>
        </w:rPr>
        <w:t xml:space="preserve">   </w:t>
      </w:r>
      <w:r w:rsidR="003927BD" w:rsidRPr="00E62501">
        <w:rPr>
          <w:rFonts w:cstheme="minorHAnsi"/>
          <w:sz w:val="26"/>
          <w:szCs w:val="26"/>
        </w:rPr>
        <w:t>All staff and volunteer</w:t>
      </w:r>
      <w:r w:rsidR="000F02CF">
        <w:rPr>
          <w:rFonts w:cstheme="minorHAnsi"/>
          <w:sz w:val="26"/>
          <w:szCs w:val="26"/>
        </w:rPr>
        <w:t xml:space="preserve">s </w:t>
      </w:r>
      <w:r w:rsidR="003927BD" w:rsidRPr="00E62501">
        <w:rPr>
          <w:rFonts w:cstheme="minorHAnsi"/>
          <w:sz w:val="26"/>
          <w:szCs w:val="26"/>
        </w:rPr>
        <w:t xml:space="preserve">should be encouraged to have some first aid knowledge and the church or circuit should </w:t>
      </w:r>
      <w:r w:rsidR="000F02CF">
        <w:rPr>
          <w:rFonts w:cstheme="minorHAnsi"/>
          <w:sz w:val="26"/>
          <w:szCs w:val="26"/>
        </w:rPr>
        <w:t>facilitate</w:t>
      </w:r>
      <w:r w:rsidR="003927BD" w:rsidRPr="00E62501">
        <w:rPr>
          <w:rFonts w:cstheme="minorHAnsi"/>
          <w:sz w:val="26"/>
          <w:szCs w:val="26"/>
        </w:rPr>
        <w:t xml:space="preserve"> access to first aid training.  </w:t>
      </w:r>
    </w:p>
    <w:p w14:paraId="28F2BF3C" w14:textId="34464AB8" w:rsidR="003927BD" w:rsidRDefault="000F02CF" w:rsidP="00F17EEA">
      <w:pPr>
        <w:spacing w:after="0" w:line="360" w:lineRule="auto"/>
        <w:ind w:left="360"/>
        <w:contextualSpacing/>
        <w:rPr>
          <w:rFonts w:cstheme="minorHAnsi"/>
          <w:sz w:val="26"/>
          <w:szCs w:val="26"/>
        </w:rPr>
      </w:pPr>
      <w:r>
        <w:rPr>
          <w:rFonts w:cstheme="minorHAnsi"/>
          <w:sz w:val="26"/>
          <w:szCs w:val="26"/>
        </w:rPr>
        <w:lastRenderedPageBreak/>
        <w:t>A</w:t>
      </w:r>
      <w:r w:rsidR="003927BD" w:rsidRPr="00E62501">
        <w:rPr>
          <w:rFonts w:cstheme="minorHAnsi"/>
          <w:sz w:val="26"/>
          <w:szCs w:val="26"/>
        </w:rPr>
        <w:t xml:space="preserve"> list of first aiders should be compiled and kept available</w:t>
      </w:r>
      <w:r w:rsidR="001D34F1">
        <w:rPr>
          <w:rFonts w:cstheme="minorHAnsi"/>
          <w:sz w:val="26"/>
          <w:szCs w:val="26"/>
        </w:rPr>
        <w:t>.</w:t>
      </w:r>
      <w:r w:rsidR="003927BD" w:rsidRPr="00E62501">
        <w:rPr>
          <w:rFonts w:cstheme="minorHAnsi"/>
          <w:sz w:val="26"/>
          <w:szCs w:val="26"/>
        </w:rPr>
        <w:t xml:space="preserve">  </w:t>
      </w:r>
    </w:p>
    <w:p w14:paraId="1C0C36AB" w14:textId="77777777" w:rsidR="00A131AF" w:rsidRPr="00A131AF" w:rsidRDefault="00A131AF" w:rsidP="00F17EEA">
      <w:pPr>
        <w:spacing w:after="0" w:line="360" w:lineRule="auto"/>
        <w:ind w:left="360"/>
        <w:contextualSpacing/>
        <w:rPr>
          <w:rFonts w:cstheme="minorHAnsi"/>
          <w:sz w:val="12"/>
          <w:szCs w:val="12"/>
        </w:rPr>
      </w:pPr>
    </w:p>
    <w:p w14:paraId="039F3878" w14:textId="2B5170AD" w:rsidR="003927BD" w:rsidRPr="00E62501"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9</w:t>
      </w:r>
      <w:r w:rsidRPr="00E62501">
        <w:rPr>
          <w:rFonts w:cstheme="minorHAnsi"/>
          <w:b/>
          <w:bCs/>
          <w:color w:val="002060"/>
          <w:sz w:val="26"/>
          <w:szCs w:val="26"/>
        </w:rPr>
        <w:t>.4</w:t>
      </w:r>
      <w:r w:rsidRPr="00E62501">
        <w:rPr>
          <w:rFonts w:cstheme="minorHAnsi"/>
          <w:color w:val="002060"/>
          <w:sz w:val="26"/>
          <w:szCs w:val="26"/>
        </w:rPr>
        <w:t xml:space="preserve">   </w:t>
      </w:r>
      <w:r w:rsidR="003927BD" w:rsidRPr="00E62501">
        <w:rPr>
          <w:rFonts w:cstheme="minorHAnsi"/>
          <w:sz w:val="26"/>
          <w:szCs w:val="26"/>
        </w:rPr>
        <w:t>All accidents should be recorded in an accident book</w:t>
      </w:r>
      <w:r w:rsidR="001D34F1">
        <w:rPr>
          <w:rFonts w:cstheme="minorHAnsi"/>
          <w:sz w:val="26"/>
          <w:szCs w:val="26"/>
        </w:rPr>
        <w:t>.</w:t>
      </w:r>
      <w:r w:rsidR="003927BD" w:rsidRPr="00E62501">
        <w:rPr>
          <w:rFonts w:cstheme="minorHAnsi"/>
          <w:sz w:val="26"/>
          <w:szCs w:val="26"/>
        </w:rPr>
        <w:t xml:space="preserve"> </w:t>
      </w:r>
    </w:p>
    <w:p w14:paraId="7B377713" w14:textId="6E5C7722" w:rsidR="00F47994" w:rsidRPr="001D34F1" w:rsidRDefault="003927BD" w:rsidP="009B4989">
      <w:pPr>
        <w:spacing w:after="0" w:line="360" w:lineRule="auto"/>
        <w:rPr>
          <w:rFonts w:cstheme="minorHAnsi"/>
          <w:sz w:val="28"/>
          <w:szCs w:val="28"/>
        </w:rPr>
      </w:pPr>
      <w:r w:rsidRPr="00A131AF">
        <w:rPr>
          <w:rFonts w:cstheme="minorHAnsi"/>
          <w:sz w:val="28"/>
          <w:szCs w:val="28"/>
        </w:rPr>
        <w:t xml:space="preserve"> </w:t>
      </w:r>
    </w:p>
    <w:p w14:paraId="0BDC1C82" w14:textId="09E04158" w:rsidR="00F17EEA" w:rsidRDefault="00F17EEA" w:rsidP="009B4989">
      <w:pPr>
        <w:spacing w:after="0" w:line="360" w:lineRule="auto"/>
        <w:rPr>
          <w:rFonts w:cstheme="minorHAnsi"/>
          <w:b/>
          <w:bCs/>
          <w:color w:val="A50000"/>
          <w:sz w:val="12"/>
          <w:szCs w:val="12"/>
        </w:rPr>
      </w:pPr>
      <w:r w:rsidRPr="00A131AF">
        <w:rPr>
          <w:rFonts w:cstheme="minorHAnsi"/>
          <w:b/>
          <w:bCs/>
          <w:color w:val="A50000"/>
          <w:sz w:val="28"/>
          <w:szCs w:val="28"/>
        </w:rPr>
        <w:t>5.</w:t>
      </w:r>
      <w:r w:rsidR="008A3C2E">
        <w:rPr>
          <w:rFonts w:cstheme="minorHAnsi"/>
          <w:b/>
          <w:bCs/>
          <w:color w:val="A50000"/>
          <w:sz w:val="28"/>
          <w:szCs w:val="28"/>
        </w:rPr>
        <w:t>10</w:t>
      </w:r>
      <w:r w:rsidRPr="00A131AF">
        <w:rPr>
          <w:rFonts w:cstheme="minorHAnsi"/>
          <w:b/>
          <w:bCs/>
          <w:color w:val="A50000"/>
          <w:sz w:val="28"/>
          <w:szCs w:val="28"/>
        </w:rPr>
        <w:t xml:space="preserve"> </w:t>
      </w:r>
      <w:r w:rsidR="003927BD" w:rsidRPr="00A131AF">
        <w:rPr>
          <w:rFonts w:cstheme="minorHAnsi"/>
          <w:b/>
          <w:bCs/>
          <w:color w:val="A50000"/>
          <w:sz w:val="28"/>
          <w:szCs w:val="28"/>
        </w:rPr>
        <w:t xml:space="preserve">E-safety  </w:t>
      </w:r>
    </w:p>
    <w:p w14:paraId="0F98DA40" w14:textId="77777777" w:rsidR="009B4989" w:rsidRPr="009B4989" w:rsidRDefault="009B4989" w:rsidP="009B4989">
      <w:pPr>
        <w:spacing w:after="0" w:line="360" w:lineRule="auto"/>
        <w:rPr>
          <w:rFonts w:cstheme="minorHAnsi"/>
          <w:b/>
          <w:bCs/>
          <w:color w:val="A50000"/>
          <w:sz w:val="12"/>
          <w:szCs w:val="12"/>
        </w:rPr>
      </w:pPr>
    </w:p>
    <w:p w14:paraId="4F596DAF" w14:textId="6C534ED5"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10</w:t>
      </w:r>
      <w:r w:rsidRPr="00E62501">
        <w:rPr>
          <w:rFonts w:cstheme="minorHAnsi"/>
          <w:b/>
          <w:bCs/>
          <w:color w:val="002060"/>
          <w:sz w:val="26"/>
          <w:szCs w:val="26"/>
        </w:rPr>
        <w:t>.1</w:t>
      </w:r>
      <w:r w:rsidRPr="00E62501">
        <w:rPr>
          <w:rFonts w:cstheme="minorHAnsi"/>
          <w:color w:val="002060"/>
          <w:sz w:val="26"/>
          <w:szCs w:val="26"/>
        </w:rPr>
        <w:t xml:space="preserve">   </w:t>
      </w:r>
      <w:r w:rsidR="003927BD" w:rsidRPr="00E62501">
        <w:rPr>
          <w:rFonts w:cstheme="minorHAnsi"/>
          <w:sz w:val="26"/>
          <w:szCs w:val="26"/>
        </w:rPr>
        <w:t>Ensure that all electronic communications are appropriate and professional</w:t>
      </w:r>
      <w:r w:rsidR="001D34F1">
        <w:rPr>
          <w:rFonts w:cstheme="minorHAnsi"/>
          <w:sz w:val="26"/>
          <w:szCs w:val="26"/>
        </w:rPr>
        <w:t>.</w:t>
      </w:r>
      <w:r w:rsidR="003927BD" w:rsidRPr="00E62501">
        <w:rPr>
          <w:rFonts w:cstheme="minorHAnsi"/>
          <w:sz w:val="26"/>
          <w:szCs w:val="26"/>
        </w:rPr>
        <w:t xml:space="preserve"> </w:t>
      </w:r>
    </w:p>
    <w:p w14:paraId="57C88E49" w14:textId="7E652B3A" w:rsidR="00A131AF" w:rsidRPr="00A131AF" w:rsidRDefault="00A131AF" w:rsidP="00F17EEA">
      <w:pPr>
        <w:spacing w:after="0" w:line="360" w:lineRule="auto"/>
        <w:ind w:left="360"/>
        <w:contextualSpacing/>
        <w:rPr>
          <w:rFonts w:cstheme="minorHAnsi"/>
          <w:sz w:val="12"/>
          <w:szCs w:val="12"/>
        </w:rPr>
      </w:pPr>
    </w:p>
    <w:p w14:paraId="34D1B302" w14:textId="53042868"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10</w:t>
      </w:r>
      <w:r w:rsidRPr="00E62501">
        <w:rPr>
          <w:rFonts w:cstheme="minorHAnsi"/>
          <w:b/>
          <w:bCs/>
          <w:color w:val="002060"/>
          <w:sz w:val="26"/>
          <w:szCs w:val="26"/>
        </w:rPr>
        <w:t>.2</w:t>
      </w:r>
      <w:r w:rsidRPr="00E62501">
        <w:rPr>
          <w:rFonts w:cstheme="minorHAnsi"/>
          <w:color w:val="002060"/>
          <w:sz w:val="26"/>
          <w:szCs w:val="26"/>
        </w:rPr>
        <w:t xml:space="preserve">   </w:t>
      </w:r>
      <w:r w:rsidR="003927BD" w:rsidRPr="00E62501">
        <w:rPr>
          <w:rFonts w:cstheme="minorHAnsi"/>
          <w:sz w:val="26"/>
          <w:szCs w:val="26"/>
        </w:rPr>
        <w:t>If using e-technology as a group activity, ensure that an adult worker knows and understands what is happening within the group</w:t>
      </w:r>
      <w:r w:rsidR="001D34F1">
        <w:rPr>
          <w:rFonts w:cstheme="minorHAnsi"/>
          <w:sz w:val="26"/>
          <w:szCs w:val="26"/>
        </w:rPr>
        <w:t>.</w:t>
      </w:r>
      <w:r w:rsidR="003927BD" w:rsidRPr="00E62501">
        <w:rPr>
          <w:rFonts w:cstheme="minorHAnsi"/>
          <w:sz w:val="26"/>
          <w:szCs w:val="26"/>
        </w:rPr>
        <w:t xml:space="preserve">  </w:t>
      </w:r>
    </w:p>
    <w:p w14:paraId="1578E398" w14:textId="6D961F7C" w:rsidR="00A131AF" w:rsidRPr="00A131AF" w:rsidRDefault="00A131AF" w:rsidP="00F17EEA">
      <w:pPr>
        <w:spacing w:after="0" w:line="360" w:lineRule="auto"/>
        <w:ind w:left="360"/>
        <w:contextualSpacing/>
        <w:rPr>
          <w:rFonts w:cstheme="minorHAnsi"/>
          <w:sz w:val="12"/>
          <w:szCs w:val="12"/>
        </w:rPr>
      </w:pPr>
    </w:p>
    <w:p w14:paraId="63FCCBFB" w14:textId="77777777" w:rsidR="001D34F1" w:rsidRDefault="00F17EEA" w:rsidP="00F17EEA">
      <w:pPr>
        <w:spacing w:after="0" w:line="360" w:lineRule="auto"/>
        <w:ind w:left="360"/>
        <w:contextualSpacing/>
        <w:rPr>
          <w:rFonts w:cstheme="minorHAnsi"/>
          <w:sz w:val="12"/>
          <w:szCs w:val="12"/>
        </w:rPr>
      </w:pPr>
      <w:r w:rsidRPr="00E62501">
        <w:rPr>
          <w:rFonts w:cstheme="minorHAnsi"/>
          <w:b/>
          <w:bCs/>
          <w:color w:val="002060"/>
          <w:sz w:val="26"/>
          <w:szCs w:val="26"/>
        </w:rPr>
        <w:t>5.</w:t>
      </w:r>
      <w:r w:rsidR="008A3C2E">
        <w:rPr>
          <w:rFonts w:cstheme="minorHAnsi"/>
          <w:b/>
          <w:bCs/>
          <w:color w:val="002060"/>
          <w:sz w:val="26"/>
          <w:szCs w:val="26"/>
        </w:rPr>
        <w:t>10</w:t>
      </w:r>
      <w:r w:rsidRPr="00E62501">
        <w:rPr>
          <w:rFonts w:cstheme="minorHAnsi"/>
          <w:b/>
          <w:bCs/>
          <w:color w:val="002060"/>
          <w:sz w:val="26"/>
          <w:szCs w:val="26"/>
        </w:rPr>
        <w:t>.3</w:t>
      </w:r>
      <w:r w:rsidRPr="00E62501">
        <w:rPr>
          <w:rFonts w:cstheme="minorHAnsi"/>
          <w:color w:val="002060"/>
          <w:sz w:val="26"/>
          <w:szCs w:val="26"/>
        </w:rPr>
        <w:t xml:space="preserve">   </w:t>
      </w:r>
      <w:r w:rsidR="003927BD" w:rsidRPr="00E62501">
        <w:rPr>
          <w:rFonts w:cstheme="minorHAnsi"/>
          <w:sz w:val="26"/>
          <w:szCs w:val="26"/>
        </w:rPr>
        <w:t xml:space="preserve">Do not make any relationship with a child </w:t>
      </w:r>
      <w:r w:rsidR="003927BD" w:rsidRPr="000F02CF">
        <w:rPr>
          <w:rFonts w:cstheme="minorHAnsi"/>
          <w:i/>
          <w:iCs/>
          <w:sz w:val="26"/>
          <w:szCs w:val="26"/>
        </w:rPr>
        <w:t>(other than family members)</w:t>
      </w:r>
      <w:r w:rsidR="003927BD" w:rsidRPr="00E62501">
        <w:rPr>
          <w:rFonts w:cstheme="minorHAnsi"/>
          <w:sz w:val="26"/>
          <w:szCs w:val="26"/>
        </w:rPr>
        <w:t xml:space="preserve"> through a social networking site</w:t>
      </w:r>
      <w:r w:rsidR="001D34F1">
        <w:rPr>
          <w:rFonts w:cstheme="minorHAnsi"/>
          <w:sz w:val="26"/>
          <w:szCs w:val="26"/>
        </w:rPr>
        <w:t>.</w:t>
      </w:r>
    </w:p>
    <w:p w14:paraId="36DB467B" w14:textId="1788539F" w:rsidR="00A131AF" w:rsidRPr="001D34F1" w:rsidRDefault="003927BD" w:rsidP="00F17EEA">
      <w:pPr>
        <w:spacing w:after="0" w:line="360" w:lineRule="auto"/>
        <w:ind w:left="360"/>
        <w:contextualSpacing/>
        <w:rPr>
          <w:rFonts w:cstheme="minorHAnsi"/>
          <w:sz w:val="12"/>
          <w:szCs w:val="12"/>
        </w:rPr>
      </w:pPr>
      <w:r w:rsidRPr="00E62501">
        <w:rPr>
          <w:rFonts w:cstheme="minorHAnsi"/>
          <w:sz w:val="26"/>
          <w:szCs w:val="26"/>
        </w:rPr>
        <w:t xml:space="preserve"> </w:t>
      </w:r>
    </w:p>
    <w:p w14:paraId="3809947B" w14:textId="07AD4E93" w:rsidR="003927BD"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10</w:t>
      </w:r>
      <w:r w:rsidRPr="00E62501">
        <w:rPr>
          <w:rFonts w:cstheme="minorHAnsi"/>
          <w:b/>
          <w:bCs/>
          <w:color w:val="002060"/>
          <w:sz w:val="26"/>
          <w:szCs w:val="26"/>
        </w:rPr>
        <w:t>.4</w:t>
      </w:r>
      <w:r w:rsidRPr="00E62501">
        <w:rPr>
          <w:rFonts w:cstheme="minorHAnsi"/>
          <w:color w:val="002060"/>
          <w:sz w:val="26"/>
          <w:szCs w:val="26"/>
        </w:rPr>
        <w:t xml:space="preserve">   </w:t>
      </w:r>
      <w:r w:rsidR="003927BD" w:rsidRPr="00E62501">
        <w:rPr>
          <w:rFonts w:cstheme="minorHAnsi"/>
          <w:sz w:val="26"/>
          <w:szCs w:val="26"/>
        </w:rPr>
        <w:t>Maintain a log of all electronic contact with individuals or groups</w:t>
      </w:r>
      <w:r w:rsidR="000F02CF">
        <w:rPr>
          <w:rFonts w:cstheme="minorHAnsi"/>
          <w:sz w:val="26"/>
          <w:szCs w:val="26"/>
        </w:rPr>
        <w:t>,</w:t>
      </w:r>
      <w:r w:rsidR="003927BD" w:rsidRPr="00E62501">
        <w:rPr>
          <w:rFonts w:cstheme="minorHAnsi"/>
          <w:sz w:val="26"/>
          <w:szCs w:val="26"/>
        </w:rPr>
        <w:t xml:space="preserve"> including messaging and texting</w:t>
      </w:r>
      <w:r w:rsidR="001D34F1">
        <w:rPr>
          <w:rFonts w:cstheme="minorHAnsi"/>
          <w:sz w:val="26"/>
          <w:szCs w:val="26"/>
        </w:rPr>
        <w:t>.</w:t>
      </w:r>
      <w:r w:rsidR="003927BD" w:rsidRPr="00E62501">
        <w:rPr>
          <w:rFonts w:cstheme="minorHAnsi"/>
          <w:sz w:val="26"/>
          <w:szCs w:val="26"/>
        </w:rPr>
        <w:t xml:space="preserve">  </w:t>
      </w:r>
    </w:p>
    <w:p w14:paraId="456B4DDD" w14:textId="77777777" w:rsidR="00A131AF" w:rsidRPr="00A131AF" w:rsidRDefault="00A131AF" w:rsidP="00F17EEA">
      <w:pPr>
        <w:spacing w:after="0" w:line="360" w:lineRule="auto"/>
        <w:ind w:left="360"/>
        <w:contextualSpacing/>
        <w:rPr>
          <w:rFonts w:cstheme="minorHAnsi"/>
          <w:sz w:val="12"/>
          <w:szCs w:val="12"/>
        </w:rPr>
      </w:pPr>
    </w:p>
    <w:p w14:paraId="21AA8C60" w14:textId="1EAC1171" w:rsidR="003F4AC0" w:rsidRDefault="00F17EEA" w:rsidP="00F17EEA">
      <w:pPr>
        <w:spacing w:after="0" w:line="360" w:lineRule="auto"/>
        <w:ind w:left="360"/>
        <w:contextualSpacing/>
        <w:rPr>
          <w:rFonts w:cstheme="minorHAnsi"/>
          <w:sz w:val="26"/>
          <w:szCs w:val="26"/>
        </w:rPr>
      </w:pPr>
      <w:r w:rsidRPr="00E62501">
        <w:rPr>
          <w:rFonts w:cstheme="minorHAnsi"/>
          <w:b/>
          <w:bCs/>
          <w:color w:val="002060"/>
          <w:sz w:val="26"/>
          <w:szCs w:val="26"/>
        </w:rPr>
        <w:t>5.</w:t>
      </w:r>
      <w:r w:rsidR="008A3C2E">
        <w:rPr>
          <w:rFonts w:cstheme="minorHAnsi"/>
          <w:b/>
          <w:bCs/>
          <w:color w:val="002060"/>
          <w:sz w:val="26"/>
          <w:szCs w:val="26"/>
        </w:rPr>
        <w:t>10</w:t>
      </w:r>
      <w:r w:rsidRPr="00E62501">
        <w:rPr>
          <w:rFonts w:cstheme="minorHAnsi"/>
          <w:b/>
          <w:bCs/>
          <w:color w:val="002060"/>
          <w:sz w:val="26"/>
          <w:szCs w:val="26"/>
        </w:rPr>
        <w:t>.5</w:t>
      </w:r>
      <w:r w:rsidRPr="00E62501">
        <w:rPr>
          <w:rFonts w:cstheme="minorHAnsi"/>
          <w:color w:val="002060"/>
          <w:sz w:val="26"/>
          <w:szCs w:val="26"/>
        </w:rPr>
        <w:t xml:space="preserve">   </w:t>
      </w:r>
      <w:r w:rsidR="003927BD" w:rsidRPr="00E62501">
        <w:rPr>
          <w:rFonts w:cstheme="minorHAnsi"/>
          <w:sz w:val="26"/>
          <w:szCs w:val="26"/>
        </w:rPr>
        <w:t>Ensure that parents or carers are aware of what their children or young people are doing and have given written permission in advance</w:t>
      </w:r>
      <w:r w:rsidR="001D34F1">
        <w:rPr>
          <w:rFonts w:cstheme="minorHAnsi"/>
          <w:sz w:val="26"/>
          <w:szCs w:val="26"/>
        </w:rPr>
        <w:t>.</w:t>
      </w:r>
      <w:r w:rsidR="003927BD" w:rsidRPr="00E62501">
        <w:rPr>
          <w:rFonts w:cstheme="minorHAnsi"/>
          <w:sz w:val="26"/>
          <w:szCs w:val="26"/>
        </w:rPr>
        <w:t xml:space="preserve">  </w:t>
      </w:r>
    </w:p>
    <w:p w14:paraId="7C61EB20" w14:textId="77777777" w:rsidR="00A131AF" w:rsidRPr="00A131AF" w:rsidRDefault="00A131AF" w:rsidP="00F17EEA">
      <w:pPr>
        <w:spacing w:after="0" w:line="360" w:lineRule="auto"/>
        <w:ind w:left="360"/>
        <w:contextualSpacing/>
        <w:rPr>
          <w:rFonts w:cstheme="minorHAnsi"/>
          <w:sz w:val="12"/>
          <w:szCs w:val="12"/>
        </w:rPr>
      </w:pPr>
    </w:p>
    <w:p w14:paraId="0DE35C65" w14:textId="28A30A24" w:rsidR="003927BD" w:rsidRPr="001D34F1" w:rsidRDefault="00F17EEA" w:rsidP="00F17EEA">
      <w:pPr>
        <w:spacing w:after="0" w:line="360" w:lineRule="auto"/>
        <w:ind w:left="360"/>
        <w:contextualSpacing/>
        <w:rPr>
          <w:sz w:val="26"/>
          <w:szCs w:val="26"/>
        </w:rPr>
      </w:pPr>
      <w:r w:rsidRPr="00E62501">
        <w:rPr>
          <w:rFonts w:cstheme="minorHAnsi"/>
          <w:b/>
          <w:bCs/>
          <w:color w:val="002060"/>
          <w:sz w:val="26"/>
          <w:szCs w:val="26"/>
        </w:rPr>
        <w:t>5.</w:t>
      </w:r>
      <w:r w:rsidR="008A3C2E">
        <w:rPr>
          <w:rFonts w:cstheme="minorHAnsi"/>
          <w:b/>
          <w:bCs/>
          <w:color w:val="002060"/>
          <w:sz w:val="26"/>
          <w:szCs w:val="26"/>
        </w:rPr>
        <w:t>10</w:t>
      </w:r>
      <w:r w:rsidRPr="00E62501">
        <w:rPr>
          <w:rFonts w:cstheme="minorHAnsi"/>
          <w:b/>
          <w:bCs/>
          <w:color w:val="002060"/>
          <w:sz w:val="26"/>
          <w:szCs w:val="26"/>
        </w:rPr>
        <w:t>.6</w:t>
      </w:r>
      <w:r w:rsidRPr="00E62501">
        <w:rPr>
          <w:rFonts w:cstheme="minorHAnsi"/>
          <w:color w:val="002060"/>
          <w:sz w:val="26"/>
          <w:szCs w:val="26"/>
        </w:rPr>
        <w:t xml:space="preserve">   </w:t>
      </w:r>
      <w:r w:rsidR="003927BD" w:rsidRPr="001D34F1">
        <w:rPr>
          <w:rFonts w:cstheme="minorHAnsi"/>
          <w:sz w:val="26"/>
          <w:szCs w:val="26"/>
        </w:rPr>
        <w:t>When demonstrations are being given, plan beforehand to ensure that all websites visited have material that is appropriate for the age group taking part.  Children and young people should be regularly informed and reminded of safe Internet use and</w:t>
      </w:r>
      <w:r w:rsidR="003927BD" w:rsidRPr="001D34F1">
        <w:rPr>
          <w:sz w:val="26"/>
          <w:szCs w:val="26"/>
        </w:rPr>
        <w:t xml:space="preserve"> accessing social media. If they have any concerns or fears, they must be encouraged to access websites such as NSPCC or Childline or talk to an adult</w:t>
      </w:r>
      <w:r w:rsidR="001D34F1">
        <w:rPr>
          <w:sz w:val="26"/>
          <w:szCs w:val="26"/>
        </w:rPr>
        <w:t>.</w:t>
      </w:r>
    </w:p>
    <w:p w14:paraId="02CD73BC" w14:textId="47EF6606" w:rsidR="009B4989" w:rsidRDefault="009B4989" w:rsidP="00F17EEA">
      <w:pPr>
        <w:spacing w:after="0" w:line="360" w:lineRule="auto"/>
        <w:ind w:left="360"/>
        <w:contextualSpacing/>
        <w:rPr>
          <w:b/>
          <w:bCs/>
          <w:color w:val="002060"/>
          <w:sz w:val="24"/>
          <w:szCs w:val="24"/>
        </w:rPr>
      </w:pPr>
      <w:r w:rsidRPr="009B4989">
        <w:rPr>
          <w:i/>
          <w:iCs/>
          <w:noProof/>
          <w:sz w:val="26"/>
          <w:szCs w:val="26"/>
        </w:rPr>
        <mc:AlternateContent>
          <mc:Choice Requires="wps">
            <w:drawing>
              <wp:anchor distT="45720" distB="45720" distL="114300" distR="114300" simplePos="0" relativeHeight="251707392" behindDoc="0" locked="0" layoutInCell="1" allowOverlap="1" wp14:anchorId="03BA50DC" wp14:editId="2346B501">
                <wp:simplePos x="0" y="0"/>
                <wp:positionH relativeFrom="column">
                  <wp:posOffset>914400</wp:posOffset>
                </wp:positionH>
                <wp:positionV relativeFrom="paragraph">
                  <wp:posOffset>0</wp:posOffset>
                </wp:positionV>
                <wp:extent cx="3886200" cy="1028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solidFill>
                          <a:srgbClr val="FFFFFF"/>
                        </a:solidFill>
                        <a:ln w="25400">
                          <a:solidFill>
                            <a:srgbClr val="002060"/>
                          </a:solidFill>
                          <a:miter lim="800000"/>
                          <a:headEnd/>
                          <a:tailEnd/>
                        </a:ln>
                      </wps:spPr>
                      <wps:txbx>
                        <w:txbxContent>
                          <w:p w14:paraId="760EC8AE" w14:textId="77777777" w:rsidR="000F44D3" w:rsidRDefault="000F44D3" w:rsidP="009B4989">
                            <w:pPr>
                              <w:spacing w:after="0" w:line="360" w:lineRule="auto"/>
                              <w:contextualSpacing/>
                              <w:rPr>
                                <w:b/>
                                <w:bCs/>
                                <w:i/>
                                <w:iCs/>
                                <w:color w:val="A50000"/>
                                <w:sz w:val="8"/>
                                <w:szCs w:val="8"/>
                              </w:rPr>
                            </w:pPr>
                            <w:r w:rsidRPr="00DA53E7">
                              <w:rPr>
                                <w:b/>
                                <w:bCs/>
                                <w:i/>
                                <w:iCs/>
                                <w:color w:val="A50000"/>
                              </w:rPr>
                              <w:t>Further information:</w:t>
                            </w:r>
                          </w:p>
                          <w:p w14:paraId="3035ADDA" w14:textId="77777777" w:rsidR="000F44D3" w:rsidRPr="001D34F1" w:rsidRDefault="000F44D3" w:rsidP="009B4989">
                            <w:pPr>
                              <w:spacing w:after="0" w:line="360" w:lineRule="auto"/>
                              <w:contextualSpacing/>
                              <w:rPr>
                                <w:b/>
                                <w:bCs/>
                                <w:i/>
                                <w:iCs/>
                                <w:color w:val="002060"/>
                                <w:sz w:val="8"/>
                                <w:szCs w:val="8"/>
                              </w:rPr>
                            </w:pPr>
                          </w:p>
                          <w:p w14:paraId="165B5ABE" w14:textId="77777777" w:rsidR="000F44D3" w:rsidRPr="001D34F1" w:rsidRDefault="00C831A8" w:rsidP="009B4989">
                            <w:pPr>
                              <w:spacing w:after="0" w:line="360" w:lineRule="auto"/>
                              <w:contextualSpacing/>
                              <w:rPr>
                                <w:color w:val="002060"/>
                                <w:sz w:val="6"/>
                                <w:szCs w:val="6"/>
                              </w:rPr>
                            </w:pPr>
                            <w:hyperlink r:id="rId72" w:history="1">
                              <w:r w:rsidR="000F44D3" w:rsidRPr="001D34F1">
                                <w:rPr>
                                  <w:color w:val="002060"/>
                                  <w:u w:val="single"/>
                                </w:rPr>
                                <w:t>https://www.net-aware.org.uk/</w:t>
                              </w:r>
                            </w:hyperlink>
                          </w:p>
                          <w:p w14:paraId="49B4D6A2" w14:textId="4FBD34F2" w:rsidR="000F44D3" w:rsidRPr="005D2554" w:rsidRDefault="000F44D3" w:rsidP="009B4989">
                            <w:r w:rsidRPr="005D2554">
                              <w:t>for keeping up to date with online safety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A50DC" id="_x0000_s1038" type="#_x0000_t202" style="position:absolute;left:0;text-align:left;margin-left:1in;margin-top:0;width:306pt;height:8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" strokecolor="#002060" strokeweight="2pt">
                <v:textbox>
                  <w:txbxContent>
                    <w:p w14:paraId="760EC8AE" w14:textId="77777777" w:rsidR="000F44D3" w:rsidRDefault="000F44D3" w:rsidP="009B4989">
                      <w:pPr>
                        <w:spacing w:after="0" w:line="360" w:lineRule="auto"/>
                        <w:contextualSpacing/>
                        <w:rPr>
                          <w:b/>
                          <w:bCs/>
                          <w:i/>
                          <w:iCs/>
                          <w:color w:val="A50000"/>
                          <w:sz w:val="8"/>
                          <w:szCs w:val="8"/>
                        </w:rPr>
                      </w:pPr>
                      <w:r w:rsidRPr="00DA53E7">
                        <w:rPr>
                          <w:b/>
                          <w:bCs/>
                          <w:i/>
                          <w:iCs/>
                          <w:color w:val="A50000"/>
                        </w:rPr>
                        <w:t>Further information:</w:t>
                      </w:r>
                    </w:p>
                    <w:p w14:paraId="3035ADDA" w14:textId="77777777" w:rsidR="000F44D3" w:rsidRPr="001D34F1" w:rsidRDefault="000F44D3" w:rsidP="009B4989">
                      <w:pPr>
                        <w:spacing w:after="0" w:line="360" w:lineRule="auto"/>
                        <w:contextualSpacing/>
                        <w:rPr>
                          <w:b/>
                          <w:bCs/>
                          <w:i/>
                          <w:iCs/>
                          <w:color w:val="002060"/>
                          <w:sz w:val="8"/>
                          <w:szCs w:val="8"/>
                        </w:rPr>
                      </w:pPr>
                    </w:p>
                    <w:p w14:paraId="165B5ABE" w14:textId="77777777" w:rsidR="000F44D3" w:rsidRPr="001D34F1" w:rsidRDefault="000F44D3" w:rsidP="009B4989">
                      <w:pPr>
                        <w:spacing w:after="0" w:line="360" w:lineRule="auto"/>
                        <w:contextualSpacing/>
                        <w:rPr>
                          <w:color w:val="002060"/>
                          <w:sz w:val="6"/>
                          <w:szCs w:val="6"/>
                        </w:rPr>
                      </w:pPr>
                      <w:hyperlink r:id="rId73" w:history="1">
                        <w:r w:rsidRPr="001D34F1">
                          <w:rPr>
                            <w:color w:val="002060"/>
                            <w:u w:val="single"/>
                          </w:rPr>
                          <w:t>https://www.net-aware.org.uk/</w:t>
                        </w:r>
                      </w:hyperlink>
                    </w:p>
                    <w:p w14:paraId="49B4D6A2" w14:textId="4FBD34F2" w:rsidR="000F44D3" w:rsidRPr="005D2554" w:rsidRDefault="000F44D3" w:rsidP="009B4989">
                      <w:r w:rsidRPr="005D2554">
                        <w:t>for keeping up to date with online safety issues</w:t>
                      </w:r>
                    </w:p>
                  </w:txbxContent>
                </v:textbox>
                <w10:wrap type="square"/>
              </v:shape>
            </w:pict>
          </mc:Fallback>
        </mc:AlternateContent>
      </w:r>
    </w:p>
    <w:p w14:paraId="357F6C32" w14:textId="15E33185" w:rsidR="009B4989" w:rsidRDefault="009B4989" w:rsidP="00F17EEA">
      <w:pPr>
        <w:spacing w:after="0" w:line="360" w:lineRule="auto"/>
        <w:ind w:left="360"/>
        <w:contextualSpacing/>
        <w:rPr>
          <w:b/>
          <w:bCs/>
          <w:color w:val="002060"/>
          <w:sz w:val="24"/>
          <w:szCs w:val="24"/>
        </w:rPr>
      </w:pPr>
    </w:p>
    <w:p w14:paraId="1C51B2AB" w14:textId="490E9510" w:rsidR="009B4989" w:rsidRDefault="009B4989" w:rsidP="00F17EEA">
      <w:pPr>
        <w:spacing w:after="0" w:line="360" w:lineRule="auto"/>
        <w:ind w:left="360"/>
        <w:contextualSpacing/>
        <w:rPr>
          <w:b/>
          <w:bCs/>
          <w:color w:val="002060"/>
          <w:sz w:val="24"/>
          <w:szCs w:val="24"/>
        </w:rPr>
      </w:pPr>
    </w:p>
    <w:p w14:paraId="4F796453" w14:textId="7F0A9200" w:rsidR="001656EA" w:rsidRDefault="001656EA" w:rsidP="00F17EEA">
      <w:pPr>
        <w:spacing w:after="0" w:line="360" w:lineRule="auto"/>
        <w:ind w:left="360"/>
        <w:contextualSpacing/>
        <w:rPr>
          <w:b/>
          <w:bCs/>
          <w:color w:val="002060"/>
          <w:sz w:val="24"/>
          <w:szCs w:val="24"/>
        </w:rPr>
      </w:pPr>
    </w:p>
    <w:p w14:paraId="538FFFA3" w14:textId="77777777" w:rsidR="001656EA" w:rsidRPr="001D34F1" w:rsidRDefault="001656EA" w:rsidP="00F17EEA">
      <w:pPr>
        <w:spacing w:after="0" w:line="360" w:lineRule="auto"/>
        <w:ind w:left="360"/>
        <w:contextualSpacing/>
        <w:rPr>
          <w:b/>
          <w:bCs/>
          <w:color w:val="002060"/>
          <w:sz w:val="12"/>
          <w:szCs w:val="12"/>
        </w:rPr>
      </w:pPr>
    </w:p>
    <w:p w14:paraId="5976B44C" w14:textId="77777777" w:rsidR="005D2554" w:rsidRDefault="005D2554" w:rsidP="00F17EEA">
      <w:pPr>
        <w:spacing w:after="0" w:line="360" w:lineRule="auto"/>
        <w:ind w:left="360"/>
        <w:contextualSpacing/>
        <w:rPr>
          <w:b/>
          <w:bCs/>
          <w:color w:val="002060"/>
          <w:sz w:val="24"/>
          <w:szCs w:val="24"/>
        </w:rPr>
      </w:pPr>
    </w:p>
    <w:p w14:paraId="665C50B4" w14:textId="7156B3E1" w:rsidR="003927BD" w:rsidRDefault="00F17EEA" w:rsidP="00F17EEA">
      <w:pPr>
        <w:spacing w:after="0" w:line="360" w:lineRule="auto"/>
        <w:ind w:left="360"/>
        <w:contextualSpacing/>
        <w:rPr>
          <w:sz w:val="24"/>
          <w:szCs w:val="24"/>
        </w:rPr>
      </w:pPr>
      <w:r w:rsidRPr="00C579CF">
        <w:rPr>
          <w:b/>
          <w:bCs/>
          <w:color w:val="002060"/>
          <w:sz w:val="24"/>
          <w:szCs w:val="24"/>
        </w:rPr>
        <w:lastRenderedPageBreak/>
        <w:t>5.</w:t>
      </w:r>
      <w:r w:rsidR="008A3C2E">
        <w:rPr>
          <w:b/>
          <w:bCs/>
          <w:color w:val="002060"/>
          <w:sz w:val="24"/>
          <w:szCs w:val="24"/>
        </w:rPr>
        <w:t>10</w:t>
      </w:r>
      <w:r w:rsidRPr="00C579CF">
        <w:rPr>
          <w:b/>
          <w:bCs/>
          <w:color w:val="002060"/>
          <w:sz w:val="24"/>
          <w:szCs w:val="24"/>
        </w:rPr>
        <w:t>.7</w:t>
      </w:r>
      <w:r w:rsidRPr="00C579CF">
        <w:rPr>
          <w:color w:val="002060"/>
          <w:sz w:val="24"/>
          <w:szCs w:val="24"/>
        </w:rPr>
        <w:t xml:space="preserve">   </w:t>
      </w:r>
      <w:r w:rsidR="003927BD" w:rsidRPr="00344DA9">
        <w:rPr>
          <w:sz w:val="24"/>
          <w:szCs w:val="24"/>
        </w:rPr>
        <w:t>Where children and young people are given access to undertake their own searches on the Internet, certain search engines are recommended:</w:t>
      </w:r>
      <w:r w:rsidR="00744BB5">
        <w:rPr>
          <w:sz w:val="24"/>
          <w:szCs w:val="24"/>
        </w:rPr>
        <w:t xml:space="preserve"> </w:t>
      </w:r>
      <w:r w:rsidR="00744BB5" w:rsidRPr="00744BB5">
        <w:rPr>
          <w:i/>
          <w:iCs/>
          <w:sz w:val="24"/>
          <w:szCs w:val="24"/>
        </w:rPr>
        <w:t xml:space="preserve">see </w:t>
      </w:r>
      <w:r w:rsidR="005D2554">
        <w:rPr>
          <w:i/>
          <w:iCs/>
          <w:sz w:val="24"/>
          <w:szCs w:val="24"/>
        </w:rPr>
        <w:t>below</w:t>
      </w:r>
    </w:p>
    <w:p w14:paraId="310B9EB2" w14:textId="25D3EE74" w:rsidR="00744BB5" w:rsidRDefault="00744BB5" w:rsidP="00F17EEA">
      <w:pPr>
        <w:spacing w:after="0" w:line="360" w:lineRule="auto"/>
        <w:ind w:left="360"/>
        <w:contextualSpacing/>
        <w:rPr>
          <w:b/>
          <w:bCs/>
          <w:sz w:val="12"/>
          <w:szCs w:val="12"/>
        </w:rPr>
      </w:pPr>
    </w:p>
    <w:p w14:paraId="4E6F9F2C" w14:textId="77777777" w:rsidR="00744BB5" w:rsidRPr="00A131AF" w:rsidRDefault="00744BB5" w:rsidP="00F17EEA">
      <w:pPr>
        <w:spacing w:after="0" w:line="360" w:lineRule="auto"/>
        <w:ind w:left="360"/>
        <w:contextualSpacing/>
        <w:rPr>
          <w:b/>
          <w:bCs/>
          <w:sz w:val="12"/>
          <w:szCs w:val="12"/>
        </w:rPr>
      </w:pPr>
    </w:p>
    <w:tbl>
      <w:tblPr>
        <w:tblStyle w:val="TableGrid1"/>
        <w:tblW w:w="0" w:type="auto"/>
        <w:tblInd w:w="720" w:type="dxa"/>
        <w:tblBorders>
          <w:top w:val="single" w:sz="18" w:space="0" w:color="A50000"/>
          <w:left w:val="single" w:sz="18" w:space="0" w:color="A50000"/>
          <w:bottom w:val="single" w:sz="18" w:space="0" w:color="A50000"/>
          <w:right w:val="single" w:sz="18" w:space="0" w:color="A50000"/>
          <w:insideH w:val="none" w:sz="0" w:space="0" w:color="auto"/>
          <w:insideV w:val="none" w:sz="0" w:space="0" w:color="auto"/>
        </w:tblBorders>
        <w:tblLayout w:type="fixed"/>
        <w:tblLook w:val="04A0" w:firstRow="1" w:lastRow="0" w:firstColumn="1" w:lastColumn="0" w:noHBand="0" w:noVBand="1"/>
      </w:tblPr>
      <w:tblGrid>
        <w:gridCol w:w="1837"/>
        <w:gridCol w:w="2098"/>
        <w:gridCol w:w="3602"/>
      </w:tblGrid>
      <w:tr w:rsidR="003927BD" w:rsidRPr="00344DA9" w14:paraId="71EB6A38" w14:textId="77777777" w:rsidTr="001D34F1">
        <w:tc>
          <w:tcPr>
            <w:tcW w:w="1837" w:type="dxa"/>
          </w:tcPr>
          <w:p w14:paraId="193442EA" w14:textId="77777777" w:rsidR="0015573C" w:rsidRPr="0015573C" w:rsidRDefault="0015573C" w:rsidP="00776696">
            <w:pPr>
              <w:spacing w:line="360" w:lineRule="auto"/>
              <w:contextualSpacing/>
              <w:jc w:val="center"/>
              <w:rPr>
                <w:b/>
                <w:bCs/>
                <w:sz w:val="12"/>
                <w:szCs w:val="12"/>
              </w:rPr>
            </w:pPr>
          </w:p>
          <w:p w14:paraId="76F1E5D9" w14:textId="7F67E1E7" w:rsidR="003927BD" w:rsidRPr="00344DA9" w:rsidRDefault="003927BD" w:rsidP="00776696">
            <w:pPr>
              <w:spacing w:line="360" w:lineRule="auto"/>
              <w:contextualSpacing/>
              <w:jc w:val="center"/>
              <w:rPr>
                <w:b/>
                <w:bCs/>
                <w:sz w:val="24"/>
                <w:szCs w:val="24"/>
              </w:rPr>
            </w:pPr>
            <w:r w:rsidRPr="00344DA9">
              <w:rPr>
                <w:noProof/>
                <w:sz w:val="24"/>
                <w:szCs w:val="24"/>
              </w:rPr>
              <w:drawing>
                <wp:inline distT="0" distB="0" distL="0" distR="0" wp14:anchorId="4B194440" wp14:editId="235C2936">
                  <wp:extent cx="720000" cy="720000"/>
                  <wp:effectExtent l="0" t="0" r="4445" b="4445"/>
                  <wp:docPr id="22" name="Picture 2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s.png"/>
                          <pic:cNvPicPr preferRelativeResize="0"/>
                        </pic:nvPicPr>
                        <pic:blipFill>
                          <a:blip r:embed="rId7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098" w:type="dxa"/>
          </w:tcPr>
          <w:p w14:paraId="115BE8B5" w14:textId="77777777" w:rsidR="003927BD" w:rsidRPr="00344DA9" w:rsidRDefault="003927BD" w:rsidP="00776696">
            <w:pPr>
              <w:spacing w:line="360" w:lineRule="auto"/>
              <w:contextualSpacing/>
              <w:rPr>
                <w:b/>
                <w:bCs/>
                <w:sz w:val="24"/>
                <w:szCs w:val="24"/>
              </w:rPr>
            </w:pPr>
          </w:p>
          <w:p w14:paraId="0DFB1C5B" w14:textId="3DEAFA5F" w:rsidR="003927BD" w:rsidRPr="00B56368" w:rsidRDefault="00A131AF" w:rsidP="00776696">
            <w:pPr>
              <w:spacing w:line="360" w:lineRule="auto"/>
              <w:contextualSpacing/>
              <w:rPr>
                <w:b/>
                <w:bCs/>
                <w:color w:val="002060"/>
                <w:sz w:val="24"/>
                <w:szCs w:val="24"/>
                <w:u w:val="single"/>
              </w:rPr>
            </w:pPr>
            <w:r>
              <w:t xml:space="preserve">     </w:t>
            </w:r>
            <w:hyperlink r:id="rId75" w:history="1">
              <w:r w:rsidR="003927BD" w:rsidRPr="00B56368">
                <w:rPr>
                  <w:b/>
                  <w:bCs/>
                  <w:color w:val="002060"/>
                  <w:sz w:val="24"/>
                  <w:szCs w:val="24"/>
                  <w:u w:val="single"/>
                </w:rPr>
                <w:t>www.kiddle.co</w:t>
              </w:r>
            </w:hyperlink>
          </w:p>
          <w:p w14:paraId="757B962A" w14:textId="77777777" w:rsidR="003927BD" w:rsidRPr="00344DA9" w:rsidRDefault="003927BD" w:rsidP="00776696">
            <w:pPr>
              <w:spacing w:line="360" w:lineRule="auto"/>
              <w:contextualSpacing/>
              <w:rPr>
                <w:b/>
                <w:bCs/>
                <w:sz w:val="24"/>
                <w:szCs w:val="24"/>
              </w:rPr>
            </w:pPr>
          </w:p>
        </w:tc>
        <w:tc>
          <w:tcPr>
            <w:tcW w:w="3602" w:type="dxa"/>
          </w:tcPr>
          <w:p w14:paraId="66C7DBB2" w14:textId="77777777" w:rsidR="00A131AF" w:rsidRDefault="00A131AF" w:rsidP="00776696">
            <w:pPr>
              <w:spacing w:line="360" w:lineRule="auto"/>
              <w:contextualSpacing/>
              <w:rPr>
                <w:sz w:val="24"/>
                <w:szCs w:val="24"/>
              </w:rPr>
            </w:pPr>
          </w:p>
          <w:p w14:paraId="0296E568" w14:textId="68141DCB" w:rsidR="003927BD" w:rsidRPr="00344DA9" w:rsidRDefault="003927BD" w:rsidP="0015573C">
            <w:pPr>
              <w:spacing w:line="276" w:lineRule="auto"/>
              <w:contextualSpacing/>
              <w:rPr>
                <w:b/>
                <w:bCs/>
                <w:sz w:val="24"/>
                <w:szCs w:val="24"/>
              </w:rPr>
            </w:pPr>
            <w:r w:rsidRPr="00344DA9">
              <w:rPr>
                <w:sz w:val="24"/>
                <w:szCs w:val="24"/>
              </w:rPr>
              <w:t>Kiddle: a safe visual search engine for children</w:t>
            </w:r>
          </w:p>
        </w:tc>
      </w:tr>
      <w:tr w:rsidR="0015573C" w:rsidRPr="00344DA9" w14:paraId="432ECF62" w14:textId="77777777" w:rsidTr="001D34F1">
        <w:trPr>
          <w:trHeight w:val="1462"/>
        </w:trPr>
        <w:tc>
          <w:tcPr>
            <w:tcW w:w="1837" w:type="dxa"/>
          </w:tcPr>
          <w:p w14:paraId="223A705D" w14:textId="77777777" w:rsidR="0015573C" w:rsidRDefault="0015573C" w:rsidP="00776696">
            <w:pPr>
              <w:spacing w:line="360" w:lineRule="auto"/>
              <w:contextualSpacing/>
              <w:jc w:val="center"/>
              <w:rPr>
                <w:b/>
                <w:bCs/>
                <w:sz w:val="24"/>
                <w:szCs w:val="24"/>
              </w:rPr>
            </w:pPr>
          </w:p>
          <w:p w14:paraId="735BD72B" w14:textId="36F56672" w:rsidR="0015573C" w:rsidRPr="00344DA9" w:rsidRDefault="0015573C" w:rsidP="00776696">
            <w:pPr>
              <w:spacing w:line="360" w:lineRule="auto"/>
              <w:contextualSpacing/>
              <w:jc w:val="center"/>
              <w:rPr>
                <w:b/>
                <w:bCs/>
                <w:sz w:val="24"/>
                <w:szCs w:val="24"/>
              </w:rPr>
            </w:pPr>
            <w:r w:rsidRPr="00344DA9">
              <w:rPr>
                <w:noProof/>
                <w:sz w:val="24"/>
                <w:szCs w:val="24"/>
              </w:rPr>
              <w:drawing>
                <wp:inline distT="0" distB="0" distL="0" distR="0" wp14:anchorId="21A5CDEB" wp14:editId="70D966EB">
                  <wp:extent cx="720000" cy="720000"/>
                  <wp:effectExtent l="0" t="0" r="4445" b="4445"/>
                  <wp:docPr id="23" name="Picture 23" descr="Image result for wackysafe a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wackysafe app"/>
                          <pic:cNvPicPr preferRelativeResize="0">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5700" w:type="dxa"/>
            <w:gridSpan w:val="2"/>
          </w:tcPr>
          <w:p w14:paraId="2F816AA7" w14:textId="77777777" w:rsidR="0015573C" w:rsidRDefault="0015573C" w:rsidP="0015573C">
            <w:pPr>
              <w:spacing w:line="276" w:lineRule="auto"/>
              <w:contextualSpacing/>
              <w:rPr>
                <w:sz w:val="24"/>
                <w:szCs w:val="24"/>
              </w:rPr>
            </w:pPr>
          </w:p>
          <w:p w14:paraId="00CDD745" w14:textId="77777777" w:rsidR="0015573C" w:rsidRDefault="0015573C" w:rsidP="0015573C">
            <w:pPr>
              <w:spacing w:line="276" w:lineRule="auto"/>
              <w:contextualSpacing/>
              <w:rPr>
                <w:sz w:val="24"/>
                <w:szCs w:val="24"/>
              </w:rPr>
            </w:pPr>
          </w:p>
          <w:p w14:paraId="7D9E7656" w14:textId="12E5467D" w:rsidR="0015573C" w:rsidRPr="00344DA9" w:rsidRDefault="0015573C" w:rsidP="0015573C">
            <w:pPr>
              <w:spacing w:line="276" w:lineRule="auto"/>
              <w:contextualSpacing/>
              <w:rPr>
                <w:b/>
                <w:bCs/>
                <w:sz w:val="24"/>
                <w:szCs w:val="24"/>
              </w:rPr>
            </w:pPr>
            <w:r w:rsidRPr="008A3C2E">
              <w:rPr>
                <w:b/>
                <w:bCs/>
                <w:color w:val="002060"/>
                <w:sz w:val="24"/>
                <w:szCs w:val="24"/>
              </w:rPr>
              <w:t>Wacky Safe</w:t>
            </w:r>
            <w:r w:rsidRPr="00344DA9">
              <w:rPr>
                <w:sz w:val="24"/>
                <w:szCs w:val="24"/>
              </w:rPr>
              <w:t>: Microsoft app that is specially made for PCs and Android phones</w:t>
            </w:r>
          </w:p>
        </w:tc>
      </w:tr>
      <w:tr w:rsidR="003927BD" w:rsidRPr="00344DA9" w14:paraId="2C43EF91" w14:textId="77777777" w:rsidTr="001D34F1">
        <w:tc>
          <w:tcPr>
            <w:tcW w:w="1837" w:type="dxa"/>
          </w:tcPr>
          <w:p w14:paraId="149F1B27" w14:textId="77777777" w:rsidR="0015573C" w:rsidRDefault="0015573C" w:rsidP="00776696">
            <w:pPr>
              <w:spacing w:line="360" w:lineRule="auto"/>
              <w:contextualSpacing/>
              <w:jc w:val="center"/>
              <w:rPr>
                <w:b/>
                <w:bCs/>
                <w:sz w:val="24"/>
                <w:szCs w:val="24"/>
              </w:rPr>
            </w:pPr>
          </w:p>
          <w:p w14:paraId="479568EA" w14:textId="36E1624A" w:rsidR="003927BD" w:rsidRPr="00344DA9" w:rsidRDefault="003927BD" w:rsidP="00776696">
            <w:pPr>
              <w:spacing w:line="360" w:lineRule="auto"/>
              <w:contextualSpacing/>
              <w:jc w:val="center"/>
              <w:rPr>
                <w:b/>
                <w:bCs/>
                <w:sz w:val="24"/>
                <w:szCs w:val="24"/>
              </w:rPr>
            </w:pPr>
            <w:r w:rsidRPr="00344DA9">
              <w:rPr>
                <w:b/>
                <w:bCs/>
                <w:noProof/>
                <w:sz w:val="24"/>
                <w:szCs w:val="24"/>
              </w:rPr>
              <w:drawing>
                <wp:inline distT="0" distB="0" distL="0" distR="0" wp14:anchorId="5F4E2833" wp14:editId="029025FF">
                  <wp:extent cx="719455" cy="785525"/>
                  <wp:effectExtent l="0" t="0" r="4445" b="0"/>
                  <wp:docPr id="24" name="Picture 24" descr="A picture containing text, 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IP.jpg"/>
                          <pic:cNvPicPr preferRelativeResize="0"/>
                        </pic:nvPicPr>
                        <pic:blipFill>
                          <a:blip r:embed="rId77" cstate="print">
                            <a:extLst>
                              <a:ext uri="{28A0092B-C50C-407E-A947-70E740481C1C}">
                                <a14:useLocalDpi xmlns:a14="http://schemas.microsoft.com/office/drawing/2010/main" val="0"/>
                              </a:ext>
                            </a:extLst>
                          </a:blip>
                          <a:stretch>
                            <a:fillRect/>
                          </a:stretch>
                        </pic:blipFill>
                        <pic:spPr>
                          <a:xfrm>
                            <a:off x="0" y="0"/>
                            <a:ext cx="723963" cy="790447"/>
                          </a:xfrm>
                          <a:prstGeom prst="rect">
                            <a:avLst/>
                          </a:prstGeom>
                        </pic:spPr>
                      </pic:pic>
                    </a:graphicData>
                  </a:graphic>
                </wp:inline>
              </w:drawing>
            </w:r>
          </w:p>
        </w:tc>
        <w:tc>
          <w:tcPr>
            <w:tcW w:w="2098" w:type="dxa"/>
          </w:tcPr>
          <w:p w14:paraId="49E6C26E" w14:textId="77777777" w:rsidR="003927BD" w:rsidRPr="00344DA9" w:rsidRDefault="003927BD" w:rsidP="00776696">
            <w:pPr>
              <w:spacing w:line="360" w:lineRule="auto"/>
              <w:contextualSpacing/>
              <w:rPr>
                <w:b/>
                <w:bCs/>
                <w:sz w:val="24"/>
                <w:szCs w:val="24"/>
              </w:rPr>
            </w:pPr>
          </w:p>
          <w:p w14:paraId="741E3782" w14:textId="13C54578" w:rsidR="003927BD" w:rsidRPr="0015573C" w:rsidRDefault="00C831A8" w:rsidP="00776696">
            <w:pPr>
              <w:spacing w:line="360" w:lineRule="auto"/>
              <w:contextualSpacing/>
              <w:rPr>
                <w:b/>
                <w:bCs/>
                <w:color w:val="002060"/>
                <w:sz w:val="24"/>
                <w:szCs w:val="24"/>
              </w:rPr>
            </w:pPr>
            <w:hyperlink r:id="rId78" w:history="1">
              <w:r w:rsidR="003927BD" w:rsidRPr="00B56368">
                <w:rPr>
                  <w:b/>
                  <w:bCs/>
                  <w:color w:val="002060"/>
                  <w:sz w:val="24"/>
                  <w:szCs w:val="24"/>
                  <w:u w:val="single"/>
                </w:rPr>
                <w:t>www.alarms.org/kidrex/</w:t>
              </w:r>
            </w:hyperlink>
          </w:p>
        </w:tc>
        <w:tc>
          <w:tcPr>
            <w:tcW w:w="3602" w:type="dxa"/>
          </w:tcPr>
          <w:p w14:paraId="02C08C6F" w14:textId="77777777" w:rsidR="0015573C" w:rsidRDefault="0015573C" w:rsidP="0015573C">
            <w:pPr>
              <w:spacing w:line="276" w:lineRule="auto"/>
              <w:contextualSpacing/>
              <w:rPr>
                <w:sz w:val="24"/>
                <w:szCs w:val="24"/>
              </w:rPr>
            </w:pPr>
          </w:p>
          <w:p w14:paraId="2EDB4071" w14:textId="6A81705D" w:rsidR="003927BD" w:rsidRPr="0015573C" w:rsidRDefault="003927BD" w:rsidP="0015573C">
            <w:pPr>
              <w:spacing w:line="276" w:lineRule="auto"/>
              <w:contextualSpacing/>
              <w:rPr>
                <w:sz w:val="24"/>
                <w:szCs w:val="24"/>
              </w:rPr>
            </w:pPr>
            <w:proofErr w:type="spellStart"/>
            <w:r w:rsidRPr="00344DA9">
              <w:rPr>
                <w:sz w:val="24"/>
                <w:szCs w:val="24"/>
              </w:rPr>
              <w:t>KidRex</w:t>
            </w:r>
            <w:proofErr w:type="spellEnd"/>
            <w:r w:rsidRPr="00344DA9">
              <w:rPr>
                <w:sz w:val="24"/>
                <w:szCs w:val="24"/>
              </w:rPr>
              <w:t>: independent organization that claims to be kid-centric with their “safe search for kids, by kids” slogan.</w:t>
            </w:r>
          </w:p>
        </w:tc>
      </w:tr>
      <w:tr w:rsidR="003927BD" w:rsidRPr="00344DA9" w14:paraId="26D349B5" w14:textId="77777777" w:rsidTr="001D34F1">
        <w:tc>
          <w:tcPr>
            <w:tcW w:w="1837" w:type="dxa"/>
          </w:tcPr>
          <w:p w14:paraId="10631A21" w14:textId="77777777" w:rsidR="0015573C" w:rsidRPr="0015573C" w:rsidRDefault="0015573C" w:rsidP="00776696">
            <w:pPr>
              <w:spacing w:line="360" w:lineRule="auto"/>
              <w:contextualSpacing/>
              <w:jc w:val="center"/>
              <w:rPr>
                <w:b/>
                <w:bCs/>
                <w:noProof/>
                <w:sz w:val="12"/>
                <w:szCs w:val="12"/>
              </w:rPr>
            </w:pPr>
          </w:p>
          <w:p w14:paraId="454A5036" w14:textId="75F69946" w:rsidR="0015573C" w:rsidRPr="00344DA9" w:rsidRDefault="003927BD" w:rsidP="00776696">
            <w:pPr>
              <w:spacing w:line="360" w:lineRule="auto"/>
              <w:contextualSpacing/>
              <w:jc w:val="center"/>
              <w:rPr>
                <w:b/>
                <w:bCs/>
                <w:noProof/>
                <w:sz w:val="24"/>
                <w:szCs w:val="24"/>
              </w:rPr>
            </w:pPr>
            <w:r w:rsidRPr="00344DA9">
              <w:rPr>
                <w:b/>
                <w:bCs/>
                <w:noProof/>
                <w:sz w:val="24"/>
                <w:szCs w:val="24"/>
              </w:rPr>
              <w:drawing>
                <wp:inline distT="0" distB="0" distL="0" distR="0" wp14:anchorId="5F846F05" wp14:editId="76A409E0">
                  <wp:extent cx="720000" cy="720000"/>
                  <wp:effectExtent l="0" t="0" r="4445" b="4445"/>
                  <wp:docPr id="25" name="Picture 25" descr="A picture containing computer, laptop, box&#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OIP.jpg"/>
                          <pic:cNvPicPr preferRelativeResize="0"/>
                        </pic:nvPicPr>
                        <pic:blipFill>
                          <a:blip r:embed="rId7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098" w:type="dxa"/>
          </w:tcPr>
          <w:p w14:paraId="1628FE0F" w14:textId="77777777" w:rsidR="0015573C" w:rsidRDefault="0015573C" w:rsidP="00776696">
            <w:pPr>
              <w:spacing w:line="360" w:lineRule="auto"/>
              <w:contextualSpacing/>
            </w:pPr>
          </w:p>
          <w:p w14:paraId="4EF40CD8" w14:textId="2FD84056" w:rsidR="003927BD" w:rsidRPr="00B56368" w:rsidRDefault="00C831A8" w:rsidP="00776696">
            <w:pPr>
              <w:spacing w:line="360" w:lineRule="auto"/>
              <w:contextualSpacing/>
              <w:rPr>
                <w:b/>
                <w:bCs/>
                <w:color w:val="002060"/>
                <w:sz w:val="24"/>
                <w:szCs w:val="24"/>
              </w:rPr>
            </w:pPr>
            <w:hyperlink r:id="rId80" w:history="1">
              <w:r w:rsidR="003927BD" w:rsidRPr="00B56368">
                <w:rPr>
                  <w:b/>
                  <w:bCs/>
                  <w:color w:val="002060"/>
                  <w:sz w:val="24"/>
                  <w:szCs w:val="24"/>
                  <w:u w:val="single"/>
                </w:rPr>
                <w:t>www.safesearchkids.com</w:t>
              </w:r>
            </w:hyperlink>
          </w:p>
          <w:p w14:paraId="039DA386" w14:textId="77777777" w:rsidR="003927BD" w:rsidRPr="00344DA9" w:rsidRDefault="003927BD" w:rsidP="00776696">
            <w:pPr>
              <w:spacing w:line="360" w:lineRule="auto"/>
              <w:contextualSpacing/>
              <w:rPr>
                <w:b/>
                <w:bCs/>
                <w:sz w:val="24"/>
                <w:szCs w:val="24"/>
              </w:rPr>
            </w:pPr>
          </w:p>
        </w:tc>
        <w:tc>
          <w:tcPr>
            <w:tcW w:w="3602" w:type="dxa"/>
          </w:tcPr>
          <w:p w14:paraId="578C9C3D" w14:textId="77777777" w:rsidR="0015573C" w:rsidRDefault="0015573C" w:rsidP="0015573C">
            <w:pPr>
              <w:spacing w:line="276" w:lineRule="auto"/>
              <w:contextualSpacing/>
              <w:rPr>
                <w:sz w:val="24"/>
                <w:szCs w:val="24"/>
              </w:rPr>
            </w:pPr>
          </w:p>
          <w:p w14:paraId="5196F21E" w14:textId="3DA7559F" w:rsidR="003927BD" w:rsidRPr="00344DA9" w:rsidRDefault="003927BD" w:rsidP="0015573C">
            <w:pPr>
              <w:spacing w:line="276" w:lineRule="auto"/>
              <w:contextualSpacing/>
              <w:rPr>
                <w:sz w:val="24"/>
                <w:szCs w:val="24"/>
              </w:rPr>
            </w:pPr>
            <w:r w:rsidRPr="00344DA9">
              <w:rPr>
                <w:sz w:val="24"/>
                <w:szCs w:val="24"/>
              </w:rPr>
              <w:t>Safe Search Kids: a download that is also available as an app</w:t>
            </w:r>
          </w:p>
        </w:tc>
      </w:tr>
    </w:tbl>
    <w:p w14:paraId="103512B7" w14:textId="77777777" w:rsidR="00DF693D" w:rsidRDefault="00DF693D" w:rsidP="00776696">
      <w:pPr>
        <w:spacing w:after="0" w:line="360" w:lineRule="auto"/>
        <w:rPr>
          <w:b/>
          <w:bCs/>
          <w:color w:val="960000"/>
          <w:sz w:val="32"/>
          <w:szCs w:val="32"/>
        </w:rPr>
      </w:pPr>
    </w:p>
    <w:p w14:paraId="4D0EEFBC" w14:textId="77777777" w:rsidR="00744BB5" w:rsidRDefault="001656EA" w:rsidP="00776696">
      <w:pPr>
        <w:spacing w:after="0" w:line="360" w:lineRule="auto"/>
        <w:rPr>
          <w:b/>
          <w:bCs/>
          <w:color w:val="960000"/>
          <w:sz w:val="32"/>
          <w:szCs w:val="32"/>
        </w:rPr>
      </w:pPr>
      <w:r>
        <w:rPr>
          <w:b/>
          <w:bCs/>
          <w:color w:val="960000"/>
          <w:sz w:val="32"/>
          <w:szCs w:val="32"/>
        </w:rPr>
        <w:tab/>
      </w:r>
      <w:bookmarkStart w:id="9" w:name="_Hlk47784982"/>
    </w:p>
    <w:p w14:paraId="68FB5A85" w14:textId="77777777" w:rsidR="00744BB5" w:rsidRDefault="00744BB5">
      <w:pPr>
        <w:rPr>
          <w:b/>
          <w:bCs/>
          <w:color w:val="960000"/>
          <w:sz w:val="32"/>
          <w:szCs w:val="32"/>
        </w:rPr>
      </w:pPr>
      <w:r>
        <w:rPr>
          <w:b/>
          <w:bCs/>
          <w:color w:val="960000"/>
          <w:sz w:val="32"/>
          <w:szCs w:val="32"/>
        </w:rPr>
        <w:br w:type="page"/>
      </w:r>
    </w:p>
    <w:p w14:paraId="1B68EB12" w14:textId="2B3A3C51" w:rsidR="003927BD" w:rsidRDefault="00744BB5" w:rsidP="00776696">
      <w:pPr>
        <w:spacing w:after="0" w:line="360" w:lineRule="auto"/>
        <w:rPr>
          <w:b/>
          <w:bCs/>
          <w:color w:val="960000"/>
          <w:sz w:val="32"/>
          <w:szCs w:val="32"/>
        </w:rPr>
      </w:pPr>
      <w:r>
        <w:rPr>
          <w:b/>
          <w:bCs/>
          <w:color w:val="960000"/>
          <w:sz w:val="32"/>
          <w:szCs w:val="32"/>
        </w:rPr>
        <w:lastRenderedPageBreak/>
        <w:tab/>
      </w:r>
      <w:r w:rsidR="001656EA">
        <w:rPr>
          <w:b/>
          <w:bCs/>
          <w:color w:val="960000"/>
          <w:sz w:val="32"/>
          <w:szCs w:val="32"/>
        </w:rPr>
        <w:t>6</w:t>
      </w:r>
      <w:r w:rsidR="00F17EEA">
        <w:rPr>
          <w:b/>
          <w:bCs/>
          <w:color w:val="960000"/>
          <w:sz w:val="32"/>
          <w:szCs w:val="32"/>
        </w:rPr>
        <w:t xml:space="preserve"> </w:t>
      </w:r>
      <w:r w:rsidR="003927BD" w:rsidRPr="00E65D1D">
        <w:rPr>
          <w:b/>
          <w:bCs/>
          <w:color w:val="960000"/>
          <w:sz w:val="32"/>
          <w:szCs w:val="32"/>
        </w:rPr>
        <w:t xml:space="preserve">Transporting children on behalf </w:t>
      </w:r>
      <w:bookmarkEnd w:id="9"/>
      <w:r w:rsidR="003927BD" w:rsidRPr="00E65D1D">
        <w:rPr>
          <w:b/>
          <w:bCs/>
          <w:color w:val="960000"/>
          <w:sz w:val="32"/>
          <w:szCs w:val="32"/>
        </w:rPr>
        <w:t>of the church</w:t>
      </w:r>
    </w:p>
    <w:p w14:paraId="230ECBC3" w14:textId="6090F76E" w:rsidR="003927BD" w:rsidRPr="0015573C" w:rsidRDefault="001656EA" w:rsidP="00776696">
      <w:pPr>
        <w:spacing w:after="0" w:line="360" w:lineRule="auto"/>
        <w:jc w:val="both"/>
        <w:rPr>
          <w:b/>
          <w:bCs/>
          <w:color w:val="A50000"/>
          <w:sz w:val="28"/>
          <w:szCs w:val="28"/>
        </w:rPr>
      </w:pPr>
      <w:r>
        <w:rPr>
          <w:b/>
          <w:bCs/>
          <w:color w:val="A50000"/>
          <w:sz w:val="28"/>
          <w:szCs w:val="28"/>
        </w:rPr>
        <w:t>6.</w:t>
      </w:r>
      <w:r w:rsidR="00F17EEA" w:rsidRPr="0015573C">
        <w:rPr>
          <w:b/>
          <w:bCs/>
          <w:color w:val="A50000"/>
          <w:sz w:val="28"/>
          <w:szCs w:val="28"/>
        </w:rPr>
        <w:t xml:space="preserve">1 </w:t>
      </w:r>
      <w:r w:rsidR="003927BD" w:rsidRPr="0015573C">
        <w:rPr>
          <w:b/>
          <w:bCs/>
          <w:color w:val="A50000"/>
          <w:sz w:val="28"/>
          <w:szCs w:val="28"/>
        </w:rPr>
        <w:t xml:space="preserve">Drivers  </w:t>
      </w:r>
    </w:p>
    <w:p w14:paraId="5B7D7072" w14:textId="77777777" w:rsidR="00DF693D" w:rsidRDefault="00DF693D" w:rsidP="00F17EEA">
      <w:pPr>
        <w:spacing w:after="0" w:line="360" w:lineRule="auto"/>
        <w:ind w:left="360"/>
        <w:contextualSpacing/>
        <w:rPr>
          <w:b/>
          <w:bCs/>
          <w:color w:val="002060"/>
          <w:sz w:val="12"/>
          <w:szCs w:val="12"/>
        </w:rPr>
      </w:pPr>
    </w:p>
    <w:p w14:paraId="09ABB07D" w14:textId="6C6867AF" w:rsidR="003927BD" w:rsidRDefault="001656EA"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.1.1</w:t>
      </w:r>
      <w:r w:rsidR="00F17EEA" w:rsidRPr="00DF693D">
        <w:rPr>
          <w:color w:val="002060"/>
          <w:sz w:val="26"/>
          <w:szCs w:val="26"/>
        </w:rPr>
        <w:t xml:space="preserve">   </w:t>
      </w:r>
      <w:r w:rsidR="003927BD" w:rsidRPr="00DF693D">
        <w:rPr>
          <w:sz w:val="26"/>
          <w:szCs w:val="26"/>
        </w:rPr>
        <w:t>All those who drive children on church-organised activities should have held a full and clean driving licence for over two years</w:t>
      </w:r>
      <w:r w:rsidR="001D34F1">
        <w:rPr>
          <w:sz w:val="26"/>
          <w:szCs w:val="26"/>
        </w:rPr>
        <w:t>.</w:t>
      </w:r>
      <w:r w:rsidR="003927BD" w:rsidRPr="00DF693D">
        <w:rPr>
          <w:sz w:val="26"/>
          <w:szCs w:val="26"/>
        </w:rPr>
        <w:t xml:space="preserve">  </w:t>
      </w:r>
    </w:p>
    <w:p w14:paraId="37294019" w14:textId="77777777" w:rsidR="00DF693D" w:rsidRPr="00DF693D" w:rsidRDefault="00DF693D" w:rsidP="00F17EEA">
      <w:pPr>
        <w:spacing w:after="0" w:line="360" w:lineRule="auto"/>
        <w:ind w:left="360"/>
        <w:contextualSpacing/>
        <w:rPr>
          <w:sz w:val="12"/>
          <w:szCs w:val="12"/>
        </w:rPr>
      </w:pPr>
    </w:p>
    <w:p w14:paraId="1A9E6B2D" w14:textId="263FB3EE" w:rsidR="003927BD" w:rsidRDefault="001656EA" w:rsidP="00F17EEA">
      <w:pPr>
        <w:spacing w:after="0" w:line="360" w:lineRule="auto"/>
        <w:ind w:left="360"/>
        <w:contextualSpacing/>
        <w:rPr>
          <w:sz w:val="26"/>
          <w:szCs w:val="26"/>
        </w:rPr>
      </w:pPr>
      <w:bookmarkStart w:id="10" w:name="_Hlk47713053"/>
      <w:r>
        <w:rPr>
          <w:b/>
          <w:bCs/>
          <w:color w:val="002060"/>
          <w:sz w:val="26"/>
          <w:szCs w:val="26"/>
        </w:rPr>
        <w:t>6</w:t>
      </w:r>
      <w:r w:rsidR="00F17EEA" w:rsidRPr="00DF693D">
        <w:rPr>
          <w:b/>
          <w:bCs/>
          <w:color w:val="002060"/>
          <w:sz w:val="26"/>
          <w:szCs w:val="26"/>
        </w:rPr>
        <w:t>.1.2</w:t>
      </w:r>
      <w:r w:rsidR="00F17EEA" w:rsidRPr="00DF693D">
        <w:rPr>
          <w:color w:val="002060"/>
          <w:sz w:val="26"/>
          <w:szCs w:val="26"/>
        </w:rPr>
        <w:t xml:space="preserve">   </w:t>
      </w:r>
      <w:bookmarkEnd w:id="10"/>
      <w:r w:rsidR="003927BD" w:rsidRPr="00DF693D">
        <w:rPr>
          <w:sz w:val="26"/>
          <w:szCs w:val="26"/>
        </w:rPr>
        <w:t>Drivers who are not children’s workers should be recruited for the task through the normal recruitment process</w:t>
      </w:r>
      <w:r w:rsidR="001D34F1">
        <w:rPr>
          <w:sz w:val="26"/>
          <w:szCs w:val="26"/>
        </w:rPr>
        <w:t>.</w:t>
      </w:r>
      <w:r w:rsidR="003927BD" w:rsidRPr="00DF693D">
        <w:rPr>
          <w:sz w:val="26"/>
          <w:szCs w:val="26"/>
        </w:rPr>
        <w:t xml:space="preserve">  </w:t>
      </w:r>
    </w:p>
    <w:p w14:paraId="74E6683B" w14:textId="77777777" w:rsidR="005D2554" w:rsidRPr="005D2554" w:rsidRDefault="005D2554" w:rsidP="00F17EEA">
      <w:pPr>
        <w:spacing w:after="0" w:line="360" w:lineRule="auto"/>
        <w:ind w:left="360"/>
        <w:contextualSpacing/>
        <w:rPr>
          <w:sz w:val="12"/>
          <w:szCs w:val="12"/>
        </w:rPr>
      </w:pPr>
    </w:p>
    <w:p w14:paraId="312B2D45" w14:textId="54322B7E" w:rsidR="00DF693D" w:rsidRDefault="001656EA"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.1.3</w:t>
      </w:r>
      <w:r w:rsidR="00F17EEA" w:rsidRPr="00DF693D">
        <w:rPr>
          <w:color w:val="002060"/>
          <w:sz w:val="26"/>
          <w:szCs w:val="26"/>
        </w:rPr>
        <w:t xml:space="preserve">   </w:t>
      </w:r>
      <w:r w:rsidR="003927BD" w:rsidRPr="00DF693D">
        <w:rPr>
          <w:sz w:val="26"/>
          <w:szCs w:val="26"/>
        </w:rPr>
        <w:t>Any driver who has an endorsement of six points or more on their licence should inform the group</w:t>
      </w:r>
      <w:r w:rsidR="001D34F1">
        <w:rPr>
          <w:sz w:val="26"/>
          <w:szCs w:val="26"/>
        </w:rPr>
        <w:t>.</w:t>
      </w:r>
      <w:r w:rsidR="003927BD" w:rsidRPr="00DF693D">
        <w:rPr>
          <w:sz w:val="26"/>
          <w:szCs w:val="26"/>
        </w:rPr>
        <w:t xml:space="preserve"> </w:t>
      </w:r>
    </w:p>
    <w:p w14:paraId="716E1FDD" w14:textId="77777777" w:rsidR="00DF693D" w:rsidRPr="00DF693D" w:rsidRDefault="00DF693D" w:rsidP="00F17EEA">
      <w:pPr>
        <w:spacing w:after="0" w:line="360" w:lineRule="auto"/>
        <w:ind w:left="360"/>
        <w:contextualSpacing/>
        <w:rPr>
          <w:sz w:val="12"/>
          <w:szCs w:val="12"/>
        </w:rPr>
      </w:pPr>
    </w:p>
    <w:p w14:paraId="07B37A2D" w14:textId="23BB62B5" w:rsidR="003927BD" w:rsidRDefault="001656EA"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.1.4</w:t>
      </w:r>
      <w:r w:rsidR="00F17EEA" w:rsidRPr="00DF693D">
        <w:rPr>
          <w:color w:val="002060"/>
          <w:sz w:val="26"/>
          <w:szCs w:val="26"/>
        </w:rPr>
        <w:t xml:space="preserve">   </w:t>
      </w:r>
      <w:r w:rsidR="003927BD" w:rsidRPr="00DF693D">
        <w:rPr>
          <w:sz w:val="26"/>
          <w:szCs w:val="26"/>
        </w:rPr>
        <w:t>Any driver who has an unspent conviction for any serious road traffic offence should not transport children for the Church</w:t>
      </w:r>
      <w:r w:rsidR="001D34F1">
        <w:rPr>
          <w:sz w:val="26"/>
          <w:szCs w:val="26"/>
        </w:rPr>
        <w:t>.</w:t>
      </w:r>
      <w:r w:rsidR="003927BD" w:rsidRPr="00DF693D">
        <w:rPr>
          <w:sz w:val="26"/>
          <w:szCs w:val="26"/>
        </w:rPr>
        <w:t xml:space="preserve"> </w:t>
      </w:r>
    </w:p>
    <w:p w14:paraId="51154580" w14:textId="77777777" w:rsidR="00DF693D" w:rsidRPr="00DF693D" w:rsidRDefault="00DF693D" w:rsidP="00F17EEA">
      <w:pPr>
        <w:spacing w:after="0" w:line="360" w:lineRule="auto"/>
        <w:ind w:left="360"/>
        <w:contextualSpacing/>
        <w:rPr>
          <w:sz w:val="12"/>
          <w:szCs w:val="12"/>
        </w:rPr>
      </w:pPr>
    </w:p>
    <w:p w14:paraId="0B62CF4A" w14:textId="7F108241" w:rsidR="003927BD" w:rsidRPr="001D34F1" w:rsidRDefault="001656EA" w:rsidP="00F17EEA">
      <w:pPr>
        <w:spacing w:after="0" w:line="360" w:lineRule="auto"/>
        <w:ind w:left="360"/>
        <w:contextualSpacing/>
        <w:rPr>
          <w:sz w:val="12"/>
          <w:szCs w:val="12"/>
        </w:rPr>
      </w:pPr>
      <w:r>
        <w:rPr>
          <w:b/>
          <w:bCs/>
          <w:color w:val="002060"/>
          <w:sz w:val="26"/>
          <w:szCs w:val="26"/>
        </w:rPr>
        <w:t>6</w:t>
      </w:r>
      <w:r w:rsidR="00F17EEA" w:rsidRPr="00DF693D">
        <w:rPr>
          <w:b/>
          <w:bCs/>
          <w:color w:val="002060"/>
          <w:sz w:val="26"/>
          <w:szCs w:val="26"/>
        </w:rPr>
        <w:t>.1.5</w:t>
      </w:r>
      <w:r w:rsidR="00F17EEA" w:rsidRPr="00DF693D">
        <w:rPr>
          <w:color w:val="002060"/>
          <w:sz w:val="26"/>
          <w:szCs w:val="26"/>
        </w:rPr>
        <w:t xml:space="preserve">   </w:t>
      </w:r>
      <w:r w:rsidR="003927BD" w:rsidRPr="00DF693D">
        <w:rPr>
          <w:sz w:val="26"/>
          <w:szCs w:val="26"/>
        </w:rPr>
        <w:t xml:space="preserve">Drivers must always be in a fit state </w:t>
      </w:r>
      <w:r w:rsidR="003927BD" w:rsidRPr="001D34F1">
        <w:rPr>
          <w:i/>
          <w:iCs/>
          <w:sz w:val="26"/>
          <w:szCs w:val="26"/>
        </w:rPr>
        <w:t>(</w:t>
      </w:r>
      <w:proofErr w:type="gramStart"/>
      <w:r w:rsidR="003927BD" w:rsidRPr="001D34F1">
        <w:rPr>
          <w:i/>
          <w:iCs/>
          <w:sz w:val="26"/>
          <w:szCs w:val="26"/>
        </w:rPr>
        <w:t>i.e.</w:t>
      </w:r>
      <w:proofErr w:type="gramEnd"/>
      <w:r w:rsidR="003927BD" w:rsidRPr="001D34F1">
        <w:rPr>
          <w:i/>
          <w:iCs/>
          <w:sz w:val="26"/>
          <w:szCs w:val="26"/>
        </w:rPr>
        <w:t xml:space="preserve"> not overtired, not under the influence of alcohol, not taking illegal substances and not under the influence of medicine, which may induce drowsiness)</w:t>
      </w:r>
      <w:r w:rsidR="001D34F1">
        <w:rPr>
          <w:sz w:val="12"/>
          <w:szCs w:val="12"/>
        </w:rPr>
        <w:t>.</w:t>
      </w:r>
      <w:r w:rsidR="003927BD" w:rsidRPr="001D34F1">
        <w:rPr>
          <w:sz w:val="12"/>
          <w:szCs w:val="12"/>
        </w:rPr>
        <w:t xml:space="preserve"> </w:t>
      </w:r>
    </w:p>
    <w:p w14:paraId="114E7C3C" w14:textId="77777777" w:rsidR="00DF693D" w:rsidRPr="00DF693D" w:rsidRDefault="00DF693D" w:rsidP="00F17EEA">
      <w:pPr>
        <w:spacing w:after="0" w:line="360" w:lineRule="auto"/>
        <w:ind w:left="360"/>
        <w:contextualSpacing/>
        <w:rPr>
          <w:sz w:val="12"/>
          <w:szCs w:val="12"/>
        </w:rPr>
      </w:pPr>
    </w:p>
    <w:p w14:paraId="68B71389" w14:textId="376202FB" w:rsidR="003927BD" w:rsidRPr="00DF693D" w:rsidRDefault="001656EA"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.1.6</w:t>
      </w:r>
      <w:r w:rsidR="00F17EEA" w:rsidRPr="00DF693D">
        <w:rPr>
          <w:color w:val="002060"/>
          <w:sz w:val="26"/>
          <w:szCs w:val="26"/>
        </w:rPr>
        <w:t xml:space="preserve">   </w:t>
      </w:r>
      <w:r w:rsidR="003927BD" w:rsidRPr="00DF693D">
        <w:rPr>
          <w:sz w:val="26"/>
          <w:szCs w:val="26"/>
        </w:rPr>
        <w:t>Drivers of church-owned vehicles should provide a copy of their driving licence on an annual basis or provide consent and relevant details for a check to be made via the government website</w:t>
      </w:r>
      <w:r w:rsidR="001D34F1">
        <w:rPr>
          <w:sz w:val="26"/>
          <w:szCs w:val="26"/>
        </w:rPr>
        <w:t>.</w:t>
      </w:r>
    </w:p>
    <w:p w14:paraId="02C95CCE" w14:textId="77777777" w:rsidR="00112931" w:rsidRDefault="00112931" w:rsidP="00F17EEA">
      <w:pPr>
        <w:spacing w:after="0" w:line="360" w:lineRule="auto"/>
        <w:jc w:val="both"/>
        <w:rPr>
          <w:b/>
          <w:bCs/>
          <w:color w:val="0070C0"/>
          <w:sz w:val="26"/>
          <w:szCs w:val="26"/>
        </w:rPr>
      </w:pPr>
    </w:p>
    <w:p w14:paraId="77996F7B" w14:textId="663EF95D" w:rsidR="003927BD" w:rsidRDefault="001656EA" w:rsidP="00776696">
      <w:pPr>
        <w:spacing w:after="0" w:line="360" w:lineRule="auto"/>
        <w:jc w:val="both"/>
        <w:rPr>
          <w:b/>
          <w:bCs/>
          <w:color w:val="A50000"/>
          <w:sz w:val="28"/>
          <w:szCs w:val="28"/>
        </w:rPr>
      </w:pPr>
      <w:r>
        <w:rPr>
          <w:b/>
          <w:bCs/>
          <w:color w:val="A50000"/>
          <w:sz w:val="28"/>
          <w:szCs w:val="28"/>
        </w:rPr>
        <w:t>6</w:t>
      </w:r>
      <w:r w:rsidR="00F17EEA" w:rsidRPr="00F17EEA">
        <w:rPr>
          <w:b/>
          <w:bCs/>
          <w:color w:val="A50000"/>
          <w:sz w:val="28"/>
          <w:szCs w:val="28"/>
        </w:rPr>
        <w:t xml:space="preserve">.2 </w:t>
      </w:r>
      <w:r w:rsidR="003927BD" w:rsidRPr="00F17EEA">
        <w:rPr>
          <w:b/>
          <w:bCs/>
          <w:color w:val="A50000"/>
          <w:sz w:val="28"/>
          <w:szCs w:val="28"/>
        </w:rPr>
        <w:t xml:space="preserve">Private cars </w:t>
      </w:r>
    </w:p>
    <w:p w14:paraId="23123ECE" w14:textId="77777777" w:rsidR="00DF693D" w:rsidRPr="00DF693D" w:rsidRDefault="00DF693D" w:rsidP="00776696">
      <w:pPr>
        <w:spacing w:after="0" w:line="360" w:lineRule="auto"/>
        <w:jc w:val="both"/>
        <w:rPr>
          <w:b/>
          <w:bCs/>
          <w:color w:val="A50000"/>
          <w:sz w:val="12"/>
          <w:szCs w:val="12"/>
        </w:rPr>
      </w:pPr>
    </w:p>
    <w:p w14:paraId="5456B3F3" w14:textId="46192B54" w:rsidR="003927BD" w:rsidRDefault="001656EA" w:rsidP="00F17EEA">
      <w:pPr>
        <w:spacing w:after="0" w:line="360" w:lineRule="auto"/>
        <w:ind w:left="360"/>
        <w:contextualSpacing/>
        <w:rPr>
          <w:sz w:val="26"/>
          <w:szCs w:val="26"/>
        </w:rPr>
      </w:pPr>
      <w:bookmarkStart w:id="11" w:name="_Hlk47713129"/>
      <w:r>
        <w:rPr>
          <w:b/>
          <w:bCs/>
          <w:color w:val="002060"/>
          <w:sz w:val="26"/>
          <w:szCs w:val="26"/>
        </w:rPr>
        <w:t>6</w:t>
      </w:r>
      <w:r w:rsidR="00F17EEA" w:rsidRPr="00DF693D">
        <w:rPr>
          <w:b/>
          <w:bCs/>
          <w:color w:val="002060"/>
          <w:sz w:val="26"/>
          <w:szCs w:val="26"/>
        </w:rPr>
        <w:t>.2.1</w:t>
      </w:r>
      <w:r w:rsidR="00F17EEA" w:rsidRPr="00DF693D">
        <w:rPr>
          <w:color w:val="002060"/>
          <w:sz w:val="26"/>
          <w:szCs w:val="26"/>
        </w:rPr>
        <w:t xml:space="preserve">   </w:t>
      </w:r>
      <w:bookmarkEnd w:id="11"/>
      <w:r w:rsidR="003927BD" w:rsidRPr="00DF693D">
        <w:rPr>
          <w:sz w:val="26"/>
          <w:szCs w:val="26"/>
        </w:rPr>
        <w:t>Children and young people should not be transported in a private car without the prior consent of their parents or carers. This also applies to formally arranged lifts to and from a church activity</w:t>
      </w:r>
      <w:r w:rsidR="001D34F1">
        <w:rPr>
          <w:sz w:val="26"/>
          <w:szCs w:val="26"/>
        </w:rPr>
        <w:t>.</w:t>
      </w:r>
      <w:r w:rsidR="003927BD" w:rsidRPr="00DF693D">
        <w:rPr>
          <w:sz w:val="26"/>
          <w:szCs w:val="26"/>
        </w:rPr>
        <w:t xml:space="preserve"> </w:t>
      </w:r>
    </w:p>
    <w:p w14:paraId="3757E837" w14:textId="77777777" w:rsidR="00DF693D" w:rsidRPr="00DF693D" w:rsidRDefault="00DF693D" w:rsidP="00F17EEA">
      <w:pPr>
        <w:spacing w:after="0" w:line="360" w:lineRule="auto"/>
        <w:ind w:left="360"/>
        <w:contextualSpacing/>
        <w:rPr>
          <w:sz w:val="12"/>
          <w:szCs w:val="12"/>
        </w:rPr>
      </w:pPr>
    </w:p>
    <w:p w14:paraId="1D424B45" w14:textId="4EA00EAE" w:rsidR="003927BD" w:rsidRDefault="001656EA"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.2.2</w:t>
      </w:r>
      <w:r w:rsidR="00F17EEA" w:rsidRPr="00DF693D">
        <w:rPr>
          <w:color w:val="002060"/>
          <w:sz w:val="26"/>
          <w:szCs w:val="26"/>
        </w:rPr>
        <w:t xml:space="preserve">   </w:t>
      </w:r>
      <w:r w:rsidR="003927BD" w:rsidRPr="00DF693D">
        <w:rPr>
          <w:sz w:val="26"/>
          <w:szCs w:val="26"/>
        </w:rPr>
        <w:t xml:space="preserve">All vehicles that carry children for church activities must be covered by a comprehensive insurance policy for both private and business use.  They should have up-to-date road tax and where applicable, MOT. The insured person should </w:t>
      </w:r>
      <w:r w:rsidR="003927BD" w:rsidRPr="00DF693D">
        <w:rPr>
          <w:sz w:val="26"/>
          <w:szCs w:val="26"/>
        </w:rPr>
        <w:lastRenderedPageBreak/>
        <w:t>make sure that their insurance covers the giving of lifts relating to church-sponsored activities</w:t>
      </w:r>
      <w:r w:rsidR="001D34F1">
        <w:rPr>
          <w:sz w:val="26"/>
          <w:szCs w:val="26"/>
        </w:rPr>
        <w:t>.</w:t>
      </w:r>
      <w:r w:rsidR="003927BD" w:rsidRPr="00DF693D">
        <w:rPr>
          <w:sz w:val="26"/>
          <w:szCs w:val="26"/>
        </w:rPr>
        <w:t xml:space="preserve"> </w:t>
      </w:r>
    </w:p>
    <w:p w14:paraId="79F2E4FC" w14:textId="77777777" w:rsidR="00DF693D" w:rsidRPr="00DF693D" w:rsidRDefault="00DF693D" w:rsidP="00F17EEA">
      <w:pPr>
        <w:spacing w:after="0" w:line="360" w:lineRule="auto"/>
        <w:ind w:left="360"/>
        <w:contextualSpacing/>
        <w:rPr>
          <w:sz w:val="12"/>
          <w:szCs w:val="12"/>
        </w:rPr>
      </w:pPr>
    </w:p>
    <w:p w14:paraId="134E4F51" w14:textId="6D6008E4" w:rsidR="003927BD" w:rsidRDefault="001656EA"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.2.3</w:t>
      </w:r>
      <w:r w:rsidR="00F17EEA" w:rsidRPr="00DF693D">
        <w:rPr>
          <w:color w:val="002060"/>
          <w:sz w:val="26"/>
          <w:szCs w:val="26"/>
        </w:rPr>
        <w:t xml:space="preserve">   </w:t>
      </w:r>
      <w:r w:rsidR="003927BD" w:rsidRPr="00DF693D">
        <w:rPr>
          <w:sz w:val="26"/>
          <w:szCs w:val="26"/>
        </w:rPr>
        <w:t>All cars that carry children must be in a roadworthy condition</w:t>
      </w:r>
      <w:r w:rsidR="001D34F1">
        <w:rPr>
          <w:sz w:val="26"/>
          <w:szCs w:val="26"/>
        </w:rPr>
        <w:t>.</w:t>
      </w:r>
      <w:r w:rsidR="003927BD" w:rsidRPr="00DF693D">
        <w:rPr>
          <w:sz w:val="26"/>
          <w:szCs w:val="26"/>
        </w:rPr>
        <w:t xml:space="preserve"> </w:t>
      </w:r>
    </w:p>
    <w:p w14:paraId="31E645E6" w14:textId="77777777" w:rsidR="00DF693D" w:rsidRPr="00DF693D" w:rsidRDefault="00DF693D" w:rsidP="00F17EEA">
      <w:pPr>
        <w:spacing w:after="0" w:line="360" w:lineRule="auto"/>
        <w:ind w:left="360"/>
        <w:contextualSpacing/>
        <w:rPr>
          <w:sz w:val="12"/>
          <w:szCs w:val="12"/>
        </w:rPr>
      </w:pPr>
    </w:p>
    <w:p w14:paraId="3E458136" w14:textId="1842114F" w:rsidR="003927BD" w:rsidRDefault="001656EA"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.2.4</w:t>
      </w:r>
      <w:r w:rsidR="00F17EEA" w:rsidRPr="00DF693D">
        <w:rPr>
          <w:color w:val="002060"/>
          <w:sz w:val="26"/>
          <w:szCs w:val="26"/>
        </w:rPr>
        <w:t xml:space="preserve">   </w:t>
      </w:r>
      <w:r w:rsidR="003927BD" w:rsidRPr="00DF693D">
        <w:rPr>
          <w:sz w:val="26"/>
          <w:szCs w:val="26"/>
        </w:rPr>
        <w:t>All children must wear suitable seat belts and use appropriate booster seats. If there are insufficient seat belts, additional children should not be carried</w:t>
      </w:r>
      <w:r w:rsidR="001D34F1">
        <w:rPr>
          <w:sz w:val="26"/>
          <w:szCs w:val="26"/>
        </w:rPr>
        <w:t>.</w:t>
      </w:r>
      <w:r w:rsidR="003927BD" w:rsidRPr="00DF693D">
        <w:rPr>
          <w:sz w:val="26"/>
          <w:szCs w:val="26"/>
        </w:rPr>
        <w:t xml:space="preserve"> </w:t>
      </w:r>
    </w:p>
    <w:p w14:paraId="26F37DB3" w14:textId="77777777" w:rsidR="00DF693D" w:rsidRPr="00DF693D" w:rsidRDefault="00DF693D" w:rsidP="00F17EEA">
      <w:pPr>
        <w:spacing w:after="0" w:line="360" w:lineRule="auto"/>
        <w:ind w:left="360"/>
        <w:contextualSpacing/>
        <w:rPr>
          <w:sz w:val="12"/>
          <w:szCs w:val="12"/>
        </w:rPr>
      </w:pPr>
    </w:p>
    <w:p w14:paraId="0B7AC398" w14:textId="149D5C39" w:rsidR="003927BD" w:rsidRDefault="001656EA" w:rsidP="00F17EEA">
      <w:pPr>
        <w:spacing w:after="0" w:line="360" w:lineRule="auto"/>
        <w:ind w:left="360"/>
        <w:contextualSpacing/>
        <w:rPr>
          <w:sz w:val="12"/>
          <w:szCs w:val="12"/>
        </w:rPr>
      </w:pPr>
      <w:r>
        <w:rPr>
          <w:b/>
          <w:bCs/>
          <w:color w:val="002060"/>
          <w:sz w:val="26"/>
          <w:szCs w:val="26"/>
        </w:rPr>
        <w:t>6</w:t>
      </w:r>
      <w:r w:rsidR="00F17EEA" w:rsidRPr="00DF693D">
        <w:rPr>
          <w:b/>
          <w:bCs/>
          <w:color w:val="002060"/>
          <w:sz w:val="26"/>
          <w:szCs w:val="26"/>
        </w:rPr>
        <w:t>.2.5</w:t>
      </w:r>
      <w:r w:rsidR="00F17EEA" w:rsidRPr="00DF693D">
        <w:rPr>
          <w:color w:val="002060"/>
          <w:sz w:val="26"/>
          <w:szCs w:val="26"/>
        </w:rPr>
        <w:t xml:space="preserve">   </w:t>
      </w:r>
      <w:r w:rsidR="003927BD" w:rsidRPr="00DF693D">
        <w:rPr>
          <w:sz w:val="26"/>
          <w:szCs w:val="26"/>
        </w:rPr>
        <w:t xml:space="preserve">At no time should the number of children in a car exceed the </w:t>
      </w:r>
      <w:r w:rsidR="005D2554">
        <w:rPr>
          <w:sz w:val="26"/>
          <w:szCs w:val="26"/>
        </w:rPr>
        <w:t xml:space="preserve">prescribed </w:t>
      </w:r>
      <w:r w:rsidR="003927BD" w:rsidRPr="00DF693D">
        <w:rPr>
          <w:sz w:val="26"/>
          <w:szCs w:val="26"/>
        </w:rPr>
        <w:t>passenger number</w:t>
      </w:r>
      <w:r w:rsidR="001D34F1">
        <w:rPr>
          <w:sz w:val="26"/>
          <w:szCs w:val="26"/>
        </w:rPr>
        <w:t>.</w:t>
      </w:r>
      <w:r w:rsidR="003927BD" w:rsidRPr="00DF693D">
        <w:rPr>
          <w:sz w:val="26"/>
          <w:szCs w:val="26"/>
        </w:rPr>
        <w:t xml:space="preserve"> </w:t>
      </w:r>
    </w:p>
    <w:p w14:paraId="518E73EB" w14:textId="77777777" w:rsidR="00CB3AD0" w:rsidRPr="00CB3AD0" w:rsidRDefault="00CB3AD0" w:rsidP="00F17EEA">
      <w:pPr>
        <w:spacing w:after="0" w:line="360" w:lineRule="auto"/>
        <w:ind w:left="360"/>
        <w:contextualSpacing/>
        <w:rPr>
          <w:sz w:val="12"/>
          <w:szCs w:val="12"/>
        </w:rPr>
      </w:pPr>
    </w:p>
    <w:p w14:paraId="7FAE62ED" w14:textId="1C66E2AC" w:rsidR="003927BD" w:rsidRPr="00DF693D" w:rsidRDefault="00CB3AD0" w:rsidP="00F17EEA">
      <w:pPr>
        <w:spacing w:after="0" w:line="360" w:lineRule="auto"/>
        <w:ind w:left="360"/>
        <w:contextualSpacing/>
        <w:rPr>
          <w:sz w:val="26"/>
          <w:szCs w:val="26"/>
        </w:rPr>
      </w:pPr>
      <w:r>
        <w:rPr>
          <w:b/>
          <w:bCs/>
          <w:color w:val="002060"/>
          <w:sz w:val="26"/>
          <w:szCs w:val="26"/>
        </w:rPr>
        <w:t>6</w:t>
      </w:r>
      <w:r w:rsidR="00F17EEA" w:rsidRPr="00DF693D">
        <w:rPr>
          <w:b/>
          <w:bCs/>
          <w:color w:val="002060"/>
          <w:sz w:val="26"/>
          <w:szCs w:val="26"/>
        </w:rPr>
        <w:t>.2.6</w:t>
      </w:r>
      <w:r w:rsidR="00F17EEA" w:rsidRPr="00DF693D">
        <w:rPr>
          <w:color w:val="002060"/>
          <w:sz w:val="26"/>
          <w:szCs w:val="26"/>
        </w:rPr>
        <w:t xml:space="preserve">   </w:t>
      </w:r>
      <w:r w:rsidR="003927BD" w:rsidRPr="00DF693D">
        <w:rPr>
          <w:sz w:val="26"/>
          <w:szCs w:val="26"/>
        </w:rPr>
        <w:t>There should be a non-driving adult escort as well as the driver. If in an emergency a driver has to transport one child on his or her own, the child must sit in the back of the car. A signed and dated record must be kept of the reasons for this</w:t>
      </w:r>
      <w:r w:rsidR="001D34F1">
        <w:rPr>
          <w:sz w:val="26"/>
          <w:szCs w:val="26"/>
        </w:rPr>
        <w:t>.</w:t>
      </w:r>
    </w:p>
    <w:p w14:paraId="60160D97" w14:textId="77777777" w:rsidR="003927BD" w:rsidRPr="00DF693D" w:rsidRDefault="003927BD" w:rsidP="00F17EEA">
      <w:pPr>
        <w:spacing w:after="0" w:line="360" w:lineRule="auto"/>
        <w:ind w:left="720"/>
        <w:contextualSpacing/>
        <w:rPr>
          <w:color w:val="A50000"/>
          <w:sz w:val="26"/>
          <w:szCs w:val="26"/>
        </w:rPr>
      </w:pPr>
    </w:p>
    <w:p w14:paraId="49143E7C" w14:textId="5ECB2DBA" w:rsidR="003927BD" w:rsidRDefault="001656EA" w:rsidP="00776696">
      <w:pPr>
        <w:spacing w:after="0" w:line="360" w:lineRule="auto"/>
        <w:jc w:val="both"/>
        <w:rPr>
          <w:b/>
          <w:bCs/>
          <w:color w:val="A50000"/>
          <w:sz w:val="28"/>
          <w:szCs w:val="28"/>
        </w:rPr>
      </w:pPr>
      <w:r>
        <w:rPr>
          <w:b/>
          <w:bCs/>
          <w:color w:val="A50000"/>
          <w:sz w:val="28"/>
          <w:szCs w:val="28"/>
        </w:rPr>
        <w:t>6</w:t>
      </w:r>
      <w:r w:rsidR="00C579CF" w:rsidRPr="00DF693D">
        <w:rPr>
          <w:b/>
          <w:bCs/>
          <w:color w:val="A50000"/>
          <w:sz w:val="28"/>
          <w:szCs w:val="28"/>
        </w:rPr>
        <w:t xml:space="preserve">.3 </w:t>
      </w:r>
      <w:r w:rsidR="003927BD" w:rsidRPr="00DF693D">
        <w:rPr>
          <w:b/>
          <w:bCs/>
          <w:color w:val="A50000"/>
          <w:sz w:val="28"/>
          <w:szCs w:val="28"/>
        </w:rPr>
        <w:t xml:space="preserve">Minibuses/coaches </w:t>
      </w:r>
    </w:p>
    <w:p w14:paraId="55597A98" w14:textId="77777777" w:rsidR="00DF693D" w:rsidRPr="00DF693D" w:rsidRDefault="00DF693D" w:rsidP="00776696">
      <w:pPr>
        <w:spacing w:after="0" w:line="360" w:lineRule="auto"/>
        <w:jc w:val="both"/>
        <w:rPr>
          <w:b/>
          <w:bCs/>
          <w:color w:val="A50000"/>
          <w:sz w:val="12"/>
          <w:szCs w:val="12"/>
        </w:rPr>
      </w:pPr>
    </w:p>
    <w:p w14:paraId="28ADF2B7" w14:textId="3212A618" w:rsidR="003927BD" w:rsidRDefault="001656EA" w:rsidP="00C579CF">
      <w:pPr>
        <w:spacing w:after="0" w:line="360" w:lineRule="auto"/>
        <w:ind w:left="360"/>
        <w:contextualSpacing/>
        <w:rPr>
          <w:sz w:val="26"/>
          <w:szCs w:val="26"/>
        </w:rPr>
      </w:pPr>
      <w:bookmarkStart w:id="12" w:name="_Hlk47713223"/>
      <w:r>
        <w:rPr>
          <w:b/>
          <w:bCs/>
          <w:color w:val="002060"/>
          <w:sz w:val="26"/>
          <w:szCs w:val="26"/>
        </w:rPr>
        <w:t>6</w:t>
      </w:r>
      <w:r w:rsidR="00C579CF" w:rsidRPr="00DF693D">
        <w:rPr>
          <w:b/>
          <w:bCs/>
          <w:color w:val="002060"/>
          <w:sz w:val="26"/>
          <w:szCs w:val="26"/>
        </w:rPr>
        <w:t>.3.1</w:t>
      </w:r>
      <w:r w:rsidR="00C579CF" w:rsidRPr="00DF693D">
        <w:rPr>
          <w:color w:val="002060"/>
          <w:sz w:val="26"/>
          <w:szCs w:val="26"/>
        </w:rPr>
        <w:t xml:space="preserve">   </w:t>
      </w:r>
      <w:bookmarkEnd w:id="12"/>
      <w:r w:rsidR="003927BD" w:rsidRPr="00DF693D">
        <w:rPr>
          <w:sz w:val="26"/>
          <w:szCs w:val="26"/>
        </w:rPr>
        <w:t xml:space="preserve">Before using a minibus, ensure </w:t>
      </w:r>
      <w:r w:rsidR="00C579CF" w:rsidRPr="00DF693D">
        <w:rPr>
          <w:sz w:val="26"/>
          <w:szCs w:val="26"/>
        </w:rPr>
        <w:t>the driver</w:t>
      </w:r>
      <w:r w:rsidR="003927BD" w:rsidRPr="00DF693D">
        <w:rPr>
          <w:sz w:val="26"/>
          <w:szCs w:val="26"/>
        </w:rPr>
        <w:t xml:space="preserve"> know</w:t>
      </w:r>
      <w:r w:rsidR="00C579CF" w:rsidRPr="00DF693D">
        <w:rPr>
          <w:sz w:val="26"/>
          <w:szCs w:val="26"/>
        </w:rPr>
        <w:t>s</w:t>
      </w:r>
      <w:r w:rsidR="003927BD" w:rsidRPr="00DF693D">
        <w:rPr>
          <w:sz w:val="26"/>
          <w:szCs w:val="26"/>
        </w:rPr>
        <w:t xml:space="preserve"> the most up-to-date regulations for its use and ha</w:t>
      </w:r>
      <w:r w:rsidR="00C579CF" w:rsidRPr="00DF693D">
        <w:rPr>
          <w:sz w:val="26"/>
          <w:szCs w:val="26"/>
        </w:rPr>
        <w:t>s</w:t>
      </w:r>
      <w:r w:rsidR="003927BD" w:rsidRPr="00DF693D">
        <w:rPr>
          <w:sz w:val="26"/>
          <w:szCs w:val="26"/>
        </w:rPr>
        <w:t xml:space="preserve"> had a trial drive</w:t>
      </w:r>
      <w:r w:rsidR="001D34F1">
        <w:rPr>
          <w:sz w:val="26"/>
          <w:szCs w:val="26"/>
        </w:rPr>
        <w:t>.</w:t>
      </w:r>
    </w:p>
    <w:p w14:paraId="7396655C" w14:textId="77777777" w:rsidR="00DF693D" w:rsidRPr="00DF693D" w:rsidRDefault="00DF693D" w:rsidP="00DF693D">
      <w:pPr>
        <w:spacing w:after="0" w:line="360" w:lineRule="auto"/>
        <w:ind w:left="360"/>
        <w:contextualSpacing/>
        <w:jc w:val="right"/>
        <w:rPr>
          <w:sz w:val="12"/>
          <w:szCs w:val="12"/>
        </w:rPr>
      </w:pPr>
    </w:p>
    <w:p w14:paraId="34451DE3" w14:textId="107AB6BF" w:rsidR="003927BD" w:rsidRDefault="001656EA" w:rsidP="00C579CF">
      <w:pPr>
        <w:spacing w:after="0" w:line="360" w:lineRule="auto"/>
        <w:ind w:left="360"/>
        <w:contextualSpacing/>
        <w:rPr>
          <w:sz w:val="26"/>
          <w:szCs w:val="26"/>
        </w:rPr>
      </w:pPr>
      <w:r>
        <w:rPr>
          <w:b/>
          <w:bCs/>
          <w:color w:val="002060"/>
          <w:sz w:val="26"/>
          <w:szCs w:val="26"/>
        </w:rPr>
        <w:t>6</w:t>
      </w:r>
      <w:r w:rsidR="00C579CF" w:rsidRPr="00DF693D">
        <w:rPr>
          <w:b/>
          <w:bCs/>
          <w:color w:val="002060"/>
          <w:sz w:val="26"/>
          <w:szCs w:val="26"/>
        </w:rPr>
        <w:t>.3.2</w:t>
      </w:r>
      <w:r w:rsidR="00C579CF" w:rsidRPr="00DF693D">
        <w:rPr>
          <w:color w:val="002060"/>
          <w:sz w:val="26"/>
          <w:szCs w:val="26"/>
        </w:rPr>
        <w:t xml:space="preserve">   </w:t>
      </w:r>
      <w:r w:rsidR="00C579CF" w:rsidRPr="00DF693D">
        <w:rPr>
          <w:sz w:val="26"/>
          <w:szCs w:val="26"/>
        </w:rPr>
        <w:t>Ensure the driver’s</w:t>
      </w:r>
      <w:r w:rsidR="003927BD" w:rsidRPr="00DF693D">
        <w:rPr>
          <w:sz w:val="26"/>
          <w:szCs w:val="26"/>
        </w:rPr>
        <w:t xml:space="preserve"> licence covers the vehicle group </w:t>
      </w:r>
      <w:r w:rsidR="00C579CF" w:rsidRPr="00DF693D">
        <w:rPr>
          <w:sz w:val="26"/>
          <w:szCs w:val="26"/>
        </w:rPr>
        <w:t>they</w:t>
      </w:r>
      <w:r w:rsidR="003927BD" w:rsidRPr="00DF693D">
        <w:rPr>
          <w:sz w:val="26"/>
          <w:szCs w:val="26"/>
        </w:rPr>
        <w:t xml:space="preserve"> are intending to drive</w:t>
      </w:r>
      <w:r w:rsidR="001D34F1">
        <w:rPr>
          <w:sz w:val="26"/>
          <w:szCs w:val="26"/>
        </w:rPr>
        <w:t>.</w:t>
      </w:r>
    </w:p>
    <w:p w14:paraId="18202C51" w14:textId="77777777" w:rsidR="00DF693D" w:rsidRPr="00DF693D" w:rsidRDefault="00DF693D" w:rsidP="00C579CF">
      <w:pPr>
        <w:spacing w:after="0" w:line="360" w:lineRule="auto"/>
        <w:ind w:left="360"/>
        <w:contextualSpacing/>
        <w:rPr>
          <w:sz w:val="12"/>
          <w:szCs w:val="12"/>
        </w:rPr>
      </w:pPr>
    </w:p>
    <w:p w14:paraId="5A986B46" w14:textId="4EC17090" w:rsidR="003927BD" w:rsidRDefault="001656EA" w:rsidP="00C579CF">
      <w:pPr>
        <w:spacing w:after="0" w:line="360" w:lineRule="auto"/>
        <w:ind w:left="360"/>
        <w:contextualSpacing/>
        <w:rPr>
          <w:sz w:val="26"/>
          <w:szCs w:val="26"/>
        </w:rPr>
      </w:pPr>
      <w:r>
        <w:rPr>
          <w:b/>
          <w:bCs/>
          <w:color w:val="002060"/>
          <w:sz w:val="26"/>
          <w:szCs w:val="26"/>
        </w:rPr>
        <w:t>6</w:t>
      </w:r>
      <w:r w:rsidR="00C579CF" w:rsidRPr="00DF693D">
        <w:rPr>
          <w:b/>
          <w:bCs/>
          <w:color w:val="002060"/>
          <w:sz w:val="26"/>
          <w:szCs w:val="26"/>
        </w:rPr>
        <w:t>.3.3</w:t>
      </w:r>
      <w:r w:rsidR="00C579CF" w:rsidRPr="00DF693D">
        <w:rPr>
          <w:color w:val="002060"/>
          <w:sz w:val="26"/>
          <w:szCs w:val="26"/>
        </w:rPr>
        <w:t xml:space="preserve">   </w:t>
      </w:r>
      <w:r w:rsidR="003927BD" w:rsidRPr="00DF693D">
        <w:rPr>
          <w:sz w:val="26"/>
          <w:szCs w:val="26"/>
        </w:rPr>
        <w:t>Workers/helpers should sit amongst the group and not together</w:t>
      </w:r>
      <w:r w:rsidR="001D34F1">
        <w:rPr>
          <w:sz w:val="26"/>
          <w:szCs w:val="26"/>
        </w:rPr>
        <w:t>.</w:t>
      </w:r>
    </w:p>
    <w:p w14:paraId="009B6334" w14:textId="77777777" w:rsidR="00DF693D" w:rsidRPr="00DF693D" w:rsidRDefault="00DF693D" w:rsidP="00C579CF">
      <w:pPr>
        <w:spacing w:after="0" w:line="360" w:lineRule="auto"/>
        <w:ind w:left="360"/>
        <w:contextualSpacing/>
        <w:rPr>
          <w:sz w:val="12"/>
          <w:szCs w:val="12"/>
        </w:rPr>
      </w:pPr>
    </w:p>
    <w:p w14:paraId="3063FE3A" w14:textId="6E082079" w:rsidR="00CB3AD0" w:rsidRDefault="001656EA" w:rsidP="00F47994">
      <w:pPr>
        <w:spacing w:line="360" w:lineRule="auto"/>
        <w:ind w:left="360"/>
        <w:contextualSpacing/>
        <w:rPr>
          <w:b/>
          <w:bCs/>
          <w:color w:val="960000"/>
          <w:sz w:val="32"/>
          <w:szCs w:val="32"/>
        </w:rPr>
      </w:pPr>
      <w:r>
        <w:rPr>
          <w:b/>
          <w:bCs/>
          <w:color w:val="002060"/>
          <w:sz w:val="26"/>
          <w:szCs w:val="26"/>
        </w:rPr>
        <w:t>6</w:t>
      </w:r>
      <w:r w:rsidR="00C579CF" w:rsidRPr="00DF693D">
        <w:rPr>
          <w:b/>
          <w:bCs/>
          <w:color w:val="002060"/>
          <w:sz w:val="26"/>
          <w:szCs w:val="26"/>
        </w:rPr>
        <w:t>.3.4</w:t>
      </w:r>
      <w:r w:rsidR="00C579CF" w:rsidRPr="00DF693D">
        <w:rPr>
          <w:color w:val="002060"/>
          <w:sz w:val="26"/>
          <w:szCs w:val="26"/>
        </w:rPr>
        <w:t xml:space="preserve">   </w:t>
      </w:r>
      <w:r w:rsidR="00C579CF" w:rsidRPr="00DF693D">
        <w:rPr>
          <w:sz w:val="26"/>
          <w:szCs w:val="26"/>
        </w:rPr>
        <w:t>The driver should stop the vehicle when safe to do so should</w:t>
      </w:r>
      <w:r w:rsidR="003927BD" w:rsidRPr="00DF693D">
        <w:rPr>
          <w:sz w:val="26"/>
          <w:szCs w:val="26"/>
        </w:rPr>
        <w:t xml:space="preserve"> noise or behaviour be getting out of control, until calm is restored</w:t>
      </w:r>
      <w:r w:rsidR="001D34F1">
        <w:rPr>
          <w:sz w:val="26"/>
          <w:szCs w:val="26"/>
        </w:rPr>
        <w:t>.</w:t>
      </w:r>
      <w:r w:rsidR="00CB3AD0">
        <w:rPr>
          <w:b/>
          <w:bCs/>
          <w:color w:val="960000"/>
          <w:sz w:val="32"/>
          <w:szCs w:val="32"/>
        </w:rPr>
        <w:tab/>
      </w:r>
    </w:p>
    <w:p w14:paraId="3451845A" w14:textId="77777777" w:rsidR="00F47994" w:rsidRPr="00F47994" w:rsidRDefault="00F47994" w:rsidP="00F47994">
      <w:pPr>
        <w:spacing w:line="360" w:lineRule="auto"/>
        <w:ind w:left="360"/>
        <w:contextualSpacing/>
        <w:rPr>
          <w:sz w:val="26"/>
          <w:szCs w:val="26"/>
        </w:rPr>
      </w:pPr>
    </w:p>
    <w:p w14:paraId="5B762A9B" w14:textId="77777777" w:rsidR="00744BB5" w:rsidRDefault="00876129" w:rsidP="00CB3AD0">
      <w:pPr>
        <w:spacing w:after="114" w:line="371" w:lineRule="auto"/>
        <w:rPr>
          <w:b/>
          <w:bCs/>
          <w:color w:val="960000"/>
          <w:sz w:val="32"/>
          <w:szCs w:val="32"/>
        </w:rPr>
      </w:pPr>
      <w:r>
        <w:rPr>
          <w:b/>
          <w:bCs/>
          <w:color w:val="960000"/>
          <w:sz w:val="32"/>
          <w:szCs w:val="32"/>
        </w:rPr>
        <w:tab/>
      </w:r>
    </w:p>
    <w:p w14:paraId="38D154BB" w14:textId="77777777" w:rsidR="00744BB5" w:rsidRDefault="00744BB5">
      <w:pPr>
        <w:rPr>
          <w:b/>
          <w:bCs/>
          <w:color w:val="960000"/>
          <w:sz w:val="32"/>
          <w:szCs w:val="32"/>
        </w:rPr>
      </w:pPr>
      <w:r>
        <w:rPr>
          <w:b/>
          <w:bCs/>
          <w:color w:val="960000"/>
          <w:sz w:val="32"/>
          <w:szCs w:val="32"/>
        </w:rPr>
        <w:br w:type="page"/>
      </w:r>
    </w:p>
    <w:p w14:paraId="4B5BFE1A" w14:textId="51AC5CE1" w:rsidR="003754D4" w:rsidRPr="00876129" w:rsidRDefault="00744BB5" w:rsidP="00CB3AD0">
      <w:pPr>
        <w:spacing w:after="114" w:line="371" w:lineRule="auto"/>
        <w:rPr>
          <w:b/>
          <w:bCs/>
          <w:color w:val="960000"/>
          <w:sz w:val="32"/>
          <w:szCs w:val="32"/>
        </w:rPr>
      </w:pPr>
      <w:r>
        <w:rPr>
          <w:b/>
          <w:bCs/>
          <w:color w:val="960000"/>
          <w:sz w:val="32"/>
          <w:szCs w:val="32"/>
        </w:rPr>
        <w:lastRenderedPageBreak/>
        <w:tab/>
      </w:r>
      <w:r w:rsidR="003754D4" w:rsidRPr="00876129">
        <w:rPr>
          <w:b/>
          <w:bCs/>
          <w:color w:val="960000"/>
          <w:sz w:val="32"/>
          <w:szCs w:val="32"/>
        </w:rPr>
        <w:t>7. Attendance issues</w:t>
      </w:r>
    </w:p>
    <w:p w14:paraId="34664E9F" w14:textId="3DB45CE1" w:rsidR="00CB3AD0" w:rsidRPr="005D2554" w:rsidRDefault="00CB3AD0" w:rsidP="00CB3AD0">
      <w:pPr>
        <w:spacing w:after="114" w:line="371" w:lineRule="auto"/>
        <w:rPr>
          <w:rFonts w:eastAsia="Arial" w:cs="Arial"/>
          <w:b/>
          <w:bCs/>
          <w:color w:val="A50000"/>
          <w:sz w:val="28"/>
          <w:szCs w:val="28"/>
          <w:lang w:eastAsia="en-GB"/>
        </w:rPr>
      </w:pPr>
      <w:r w:rsidRPr="005D2554">
        <w:rPr>
          <w:b/>
          <w:bCs/>
          <w:color w:val="A50000"/>
          <w:sz w:val="28"/>
          <w:szCs w:val="28"/>
        </w:rPr>
        <w:t>7</w:t>
      </w:r>
      <w:r w:rsidR="003754D4" w:rsidRPr="005D2554">
        <w:rPr>
          <w:b/>
          <w:bCs/>
          <w:color w:val="A50000"/>
          <w:sz w:val="28"/>
          <w:szCs w:val="28"/>
        </w:rPr>
        <w:t>.1</w:t>
      </w:r>
      <w:r w:rsidRPr="005D2554">
        <w:rPr>
          <w:b/>
          <w:bCs/>
          <w:color w:val="A50000"/>
          <w:sz w:val="28"/>
          <w:szCs w:val="28"/>
        </w:rPr>
        <w:t xml:space="preserve"> </w:t>
      </w:r>
      <w:r w:rsidRPr="005D2554">
        <w:rPr>
          <w:rFonts w:eastAsia="Arial" w:cs="Arial"/>
          <w:b/>
          <w:bCs/>
          <w:color w:val="A50000"/>
          <w:sz w:val="28"/>
          <w:szCs w:val="28"/>
          <w:lang w:eastAsia="en-GB"/>
        </w:rPr>
        <w:t xml:space="preserve">Unaccompanied children </w:t>
      </w:r>
    </w:p>
    <w:p w14:paraId="24F51C25" w14:textId="6A456ED0" w:rsidR="005D2554" w:rsidRPr="005D2554" w:rsidRDefault="00CB3AD0" w:rsidP="00F47994">
      <w:pPr>
        <w:spacing w:after="114" w:line="371" w:lineRule="auto"/>
        <w:ind w:left="363"/>
        <w:rPr>
          <w:rFonts w:cstheme="minorHAnsi"/>
          <w:bCs/>
          <w:iCs/>
          <w:sz w:val="26"/>
          <w:szCs w:val="26"/>
        </w:rPr>
      </w:pPr>
      <w:r w:rsidRPr="00876129">
        <w:rPr>
          <w:rFonts w:cstheme="minorHAnsi"/>
          <w:b/>
          <w:iCs/>
          <w:color w:val="002060"/>
          <w:sz w:val="26"/>
          <w:szCs w:val="26"/>
        </w:rPr>
        <w:t>7.1</w:t>
      </w:r>
      <w:r w:rsidR="003754D4" w:rsidRPr="00876129">
        <w:rPr>
          <w:rFonts w:cstheme="minorHAnsi"/>
          <w:b/>
          <w:iCs/>
          <w:color w:val="002060"/>
          <w:sz w:val="26"/>
          <w:szCs w:val="26"/>
        </w:rPr>
        <w:t>.1</w:t>
      </w:r>
      <w:r w:rsidR="003754D4" w:rsidRPr="00876129">
        <w:rPr>
          <w:rFonts w:cstheme="minorHAnsi"/>
          <w:bCs/>
          <w:iCs/>
          <w:color w:val="002060"/>
          <w:sz w:val="26"/>
          <w:szCs w:val="26"/>
        </w:rPr>
        <w:t xml:space="preserve"> </w:t>
      </w:r>
      <w:r w:rsidRPr="00876129">
        <w:rPr>
          <w:rFonts w:cstheme="minorHAnsi"/>
          <w:bCs/>
          <w:iCs/>
          <w:color w:val="002060"/>
          <w:sz w:val="26"/>
          <w:szCs w:val="26"/>
        </w:rPr>
        <w:t xml:space="preserve">   </w:t>
      </w:r>
      <w:r w:rsidRPr="00876129">
        <w:rPr>
          <w:rFonts w:cstheme="minorHAnsi"/>
          <w:bCs/>
          <w:iCs/>
          <w:sz w:val="26"/>
          <w:szCs w:val="26"/>
        </w:rPr>
        <w:t xml:space="preserve">The Methodist Church welcomes those of all ages and is keen to </w:t>
      </w:r>
      <w:r w:rsidR="005D2554" w:rsidRPr="00876129">
        <w:rPr>
          <w:rFonts w:cstheme="minorHAnsi"/>
          <w:bCs/>
          <w:iCs/>
          <w:sz w:val="26"/>
          <w:szCs w:val="26"/>
        </w:rPr>
        <w:t>attract</w:t>
      </w:r>
      <w:r w:rsidRPr="00876129">
        <w:rPr>
          <w:rFonts w:cstheme="minorHAnsi"/>
          <w:bCs/>
          <w:iCs/>
          <w:sz w:val="26"/>
          <w:szCs w:val="26"/>
        </w:rPr>
        <w:t xml:space="preserve"> children and young people.  </w:t>
      </w:r>
    </w:p>
    <w:p w14:paraId="431A2A24" w14:textId="2322A372" w:rsidR="00CB3AD0" w:rsidRPr="00876129" w:rsidRDefault="00CB3AD0" w:rsidP="00F47994">
      <w:pPr>
        <w:spacing w:after="114" w:line="371" w:lineRule="auto"/>
        <w:ind w:left="363"/>
        <w:rPr>
          <w:rFonts w:eastAsia="Arial" w:cstheme="minorHAnsi"/>
          <w:b/>
          <w:bCs/>
          <w:i/>
          <w:color w:val="002060"/>
          <w:sz w:val="26"/>
          <w:szCs w:val="26"/>
          <w:lang w:eastAsia="en-GB"/>
        </w:rPr>
      </w:pPr>
      <w:r w:rsidRPr="00876129">
        <w:rPr>
          <w:rFonts w:cstheme="minorHAnsi"/>
          <w:b/>
          <w:iCs/>
          <w:color w:val="002060"/>
          <w:sz w:val="26"/>
          <w:szCs w:val="26"/>
        </w:rPr>
        <w:t>7.</w:t>
      </w:r>
      <w:r w:rsidR="003754D4" w:rsidRPr="00876129">
        <w:rPr>
          <w:rFonts w:cstheme="minorHAnsi"/>
          <w:b/>
          <w:iCs/>
          <w:color w:val="002060"/>
          <w:sz w:val="26"/>
          <w:szCs w:val="26"/>
        </w:rPr>
        <w:t>1.</w:t>
      </w:r>
      <w:r w:rsidRPr="00876129">
        <w:rPr>
          <w:rFonts w:cstheme="minorHAnsi"/>
          <w:b/>
          <w:iCs/>
          <w:color w:val="002060"/>
          <w:sz w:val="26"/>
          <w:szCs w:val="26"/>
        </w:rPr>
        <w:t>2</w:t>
      </w:r>
      <w:r w:rsidRPr="00876129">
        <w:rPr>
          <w:rFonts w:cstheme="minorHAnsi"/>
          <w:bCs/>
          <w:iCs/>
          <w:color w:val="002060"/>
          <w:sz w:val="26"/>
          <w:szCs w:val="26"/>
        </w:rPr>
        <w:t xml:space="preserve">   </w:t>
      </w:r>
      <w:r w:rsidRPr="00876129">
        <w:rPr>
          <w:rFonts w:cstheme="minorHAnsi"/>
          <w:bCs/>
          <w:iCs/>
          <w:sz w:val="26"/>
          <w:szCs w:val="26"/>
        </w:rPr>
        <w:t xml:space="preserve">It is advisable that children under the age of 11 years should be taken to and collected from church or a church activity. If a child is over 11 years of age, it remains the responsibility of their parent/carer to ensure they are cared for, arrive and leave church safely.  </w:t>
      </w:r>
    </w:p>
    <w:p w14:paraId="7B6C563B" w14:textId="48D2ABD5" w:rsidR="00CB3AD0" w:rsidRDefault="00CB3AD0" w:rsidP="00F47994">
      <w:pPr>
        <w:spacing w:after="0" w:line="352" w:lineRule="auto"/>
        <w:ind w:left="363"/>
        <w:rPr>
          <w:rFonts w:cstheme="minorHAnsi"/>
          <w:sz w:val="12"/>
          <w:szCs w:val="12"/>
        </w:rPr>
      </w:pPr>
      <w:r w:rsidRPr="00876129">
        <w:rPr>
          <w:rFonts w:cstheme="minorHAnsi"/>
          <w:b/>
          <w:bCs/>
          <w:color w:val="002060"/>
          <w:sz w:val="26"/>
          <w:szCs w:val="26"/>
        </w:rPr>
        <w:t>7</w:t>
      </w:r>
      <w:r w:rsidR="003754D4" w:rsidRPr="00876129">
        <w:rPr>
          <w:rFonts w:cstheme="minorHAnsi"/>
          <w:b/>
          <w:bCs/>
          <w:color w:val="002060"/>
          <w:sz w:val="26"/>
          <w:szCs w:val="26"/>
        </w:rPr>
        <w:t>.1</w:t>
      </w:r>
      <w:r w:rsidRPr="00876129">
        <w:rPr>
          <w:rFonts w:cstheme="minorHAnsi"/>
          <w:b/>
          <w:bCs/>
          <w:color w:val="002060"/>
          <w:sz w:val="26"/>
          <w:szCs w:val="26"/>
        </w:rPr>
        <w:t>.3</w:t>
      </w:r>
      <w:r w:rsidRPr="00876129">
        <w:rPr>
          <w:rFonts w:cstheme="minorHAnsi"/>
          <w:color w:val="002060"/>
          <w:sz w:val="26"/>
          <w:szCs w:val="26"/>
        </w:rPr>
        <w:t xml:space="preserve">   </w:t>
      </w:r>
      <w:r w:rsidRPr="00876129">
        <w:rPr>
          <w:rFonts w:cstheme="minorHAnsi"/>
          <w:sz w:val="26"/>
          <w:szCs w:val="26"/>
        </w:rPr>
        <w:t>If a child were very young, it would not be appropriate for them to attend church or any activities on their own. This would be regarded as neglect on the part of their parent or carer</w:t>
      </w:r>
      <w:r w:rsidR="001D34F1">
        <w:rPr>
          <w:rFonts w:cstheme="minorHAnsi"/>
          <w:sz w:val="26"/>
          <w:szCs w:val="26"/>
        </w:rPr>
        <w:t>.</w:t>
      </w:r>
    </w:p>
    <w:p w14:paraId="6358E8E5" w14:textId="77777777" w:rsidR="00876129" w:rsidRPr="00876129" w:rsidRDefault="00876129" w:rsidP="00CB3AD0">
      <w:pPr>
        <w:spacing w:after="0" w:line="352" w:lineRule="auto"/>
        <w:rPr>
          <w:rFonts w:cstheme="minorHAnsi"/>
          <w:sz w:val="12"/>
          <w:szCs w:val="12"/>
        </w:rPr>
      </w:pPr>
    </w:p>
    <w:p w14:paraId="2A682BCA" w14:textId="088D57DC" w:rsidR="00CB3AD0" w:rsidRPr="00876129" w:rsidRDefault="00CB3AD0" w:rsidP="00F47994">
      <w:pPr>
        <w:spacing w:after="0" w:line="352" w:lineRule="auto"/>
        <w:ind w:left="363"/>
        <w:rPr>
          <w:rFonts w:cstheme="minorHAnsi"/>
          <w:bCs/>
          <w:iCs/>
          <w:sz w:val="26"/>
          <w:szCs w:val="26"/>
        </w:rPr>
      </w:pPr>
      <w:r w:rsidRPr="00876129">
        <w:rPr>
          <w:rFonts w:cstheme="minorHAnsi"/>
          <w:b/>
          <w:iCs/>
          <w:color w:val="002060"/>
          <w:sz w:val="26"/>
          <w:szCs w:val="26"/>
        </w:rPr>
        <w:t>7.</w:t>
      </w:r>
      <w:r w:rsidR="003754D4" w:rsidRPr="00876129">
        <w:rPr>
          <w:rFonts w:cstheme="minorHAnsi"/>
          <w:b/>
          <w:iCs/>
          <w:color w:val="002060"/>
          <w:sz w:val="26"/>
          <w:szCs w:val="26"/>
        </w:rPr>
        <w:t>1.</w:t>
      </w:r>
      <w:r w:rsidRPr="00876129">
        <w:rPr>
          <w:rFonts w:cstheme="minorHAnsi"/>
          <w:b/>
          <w:iCs/>
          <w:color w:val="002060"/>
          <w:sz w:val="26"/>
          <w:szCs w:val="26"/>
        </w:rPr>
        <w:t>4</w:t>
      </w:r>
      <w:r w:rsidRPr="00876129">
        <w:rPr>
          <w:rFonts w:cstheme="minorHAnsi"/>
          <w:bCs/>
          <w:iCs/>
          <w:color w:val="002060"/>
          <w:sz w:val="26"/>
          <w:szCs w:val="26"/>
        </w:rPr>
        <w:t xml:space="preserve">   </w:t>
      </w:r>
      <w:r w:rsidRPr="00876129">
        <w:rPr>
          <w:rFonts w:cstheme="minorHAnsi"/>
          <w:bCs/>
          <w:iCs/>
          <w:sz w:val="26"/>
          <w:szCs w:val="26"/>
        </w:rPr>
        <w:t>On occasion, a child may be sent to church</w:t>
      </w:r>
      <w:r w:rsidR="005D2554">
        <w:rPr>
          <w:rFonts w:cstheme="minorHAnsi"/>
          <w:bCs/>
          <w:iCs/>
          <w:sz w:val="26"/>
          <w:szCs w:val="26"/>
        </w:rPr>
        <w:t>,</w:t>
      </w:r>
      <w:r w:rsidRPr="00876129">
        <w:rPr>
          <w:rFonts w:cstheme="minorHAnsi"/>
          <w:bCs/>
          <w:iCs/>
          <w:sz w:val="26"/>
          <w:szCs w:val="26"/>
        </w:rPr>
        <w:t xml:space="preserve"> </w:t>
      </w:r>
      <w:r w:rsidR="005D2554" w:rsidRPr="005D2554">
        <w:rPr>
          <w:rFonts w:cstheme="minorHAnsi"/>
          <w:bCs/>
          <w:iCs/>
          <w:sz w:val="26"/>
          <w:szCs w:val="26"/>
        </w:rPr>
        <w:t>or decide to attend an activity</w:t>
      </w:r>
      <w:r w:rsidR="005D2554">
        <w:rPr>
          <w:rFonts w:cstheme="minorHAnsi"/>
          <w:bCs/>
          <w:iCs/>
          <w:sz w:val="26"/>
          <w:szCs w:val="26"/>
        </w:rPr>
        <w:t>,</w:t>
      </w:r>
      <w:r w:rsidR="005D2554" w:rsidRPr="005D2554">
        <w:rPr>
          <w:rFonts w:cstheme="minorHAnsi"/>
          <w:bCs/>
          <w:iCs/>
          <w:sz w:val="26"/>
          <w:szCs w:val="26"/>
        </w:rPr>
        <w:t xml:space="preserve"> </w:t>
      </w:r>
      <w:r w:rsidR="005D2554">
        <w:rPr>
          <w:rFonts w:cstheme="minorHAnsi"/>
          <w:bCs/>
          <w:iCs/>
          <w:sz w:val="26"/>
          <w:szCs w:val="26"/>
        </w:rPr>
        <w:t>alone</w:t>
      </w:r>
      <w:r w:rsidRPr="00876129">
        <w:rPr>
          <w:rFonts w:cstheme="minorHAnsi"/>
          <w:bCs/>
          <w:iCs/>
          <w:sz w:val="26"/>
          <w:szCs w:val="26"/>
        </w:rPr>
        <w:t xml:space="preserve"> without prior arrangement. </w:t>
      </w:r>
      <w:r w:rsidR="005D2554">
        <w:rPr>
          <w:rFonts w:cstheme="minorHAnsi"/>
          <w:bCs/>
          <w:iCs/>
          <w:sz w:val="26"/>
          <w:szCs w:val="26"/>
        </w:rPr>
        <w:t>If this occurs then w</w:t>
      </w:r>
      <w:r w:rsidRPr="00876129">
        <w:rPr>
          <w:rFonts w:cstheme="minorHAnsi"/>
          <w:bCs/>
          <w:iCs/>
          <w:sz w:val="26"/>
          <w:szCs w:val="26"/>
        </w:rPr>
        <w:t xml:space="preserve">here possible, </w:t>
      </w:r>
      <w:r w:rsidR="005D2554">
        <w:rPr>
          <w:rFonts w:cstheme="minorHAnsi"/>
          <w:bCs/>
          <w:iCs/>
          <w:sz w:val="26"/>
          <w:szCs w:val="26"/>
        </w:rPr>
        <w:t xml:space="preserve">someone </w:t>
      </w:r>
      <w:r w:rsidRPr="00876129">
        <w:rPr>
          <w:rFonts w:cstheme="minorHAnsi"/>
          <w:bCs/>
          <w:iCs/>
          <w:sz w:val="26"/>
          <w:szCs w:val="26"/>
        </w:rPr>
        <w:t>who has been cleared to work with children in regulated activity</w:t>
      </w:r>
      <w:r w:rsidR="005D2554">
        <w:rPr>
          <w:rFonts w:cstheme="minorHAnsi"/>
          <w:bCs/>
          <w:iCs/>
          <w:sz w:val="26"/>
          <w:szCs w:val="26"/>
        </w:rPr>
        <w:t xml:space="preserve"> should</w:t>
      </w:r>
      <w:r w:rsidRPr="00876129">
        <w:rPr>
          <w:rFonts w:cstheme="minorHAnsi"/>
          <w:bCs/>
          <w:iCs/>
          <w:sz w:val="26"/>
          <w:szCs w:val="26"/>
        </w:rPr>
        <w:t xml:space="preserve">: </w:t>
      </w:r>
    </w:p>
    <w:p w14:paraId="16ED8150" w14:textId="6849E084" w:rsidR="003A546B" w:rsidRDefault="001D34F1" w:rsidP="00F47994">
      <w:pPr>
        <w:pStyle w:val="ListParagraph"/>
        <w:numPr>
          <w:ilvl w:val="1"/>
          <w:numId w:val="21"/>
        </w:numPr>
        <w:spacing w:after="0" w:line="352" w:lineRule="auto"/>
        <w:ind w:left="1443"/>
        <w:rPr>
          <w:rFonts w:cstheme="minorHAnsi"/>
          <w:bCs/>
          <w:iCs/>
          <w:sz w:val="26"/>
          <w:szCs w:val="26"/>
        </w:rPr>
      </w:pPr>
      <w:r>
        <w:rPr>
          <w:rFonts w:cstheme="minorHAnsi"/>
          <w:bCs/>
          <w:iCs/>
          <w:sz w:val="26"/>
          <w:szCs w:val="26"/>
        </w:rPr>
        <w:t>m</w:t>
      </w:r>
      <w:r w:rsidR="00CB3AD0" w:rsidRPr="00876129">
        <w:rPr>
          <w:rFonts w:cstheme="minorHAnsi"/>
          <w:bCs/>
          <w:iCs/>
          <w:sz w:val="26"/>
          <w:szCs w:val="26"/>
        </w:rPr>
        <w:t>ake them welcome and reassure them that they are not at fault.</w:t>
      </w:r>
    </w:p>
    <w:p w14:paraId="2E8AC8F7" w14:textId="5E34ED69" w:rsidR="003A546B" w:rsidRPr="003A546B" w:rsidRDefault="001D34F1" w:rsidP="00F47994">
      <w:pPr>
        <w:pStyle w:val="ListParagraph"/>
        <w:numPr>
          <w:ilvl w:val="1"/>
          <w:numId w:val="21"/>
        </w:numPr>
        <w:spacing w:after="0" w:line="352" w:lineRule="auto"/>
        <w:ind w:left="1443"/>
        <w:rPr>
          <w:rFonts w:cstheme="minorHAnsi"/>
          <w:bCs/>
          <w:iCs/>
          <w:sz w:val="26"/>
          <w:szCs w:val="26"/>
        </w:rPr>
      </w:pPr>
      <w:r>
        <w:rPr>
          <w:rFonts w:cstheme="minorHAnsi"/>
          <w:bCs/>
          <w:iCs/>
          <w:sz w:val="26"/>
          <w:szCs w:val="26"/>
        </w:rPr>
        <w:t>c</w:t>
      </w:r>
      <w:r w:rsidR="00CB3AD0" w:rsidRPr="003A546B">
        <w:rPr>
          <w:rFonts w:cstheme="minorHAnsi"/>
          <w:bCs/>
          <w:iCs/>
          <w:sz w:val="26"/>
          <w:szCs w:val="26"/>
        </w:rPr>
        <w:t xml:space="preserve">onfirm their name(s) and try to find out who the parent/carer is and their contact details. </w:t>
      </w:r>
    </w:p>
    <w:p w14:paraId="4BA036E5" w14:textId="13BAA2DF" w:rsidR="00CB3AD0" w:rsidRPr="003A546B" w:rsidRDefault="001D34F1" w:rsidP="00F47994">
      <w:pPr>
        <w:pStyle w:val="ListParagraph"/>
        <w:numPr>
          <w:ilvl w:val="1"/>
          <w:numId w:val="21"/>
        </w:numPr>
        <w:spacing w:after="0" w:line="352" w:lineRule="auto"/>
        <w:ind w:left="1443"/>
        <w:rPr>
          <w:rFonts w:cstheme="minorHAnsi"/>
          <w:bCs/>
          <w:iCs/>
          <w:sz w:val="26"/>
          <w:szCs w:val="26"/>
        </w:rPr>
      </w:pPr>
      <w:r>
        <w:rPr>
          <w:rFonts w:cstheme="minorHAnsi"/>
          <w:bCs/>
          <w:iCs/>
          <w:sz w:val="26"/>
          <w:szCs w:val="26"/>
        </w:rPr>
        <w:t>i</w:t>
      </w:r>
      <w:r w:rsidR="00CB3AD0" w:rsidRPr="003A546B">
        <w:rPr>
          <w:rFonts w:cstheme="minorHAnsi"/>
          <w:bCs/>
          <w:iCs/>
          <w:sz w:val="26"/>
          <w:szCs w:val="26"/>
        </w:rPr>
        <w:t xml:space="preserve">f the child says anything that suggests there may be a safeguarding issue, the district safeguarding officer should be contacted for guidance.  </w:t>
      </w:r>
    </w:p>
    <w:p w14:paraId="5C66D3BE" w14:textId="77777777" w:rsidR="00CB3AD0" w:rsidRPr="00876129" w:rsidRDefault="00CB3AD0" w:rsidP="00CB3AD0">
      <w:pPr>
        <w:spacing w:after="0" w:line="352" w:lineRule="auto"/>
        <w:rPr>
          <w:rFonts w:cstheme="minorHAnsi"/>
          <w:bCs/>
          <w:iCs/>
          <w:sz w:val="12"/>
          <w:szCs w:val="12"/>
        </w:rPr>
      </w:pPr>
    </w:p>
    <w:p w14:paraId="6FD61715" w14:textId="3C4F1CF5" w:rsidR="00CB3AD0" w:rsidRPr="00876129" w:rsidRDefault="003754D4" w:rsidP="00F47994">
      <w:pPr>
        <w:spacing w:after="0" w:line="352" w:lineRule="auto"/>
        <w:ind w:left="363"/>
        <w:rPr>
          <w:rFonts w:cstheme="minorHAnsi"/>
          <w:bCs/>
          <w:iCs/>
          <w:sz w:val="26"/>
          <w:szCs w:val="26"/>
        </w:rPr>
      </w:pPr>
      <w:r w:rsidRPr="00876129">
        <w:rPr>
          <w:rFonts w:cstheme="minorHAnsi"/>
          <w:b/>
          <w:iCs/>
          <w:color w:val="002060"/>
          <w:sz w:val="26"/>
          <w:szCs w:val="26"/>
        </w:rPr>
        <w:t>7.1.</w:t>
      </w:r>
      <w:r w:rsidR="005D2554">
        <w:rPr>
          <w:rFonts w:cstheme="minorHAnsi"/>
          <w:b/>
          <w:iCs/>
          <w:color w:val="002060"/>
          <w:sz w:val="26"/>
          <w:szCs w:val="26"/>
        </w:rPr>
        <w:t>5</w:t>
      </w:r>
      <w:r w:rsidRPr="00876129">
        <w:rPr>
          <w:rFonts w:cstheme="minorHAnsi"/>
          <w:bCs/>
          <w:iCs/>
          <w:color w:val="002060"/>
          <w:sz w:val="26"/>
          <w:szCs w:val="26"/>
        </w:rPr>
        <w:t xml:space="preserve">   </w:t>
      </w:r>
      <w:r w:rsidR="00CB3AD0" w:rsidRPr="00876129">
        <w:rPr>
          <w:rFonts w:cstheme="minorHAnsi"/>
          <w:bCs/>
          <w:iCs/>
          <w:sz w:val="26"/>
          <w:szCs w:val="26"/>
        </w:rPr>
        <w:t xml:space="preserve">If there are no safeguarding concerns that involve the parent/carer, contact them and discuss the following topics: </w:t>
      </w:r>
    </w:p>
    <w:p w14:paraId="3E58D9F7" w14:textId="7B2F45C8" w:rsidR="003A546B" w:rsidRDefault="001D34F1" w:rsidP="00F47994">
      <w:pPr>
        <w:pStyle w:val="ListParagraph"/>
        <w:numPr>
          <w:ilvl w:val="0"/>
          <w:numId w:val="22"/>
        </w:numPr>
        <w:spacing w:after="0" w:line="352" w:lineRule="auto"/>
        <w:ind w:left="1443"/>
        <w:rPr>
          <w:rFonts w:cstheme="minorHAnsi"/>
          <w:bCs/>
          <w:iCs/>
          <w:sz w:val="26"/>
          <w:szCs w:val="26"/>
        </w:rPr>
      </w:pPr>
      <w:r>
        <w:rPr>
          <w:rFonts w:cstheme="minorHAnsi"/>
          <w:bCs/>
          <w:iCs/>
          <w:sz w:val="26"/>
          <w:szCs w:val="26"/>
        </w:rPr>
        <w:t>c</w:t>
      </w:r>
      <w:r w:rsidR="00CB3AD0" w:rsidRPr="003A546B">
        <w:rPr>
          <w:rFonts w:cstheme="minorHAnsi"/>
          <w:bCs/>
          <w:iCs/>
          <w:sz w:val="26"/>
          <w:szCs w:val="26"/>
        </w:rPr>
        <w:t xml:space="preserve">onfirm the child’s location and that they are safe.   </w:t>
      </w:r>
    </w:p>
    <w:p w14:paraId="626662AB" w14:textId="739C8F2F" w:rsidR="003A546B" w:rsidRDefault="001D34F1" w:rsidP="00F47994">
      <w:pPr>
        <w:pStyle w:val="ListParagraph"/>
        <w:numPr>
          <w:ilvl w:val="0"/>
          <w:numId w:val="22"/>
        </w:numPr>
        <w:spacing w:after="0" w:line="352" w:lineRule="auto"/>
        <w:ind w:left="1443"/>
        <w:rPr>
          <w:rFonts w:cstheme="minorHAnsi"/>
          <w:bCs/>
          <w:iCs/>
          <w:sz w:val="26"/>
          <w:szCs w:val="26"/>
        </w:rPr>
      </w:pPr>
      <w:r>
        <w:rPr>
          <w:rFonts w:cstheme="minorHAnsi"/>
          <w:bCs/>
          <w:iCs/>
          <w:sz w:val="26"/>
          <w:szCs w:val="26"/>
        </w:rPr>
        <w:t>p</w:t>
      </w:r>
      <w:r w:rsidR="00CB3AD0" w:rsidRPr="003A546B">
        <w:rPr>
          <w:rFonts w:cstheme="minorHAnsi"/>
          <w:bCs/>
          <w:iCs/>
          <w:sz w:val="26"/>
          <w:szCs w:val="26"/>
        </w:rPr>
        <w:t xml:space="preserve">rovide details of the party who is looking after them and the activity the child has come to attend.   </w:t>
      </w:r>
    </w:p>
    <w:p w14:paraId="1306DF4C" w14:textId="75337620" w:rsidR="003A546B" w:rsidRDefault="001D34F1" w:rsidP="00F47994">
      <w:pPr>
        <w:pStyle w:val="ListParagraph"/>
        <w:numPr>
          <w:ilvl w:val="0"/>
          <w:numId w:val="22"/>
        </w:numPr>
        <w:spacing w:after="0" w:line="352" w:lineRule="auto"/>
        <w:ind w:left="1443"/>
        <w:rPr>
          <w:rFonts w:cstheme="minorHAnsi"/>
          <w:bCs/>
          <w:iCs/>
          <w:sz w:val="26"/>
          <w:szCs w:val="26"/>
        </w:rPr>
      </w:pPr>
      <w:r>
        <w:rPr>
          <w:rFonts w:cstheme="minorHAnsi"/>
          <w:bCs/>
          <w:iCs/>
          <w:sz w:val="26"/>
          <w:szCs w:val="26"/>
        </w:rPr>
        <w:t>g</w:t>
      </w:r>
      <w:r w:rsidR="00CB3AD0" w:rsidRPr="003A546B">
        <w:rPr>
          <w:rFonts w:cstheme="minorHAnsi"/>
          <w:bCs/>
          <w:iCs/>
          <w:sz w:val="26"/>
          <w:szCs w:val="26"/>
        </w:rPr>
        <w:t xml:space="preserve">et permission for the child to remain.  </w:t>
      </w:r>
    </w:p>
    <w:p w14:paraId="079F2F5F" w14:textId="1EB0455A" w:rsidR="003A546B" w:rsidRDefault="001D34F1" w:rsidP="00F47994">
      <w:pPr>
        <w:pStyle w:val="ListParagraph"/>
        <w:numPr>
          <w:ilvl w:val="0"/>
          <w:numId w:val="22"/>
        </w:numPr>
        <w:spacing w:after="0" w:line="352" w:lineRule="auto"/>
        <w:ind w:left="1443"/>
        <w:rPr>
          <w:rFonts w:cstheme="minorHAnsi"/>
          <w:bCs/>
          <w:iCs/>
          <w:sz w:val="26"/>
          <w:szCs w:val="26"/>
        </w:rPr>
      </w:pPr>
      <w:r>
        <w:rPr>
          <w:rFonts w:cstheme="minorHAnsi"/>
          <w:bCs/>
          <w:iCs/>
          <w:sz w:val="26"/>
          <w:szCs w:val="26"/>
        </w:rPr>
        <w:lastRenderedPageBreak/>
        <w:t>p</w:t>
      </w:r>
      <w:r w:rsidR="00CB3AD0" w:rsidRPr="003A546B">
        <w:rPr>
          <w:rFonts w:cstheme="minorHAnsi"/>
          <w:bCs/>
          <w:iCs/>
          <w:sz w:val="26"/>
          <w:szCs w:val="26"/>
        </w:rPr>
        <w:t xml:space="preserve">rovide a consent form and request that they complete it as soon as possible. </w:t>
      </w:r>
    </w:p>
    <w:p w14:paraId="15C48904" w14:textId="11D96F70" w:rsidR="003A546B" w:rsidRDefault="001D34F1" w:rsidP="00F47994">
      <w:pPr>
        <w:pStyle w:val="ListParagraph"/>
        <w:numPr>
          <w:ilvl w:val="0"/>
          <w:numId w:val="22"/>
        </w:numPr>
        <w:spacing w:after="0" w:line="352" w:lineRule="auto"/>
        <w:ind w:left="1443"/>
        <w:rPr>
          <w:rFonts w:cstheme="minorHAnsi"/>
          <w:bCs/>
          <w:iCs/>
          <w:sz w:val="26"/>
          <w:szCs w:val="26"/>
        </w:rPr>
      </w:pPr>
      <w:r>
        <w:rPr>
          <w:rFonts w:cstheme="minorHAnsi"/>
          <w:bCs/>
          <w:iCs/>
          <w:sz w:val="26"/>
          <w:szCs w:val="26"/>
        </w:rPr>
        <w:t>o</w:t>
      </w:r>
      <w:r w:rsidR="00CB3AD0" w:rsidRPr="003A546B">
        <w:rPr>
          <w:rFonts w:cstheme="minorHAnsi"/>
          <w:bCs/>
          <w:iCs/>
          <w:sz w:val="26"/>
          <w:szCs w:val="26"/>
        </w:rPr>
        <w:t xml:space="preserve">btain contact information for the child’s next of kin and details of allergies or other health conditions. </w:t>
      </w:r>
    </w:p>
    <w:p w14:paraId="700783FD" w14:textId="422DF7FD" w:rsidR="001D34F1" w:rsidRDefault="001D34F1" w:rsidP="00744BB5">
      <w:pPr>
        <w:pStyle w:val="ListParagraph"/>
        <w:numPr>
          <w:ilvl w:val="0"/>
          <w:numId w:val="22"/>
        </w:numPr>
        <w:spacing w:after="0" w:line="352" w:lineRule="auto"/>
        <w:ind w:left="1443"/>
        <w:rPr>
          <w:rFonts w:cstheme="minorHAnsi"/>
          <w:bCs/>
          <w:iCs/>
          <w:sz w:val="26"/>
          <w:szCs w:val="26"/>
        </w:rPr>
      </w:pPr>
      <w:r>
        <w:rPr>
          <w:rFonts w:cstheme="minorHAnsi"/>
          <w:bCs/>
          <w:iCs/>
          <w:sz w:val="26"/>
          <w:szCs w:val="26"/>
        </w:rPr>
        <w:t>e</w:t>
      </w:r>
      <w:r w:rsidR="00CB3AD0" w:rsidRPr="003A546B">
        <w:rPr>
          <w:rFonts w:cstheme="minorHAnsi"/>
          <w:bCs/>
          <w:iCs/>
          <w:sz w:val="26"/>
          <w:szCs w:val="26"/>
        </w:rPr>
        <w:t xml:space="preserve">nsure that the parent/carer is made aware of the time the activity finishes and encourage them to collect their child at this time. Highlight the normal dropping off and pick up points for the activity. </w:t>
      </w:r>
      <w:bookmarkStart w:id="13" w:name="_Toc257012"/>
    </w:p>
    <w:p w14:paraId="788F6F63" w14:textId="77777777" w:rsidR="00744BB5" w:rsidRPr="00744BB5" w:rsidRDefault="00744BB5" w:rsidP="00744BB5">
      <w:pPr>
        <w:pStyle w:val="ListParagraph"/>
        <w:spacing w:after="0" w:line="352" w:lineRule="auto"/>
        <w:ind w:left="1443"/>
        <w:rPr>
          <w:rFonts w:cstheme="minorHAnsi"/>
          <w:bCs/>
          <w:iCs/>
          <w:sz w:val="26"/>
          <w:szCs w:val="26"/>
        </w:rPr>
      </w:pPr>
    </w:p>
    <w:p w14:paraId="01648811" w14:textId="21FEB98F" w:rsidR="00CB3AD0" w:rsidRPr="00F47994" w:rsidRDefault="003754D4" w:rsidP="00CB3AD0">
      <w:pPr>
        <w:spacing w:after="114" w:line="276" w:lineRule="auto"/>
        <w:rPr>
          <w:rFonts w:eastAsia="Arial" w:cstheme="minorHAnsi"/>
          <w:b/>
          <w:bCs/>
          <w:color w:val="A50000"/>
          <w:sz w:val="28"/>
          <w:szCs w:val="28"/>
          <w:lang w:eastAsia="en-GB"/>
        </w:rPr>
      </w:pPr>
      <w:r w:rsidRPr="00F47994">
        <w:rPr>
          <w:rFonts w:eastAsia="Arial" w:cstheme="minorHAnsi"/>
          <w:b/>
          <w:bCs/>
          <w:color w:val="A50000"/>
          <w:sz w:val="28"/>
          <w:szCs w:val="28"/>
          <w:lang w:eastAsia="en-GB"/>
        </w:rPr>
        <w:t xml:space="preserve">7.2 </w:t>
      </w:r>
      <w:r w:rsidR="00CB3AD0" w:rsidRPr="00F47994">
        <w:rPr>
          <w:rFonts w:eastAsia="Arial" w:cstheme="minorHAnsi"/>
          <w:b/>
          <w:bCs/>
          <w:color w:val="A50000"/>
          <w:sz w:val="28"/>
          <w:szCs w:val="28"/>
          <w:lang w:eastAsia="en-GB"/>
        </w:rPr>
        <w:t xml:space="preserve">Children </w:t>
      </w:r>
      <w:r w:rsidR="005D2554">
        <w:rPr>
          <w:rFonts w:eastAsia="Arial" w:cstheme="minorHAnsi"/>
          <w:b/>
          <w:bCs/>
          <w:color w:val="A50000"/>
          <w:sz w:val="28"/>
          <w:szCs w:val="28"/>
          <w:lang w:eastAsia="en-GB"/>
        </w:rPr>
        <w:t>under</w:t>
      </w:r>
      <w:r w:rsidR="00CB3AD0" w:rsidRPr="00F47994">
        <w:rPr>
          <w:rFonts w:eastAsia="Arial" w:cstheme="minorHAnsi"/>
          <w:b/>
          <w:bCs/>
          <w:color w:val="A50000"/>
          <w:sz w:val="28"/>
          <w:szCs w:val="28"/>
          <w:lang w:eastAsia="en-GB"/>
        </w:rPr>
        <w:t xml:space="preserve"> 11 years old who regularly attend alone without prior arrangement</w:t>
      </w:r>
    </w:p>
    <w:p w14:paraId="4992CB29" w14:textId="77777777" w:rsidR="001D34F1" w:rsidRDefault="001D34F1" w:rsidP="00F47994">
      <w:pPr>
        <w:spacing w:after="114" w:line="360" w:lineRule="auto"/>
        <w:ind w:left="363"/>
        <w:rPr>
          <w:rFonts w:eastAsia="Arial" w:cstheme="minorHAnsi"/>
          <w:b/>
          <w:bCs/>
          <w:color w:val="A50000"/>
          <w:sz w:val="12"/>
          <w:szCs w:val="12"/>
          <w:lang w:eastAsia="en-GB"/>
        </w:rPr>
      </w:pPr>
    </w:p>
    <w:p w14:paraId="08C4948C" w14:textId="6B5F7EDD" w:rsidR="00CB3AD0" w:rsidRPr="00876129" w:rsidRDefault="003754D4" w:rsidP="00F47994">
      <w:pPr>
        <w:spacing w:after="114" w:line="360" w:lineRule="auto"/>
        <w:ind w:left="363"/>
        <w:rPr>
          <w:rFonts w:eastAsia="Arial" w:cstheme="minorHAnsi"/>
          <w:sz w:val="26"/>
          <w:szCs w:val="26"/>
          <w:lang w:eastAsia="en-GB"/>
        </w:rPr>
      </w:pPr>
      <w:r w:rsidRPr="00DB5792">
        <w:rPr>
          <w:rFonts w:eastAsia="Arial" w:cstheme="minorHAnsi"/>
          <w:b/>
          <w:bCs/>
          <w:color w:val="002060"/>
          <w:sz w:val="26"/>
          <w:szCs w:val="26"/>
          <w:lang w:eastAsia="en-GB"/>
        </w:rPr>
        <w:t>7.2.1</w:t>
      </w:r>
      <w:r w:rsidRPr="00DB5792">
        <w:rPr>
          <w:rFonts w:eastAsia="Arial" w:cstheme="minorHAnsi"/>
          <w:color w:val="002060"/>
          <w:sz w:val="26"/>
          <w:szCs w:val="26"/>
          <w:lang w:eastAsia="en-GB"/>
        </w:rPr>
        <w:t xml:space="preserve">   </w:t>
      </w:r>
      <w:r w:rsidR="00CB3AD0" w:rsidRPr="00876129">
        <w:rPr>
          <w:rFonts w:eastAsia="Arial" w:cstheme="minorHAnsi"/>
          <w:sz w:val="26"/>
          <w:szCs w:val="26"/>
          <w:lang w:eastAsia="en-GB"/>
        </w:rPr>
        <w:t xml:space="preserve">If there do not appear to be any safeguarding issues and the child is routinely attending church on their own, parents/carers should be contacted so a discussion can take place. </w:t>
      </w:r>
    </w:p>
    <w:p w14:paraId="78838451" w14:textId="55903435" w:rsidR="00CB3AD0" w:rsidRPr="00876129" w:rsidRDefault="003754D4" w:rsidP="00F47994">
      <w:pPr>
        <w:spacing w:after="114" w:line="360" w:lineRule="auto"/>
        <w:ind w:left="363"/>
        <w:rPr>
          <w:rFonts w:eastAsia="Arial" w:cstheme="minorHAnsi"/>
          <w:sz w:val="26"/>
          <w:szCs w:val="26"/>
          <w:lang w:eastAsia="en-GB"/>
        </w:rPr>
      </w:pPr>
      <w:r w:rsidRPr="00DB5792">
        <w:rPr>
          <w:rFonts w:eastAsia="Arial" w:cstheme="minorHAnsi"/>
          <w:b/>
          <w:bCs/>
          <w:color w:val="002060"/>
          <w:sz w:val="26"/>
          <w:szCs w:val="26"/>
          <w:lang w:eastAsia="en-GB"/>
        </w:rPr>
        <w:t>7.2.2</w:t>
      </w:r>
      <w:r w:rsidRPr="00DB5792">
        <w:rPr>
          <w:rFonts w:eastAsia="Arial" w:cstheme="minorHAnsi"/>
          <w:color w:val="002060"/>
          <w:sz w:val="26"/>
          <w:szCs w:val="26"/>
          <w:lang w:eastAsia="en-GB"/>
        </w:rPr>
        <w:t xml:space="preserve">   </w:t>
      </w:r>
      <w:r w:rsidR="00CB3AD0" w:rsidRPr="00876129">
        <w:rPr>
          <w:rFonts w:eastAsia="Arial" w:cstheme="minorHAnsi"/>
          <w:sz w:val="26"/>
          <w:szCs w:val="26"/>
          <w:lang w:eastAsia="en-GB"/>
        </w:rPr>
        <w:t xml:space="preserve">The reasons for their lone attendance should be discussed together with any safety implications and other options for escorting them should be explored. </w:t>
      </w:r>
    </w:p>
    <w:p w14:paraId="68780B60" w14:textId="6AD8A577" w:rsidR="00CB3AD0" w:rsidRPr="00876129" w:rsidRDefault="003754D4" w:rsidP="00F47994">
      <w:pPr>
        <w:spacing w:after="114" w:line="360" w:lineRule="auto"/>
        <w:ind w:left="363"/>
        <w:rPr>
          <w:rFonts w:eastAsia="Arial" w:cstheme="minorHAnsi"/>
          <w:sz w:val="26"/>
          <w:szCs w:val="26"/>
          <w:lang w:eastAsia="en-GB"/>
        </w:rPr>
      </w:pPr>
      <w:r w:rsidRPr="00DB5792">
        <w:rPr>
          <w:rFonts w:eastAsia="Arial" w:cstheme="minorHAnsi"/>
          <w:b/>
          <w:bCs/>
          <w:color w:val="002060"/>
          <w:sz w:val="26"/>
          <w:szCs w:val="26"/>
          <w:lang w:eastAsia="en-GB"/>
        </w:rPr>
        <w:t>7.2.3</w:t>
      </w:r>
      <w:r w:rsidRPr="00DB5792">
        <w:rPr>
          <w:rFonts w:eastAsia="Arial" w:cstheme="minorHAnsi"/>
          <w:color w:val="002060"/>
          <w:sz w:val="26"/>
          <w:szCs w:val="26"/>
          <w:lang w:eastAsia="en-GB"/>
        </w:rPr>
        <w:t xml:space="preserve">   </w:t>
      </w:r>
      <w:r w:rsidR="00CB3AD0" w:rsidRPr="00876129">
        <w:rPr>
          <w:rFonts w:eastAsia="Arial" w:cstheme="minorHAnsi"/>
          <w:sz w:val="26"/>
          <w:szCs w:val="26"/>
          <w:lang w:eastAsia="en-GB"/>
        </w:rPr>
        <w:t xml:space="preserve">If it is not possible to avoid lone attendance, a risk assessment should be undertaken in conjunction with parents/carers and the DSO to consider whether this can be supported in the local church.  The following areas should be considered: </w:t>
      </w:r>
    </w:p>
    <w:p w14:paraId="30614B87" w14:textId="584C5B3B" w:rsidR="003A546B" w:rsidRDefault="00CB3AD0" w:rsidP="00F47994">
      <w:pPr>
        <w:pStyle w:val="ListParagraph"/>
        <w:numPr>
          <w:ilvl w:val="0"/>
          <w:numId w:val="23"/>
        </w:numPr>
        <w:spacing w:after="114" w:line="360" w:lineRule="auto"/>
        <w:ind w:left="1443"/>
        <w:rPr>
          <w:rFonts w:eastAsia="Arial" w:cstheme="minorHAnsi"/>
          <w:sz w:val="26"/>
          <w:szCs w:val="26"/>
          <w:lang w:eastAsia="en-GB"/>
        </w:rPr>
      </w:pPr>
      <w:r w:rsidRPr="00876129">
        <w:rPr>
          <w:rFonts w:eastAsia="Arial" w:cstheme="minorHAnsi"/>
          <w:sz w:val="26"/>
          <w:szCs w:val="26"/>
          <w:lang w:eastAsia="en-GB"/>
        </w:rPr>
        <w:t xml:space="preserve">how the child would get to and from church </w:t>
      </w:r>
    </w:p>
    <w:p w14:paraId="426C6B55" w14:textId="7E821AE0" w:rsidR="003A546B" w:rsidRDefault="00CB3AD0" w:rsidP="00F47994">
      <w:pPr>
        <w:pStyle w:val="ListParagraph"/>
        <w:numPr>
          <w:ilvl w:val="0"/>
          <w:numId w:val="23"/>
        </w:numPr>
        <w:spacing w:after="114" w:line="360" w:lineRule="auto"/>
        <w:ind w:left="1443"/>
        <w:rPr>
          <w:rFonts w:eastAsia="Arial" w:cstheme="minorHAnsi"/>
          <w:sz w:val="26"/>
          <w:szCs w:val="26"/>
          <w:lang w:eastAsia="en-GB"/>
        </w:rPr>
      </w:pPr>
      <w:r w:rsidRPr="003A546B">
        <w:rPr>
          <w:rFonts w:eastAsia="Arial" w:cstheme="minorHAnsi"/>
          <w:sz w:val="26"/>
          <w:szCs w:val="26"/>
          <w:lang w:eastAsia="en-GB"/>
        </w:rPr>
        <w:t xml:space="preserve">their level of maturity </w:t>
      </w:r>
    </w:p>
    <w:p w14:paraId="34CA2F25" w14:textId="5FE9BA1B" w:rsidR="003A546B" w:rsidRDefault="00CB3AD0" w:rsidP="00F47994">
      <w:pPr>
        <w:pStyle w:val="ListParagraph"/>
        <w:numPr>
          <w:ilvl w:val="0"/>
          <w:numId w:val="23"/>
        </w:numPr>
        <w:spacing w:after="114" w:line="360" w:lineRule="auto"/>
        <w:ind w:left="1443"/>
        <w:rPr>
          <w:rFonts w:eastAsia="Arial" w:cstheme="minorHAnsi"/>
          <w:sz w:val="26"/>
          <w:szCs w:val="26"/>
          <w:lang w:eastAsia="en-GB"/>
        </w:rPr>
      </w:pPr>
      <w:r w:rsidRPr="003A546B">
        <w:rPr>
          <w:rFonts w:eastAsia="Arial" w:cstheme="minorHAnsi"/>
          <w:sz w:val="26"/>
          <w:szCs w:val="26"/>
          <w:lang w:eastAsia="en-GB"/>
        </w:rPr>
        <w:t xml:space="preserve">the child’s wishes and feelings </w:t>
      </w:r>
    </w:p>
    <w:p w14:paraId="19B7EFC7" w14:textId="4D6251F8" w:rsidR="003A546B" w:rsidRDefault="00CB3AD0" w:rsidP="00F47994">
      <w:pPr>
        <w:pStyle w:val="ListParagraph"/>
        <w:numPr>
          <w:ilvl w:val="0"/>
          <w:numId w:val="23"/>
        </w:numPr>
        <w:spacing w:after="114" w:line="360" w:lineRule="auto"/>
        <w:ind w:left="1443"/>
        <w:rPr>
          <w:rFonts w:eastAsia="Arial" w:cstheme="minorHAnsi"/>
          <w:sz w:val="26"/>
          <w:szCs w:val="26"/>
          <w:lang w:eastAsia="en-GB"/>
        </w:rPr>
      </w:pPr>
      <w:r w:rsidRPr="003A546B">
        <w:rPr>
          <w:rFonts w:eastAsia="Arial" w:cstheme="minorHAnsi"/>
          <w:sz w:val="26"/>
          <w:szCs w:val="26"/>
          <w:lang w:eastAsia="en-GB"/>
        </w:rPr>
        <w:t xml:space="preserve">the views of parents/carers </w:t>
      </w:r>
    </w:p>
    <w:p w14:paraId="19581D9A" w14:textId="0454BC88" w:rsidR="003A546B" w:rsidRDefault="00CB3AD0" w:rsidP="00F47994">
      <w:pPr>
        <w:pStyle w:val="ListParagraph"/>
        <w:numPr>
          <w:ilvl w:val="0"/>
          <w:numId w:val="23"/>
        </w:numPr>
        <w:spacing w:after="114" w:line="360" w:lineRule="auto"/>
        <w:ind w:left="1443"/>
        <w:rPr>
          <w:rFonts w:eastAsia="Arial" w:cstheme="minorHAnsi"/>
          <w:sz w:val="26"/>
          <w:szCs w:val="26"/>
          <w:lang w:eastAsia="en-GB"/>
        </w:rPr>
      </w:pPr>
      <w:r w:rsidRPr="003A546B">
        <w:rPr>
          <w:rFonts w:eastAsia="Arial" w:cstheme="minorHAnsi"/>
          <w:sz w:val="26"/>
          <w:szCs w:val="26"/>
          <w:lang w:eastAsia="en-GB"/>
        </w:rPr>
        <w:t xml:space="preserve">the availability of staff or volunteers who are cleared to undertake regulated activity to escort the child </w:t>
      </w:r>
    </w:p>
    <w:p w14:paraId="61DD2507" w14:textId="3ED602D4" w:rsidR="003A546B" w:rsidRDefault="00CB3AD0" w:rsidP="00F47994">
      <w:pPr>
        <w:pStyle w:val="ListParagraph"/>
        <w:numPr>
          <w:ilvl w:val="0"/>
          <w:numId w:val="23"/>
        </w:numPr>
        <w:spacing w:after="114" w:line="360" w:lineRule="auto"/>
        <w:ind w:left="1443"/>
        <w:rPr>
          <w:rFonts w:eastAsia="Arial" w:cstheme="minorHAnsi"/>
          <w:sz w:val="26"/>
          <w:szCs w:val="26"/>
          <w:lang w:eastAsia="en-GB"/>
        </w:rPr>
      </w:pPr>
      <w:r w:rsidRPr="003A546B">
        <w:rPr>
          <w:rFonts w:eastAsia="Arial" w:cstheme="minorHAnsi"/>
          <w:sz w:val="26"/>
          <w:szCs w:val="26"/>
          <w:lang w:eastAsia="en-GB"/>
        </w:rPr>
        <w:t xml:space="preserve">any risks that may arise from lone attendance and how they might be minimised </w:t>
      </w:r>
    </w:p>
    <w:p w14:paraId="219C3BC4" w14:textId="16A3275D" w:rsidR="00CB3AD0" w:rsidRPr="003A546B" w:rsidRDefault="00CB3AD0" w:rsidP="00F47994">
      <w:pPr>
        <w:pStyle w:val="ListParagraph"/>
        <w:numPr>
          <w:ilvl w:val="0"/>
          <w:numId w:val="23"/>
        </w:numPr>
        <w:spacing w:after="114" w:line="360" w:lineRule="auto"/>
        <w:ind w:left="1443"/>
        <w:rPr>
          <w:rFonts w:eastAsia="Arial" w:cstheme="minorHAnsi"/>
          <w:sz w:val="26"/>
          <w:szCs w:val="26"/>
          <w:lang w:eastAsia="en-GB"/>
        </w:rPr>
      </w:pPr>
      <w:r w:rsidRPr="003A546B">
        <w:rPr>
          <w:rFonts w:eastAsia="Arial" w:cstheme="minorHAnsi"/>
          <w:sz w:val="26"/>
          <w:szCs w:val="26"/>
          <w:lang w:eastAsia="en-GB"/>
        </w:rPr>
        <w:lastRenderedPageBreak/>
        <w:t xml:space="preserve">consideration of any persons who might present a risk on site </w:t>
      </w:r>
      <w:proofErr w:type="gramStart"/>
      <w:r w:rsidRPr="003A546B">
        <w:rPr>
          <w:rFonts w:eastAsia="Arial" w:cstheme="minorHAnsi"/>
          <w:sz w:val="26"/>
          <w:szCs w:val="26"/>
          <w:lang w:eastAsia="en-GB"/>
        </w:rPr>
        <w:t>e.g.</w:t>
      </w:r>
      <w:proofErr w:type="gramEnd"/>
      <w:r w:rsidRPr="003A546B">
        <w:rPr>
          <w:rFonts w:eastAsia="Arial" w:cstheme="minorHAnsi"/>
          <w:sz w:val="26"/>
          <w:szCs w:val="26"/>
          <w:lang w:eastAsia="en-GB"/>
        </w:rPr>
        <w:t xml:space="preserve"> those with relevant safeguarding contracts. </w:t>
      </w:r>
    </w:p>
    <w:p w14:paraId="01AD8B33" w14:textId="1EC7BBD9" w:rsidR="00CB3AD0" w:rsidRPr="00876129" w:rsidRDefault="003754D4" w:rsidP="00CB58A1">
      <w:pPr>
        <w:spacing w:after="114" w:line="360" w:lineRule="auto"/>
        <w:ind w:left="363"/>
        <w:rPr>
          <w:rFonts w:eastAsia="Arial" w:cstheme="minorHAnsi"/>
          <w:sz w:val="26"/>
          <w:szCs w:val="26"/>
          <w:lang w:eastAsia="en-GB"/>
        </w:rPr>
      </w:pPr>
      <w:r w:rsidRPr="003A546B">
        <w:rPr>
          <w:rFonts w:eastAsia="Arial" w:cstheme="minorHAnsi"/>
          <w:b/>
          <w:bCs/>
          <w:color w:val="002060"/>
          <w:sz w:val="26"/>
          <w:szCs w:val="26"/>
          <w:lang w:eastAsia="en-GB"/>
        </w:rPr>
        <w:t>7.2.4</w:t>
      </w:r>
      <w:r w:rsidRPr="003A546B">
        <w:rPr>
          <w:rFonts w:eastAsia="Arial" w:cstheme="minorHAnsi"/>
          <w:color w:val="002060"/>
          <w:sz w:val="26"/>
          <w:szCs w:val="26"/>
          <w:lang w:eastAsia="en-GB"/>
        </w:rPr>
        <w:t xml:space="preserve">   </w:t>
      </w:r>
      <w:r w:rsidR="00CB3AD0" w:rsidRPr="00876129">
        <w:rPr>
          <w:rFonts w:eastAsia="Arial" w:cstheme="minorHAnsi"/>
          <w:sz w:val="26"/>
          <w:szCs w:val="26"/>
          <w:lang w:eastAsia="en-GB"/>
        </w:rPr>
        <w:t xml:space="preserve">Where the outcome of the assessment suggests that the organisers of the activity can support lone attendance, arrangements should be agreed and recorded.  Parents/carers should provide written consent for these arrangements. </w:t>
      </w:r>
    </w:p>
    <w:p w14:paraId="17AECB30" w14:textId="599560B3" w:rsidR="003A546B" w:rsidRDefault="003754D4" w:rsidP="00DB5792">
      <w:pPr>
        <w:spacing w:after="114" w:line="360" w:lineRule="auto"/>
        <w:ind w:left="363"/>
        <w:rPr>
          <w:rFonts w:eastAsia="Arial" w:cstheme="minorHAnsi"/>
          <w:sz w:val="26"/>
          <w:szCs w:val="26"/>
          <w:lang w:eastAsia="en-GB"/>
        </w:rPr>
      </w:pPr>
      <w:r w:rsidRPr="003A546B">
        <w:rPr>
          <w:rFonts w:eastAsia="Arial" w:cstheme="minorHAnsi"/>
          <w:b/>
          <w:bCs/>
          <w:color w:val="002060"/>
          <w:sz w:val="26"/>
          <w:szCs w:val="26"/>
          <w:lang w:eastAsia="en-GB"/>
        </w:rPr>
        <w:t>7.2.5</w:t>
      </w:r>
      <w:r w:rsidRPr="003A546B">
        <w:rPr>
          <w:rFonts w:eastAsia="Arial" w:cstheme="minorHAnsi"/>
          <w:color w:val="002060"/>
          <w:sz w:val="26"/>
          <w:szCs w:val="26"/>
          <w:lang w:eastAsia="en-GB"/>
        </w:rPr>
        <w:t xml:space="preserve">   </w:t>
      </w:r>
      <w:r w:rsidR="00CB3AD0" w:rsidRPr="00876129">
        <w:rPr>
          <w:rFonts w:eastAsia="Arial" w:cstheme="minorHAnsi"/>
          <w:sz w:val="26"/>
          <w:szCs w:val="26"/>
          <w:lang w:eastAsia="en-GB"/>
        </w:rPr>
        <w:t xml:space="preserve">If the outcome suggests that lone attendance cannot be supported, other alternatives in the locality should be considered. </w:t>
      </w:r>
    </w:p>
    <w:p w14:paraId="52AB9CD3" w14:textId="77777777" w:rsidR="00744BB5" w:rsidRPr="003A546B" w:rsidRDefault="00744BB5" w:rsidP="00DB5792">
      <w:pPr>
        <w:spacing w:after="114" w:line="360" w:lineRule="auto"/>
        <w:ind w:left="363"/>
        <w:rPr>
          <w:rFonts w:eastAsia="Arial" w:cstheme="minorHAnsi"/>
          <w:sz w:val="12"/>
          <w:szCs w:val="12"/>
          <w:lang w:eastAsia="en-GB"/>
        </w:rPr>
      </w:pPr>
    </w:p>
    <w:p w14:paraId="0907D925" w14:textId="666C0A91" w:rsidR="00DB5792" w:rsidRDefault="00CB3AD0" w:rsidP="00DB5792">
      <w:pPr>
        <w:pStyle w:val="ListParagraph"/>
        <w:numPr>
          <w:ilvl w:val="1"/>
          <w:numId w:val="10"/>
        </w:numPr>
        <w:spacing w:after="114" w:line="371" w:lineRule="auto"/>
        <w:rPr>
          <w:rFonts w:eastAsia="Arial" w:cstheme="minorHAnsi"/>
          <w:b/>
          <w:bCs/>
          <w:color w:val="A50000"/>
          <w:sz w:val="28"/>
          <w:szCs w:val="28"/>
          <w:lang w:eastAsia="en-GB"/>
        </w:rPr>
      </w:pPr>
      <w:bookmarkStart w:id="14" w:name="_Hlk47780695"/>
      <w:r w:rsidRPr="00CB58A1">
        <w:rPr>
          <w:rFonts w:eastAsia="Arial" w:cstheme="minorHAnsi"/>
          <w:b/>
          <w:bCs/>
          <w:color w:val="A50000"/>
          <w:sz w:val="28"/>
          <w:szCs w:val="28"/>
          <w:lang w:eastAsia="en-GB"/>
        </w:rPr>
        <w:t>Children not collected from an activity</w:t>
      </w:r>
      <w:bookmarkEnd w:id="13"/>
    </w:p>
    <w:p w14:paraId="59DE3B9C" w14:textId="77777777" w:rsidR="00DB5792" w:rsidRPr="00DB5792" w:rsidRDefault="00DB5792" w:rsidP="00DB5792">
      <w:pPr>
        <w:pStyle w:val="ListParagraph"/>
        <w:spacing w:after="114" w:line="371" w:lineRule="auto"/>
        <w:rPr>
          <w:rFonts w:eastAsia="Arial" w:cstheme="minorHAnsi"/>
          <w:b/>
          <w:bCs/>
          <w:color w:val="A50000"/>
          <w:sz w:val="12"/>
          <w:szCs w:val="12"/>
          <w:lang w:eastAsia="en-GB"/>
        </w:rPr>
      </w:pPr>
    </w:p>
    <w:bookmarkEnd w:id="14"/>
    <w:p w14:paraId="295F1B33" w14:textId="1DB72758" w:rsidR="00876129" w:rsidRPr="00876129" w:rsidRDefault="00CB3AD0" w:rsidP="00CB58A1">
      <w:pPr>
        <w:pStyle w:val="ListParagraph"/>
        <w:numPr>
          <w:ilvl w:val="2"/>
          <w:numId w:val="10"/>
        </w:numPr>
        <w:spacing w:after="114" w:line="360" w:lineRule="auto"/>
        <w:ind w:left="1083"/>
        <w:rPr>
          <w:rFonts w:cstheme="minorHAnsi"/>
          <w:bCs/>
          <w:iCs/>
          <w:sz w:val="26"/>
          <w:szCs w:val="26"/>
        </w:rPr>
      </w:pPr>
      <w:r w:rsidRPr="00876129">
        <w:rPr>
          <w:rFonts w:cstheme="minorHAnsi"/>
          <w:bCs/>
          <w:iCs/>
          <w:sz w:val="26"/>
          <w:szCs w:val="26"/>
        </w:rPr>
        <w:t>Church leaders should not be expected to be responsible for, or transport, children unless this has been arranged and agreed beforehand. The required provisions around the transportation of children must be followed if this becomes necessary</w:t>
      </w:r>
      <w:r w:rsidR="00DB5792">
        <w:rPr>
          <w:rFonts w:cstheme="minorHAnsi"/>
          <w:bCs/>
          <w:iCs/>
          <w:sz w:val="26"/>
          <w:szCs w:val="26"/>
        </w:rPr>
        <w:t>.</w:t>
      </w:r>
    </w:p>
    <w:p w14:paraId="00BC997A" w14:textId="77777777" w:rsidR="00DB5792" w:rsidRPr="00DB5792" w:rsidRDefault="00DB5792" w:rsidP="00DB5792">
      <w:pPr>
        <w:pStyle w:val="ListParagraph"/>
        <w:spacing w:after="114" w:line="371" w:lineRule="auto"/>
        <w:ind w:left="1083"/>
        <w:rPr>
          <w:rFonts w:eastAsia="Arial" w:cstheme="minorHAnsi"/>
          <w:b/>
          <w:bCs/>
          <w:i/>
          <w:color w:val="002060"/>
          <w:sz w:val="12"/>
          <w:szCs w:val="12"/>
          <w:lang w:eastAsia="en-GB"/>
        </w:rPr>
      </w:pPr>
    </w:p>
    <w:p w14:paraId="08184ACF" w14:textId="264BD90B" w:rsidR="00876129" w:rsidRPr="00DB5792" w:rsidRDefault="00876129" w:rsidP="00DB5792">
      <w:pPr>
        <w:pStyle w:val="ListParagraph"/>
        <w:numPr>
          <w:ilvl w:val="2"/>
          <w:numId w:val="10"/>
        </w:numPr>
        <w:spacing w:after="114" w:line="371" w:lineRule="auto"/>
        <w:ind w:left="1083"/>
        <w:rPr>
          <w:rFonts w:eastAsia="Arial" w:cstheme="minorHAnsi"/>
          <w:b/>
          <w:bCs/>
          <w:i/>
          <w:color w:val="002060"/>
          <w:sz w:val="26"/>
          <w:szCs w:val="26"/>
          <w:lang w:eastAsia="en-GB"/>
        </w:rPr>
      </w:pPr>
      <w:r w:rsidRPr="00876129">
        <w:rPr>
          <w:rFonts w:cstheme="minorHAnsi"/>
          <w:bCs/>
          <w:iCs/>
          <w:sz w:val="26"/>
          <w:szCs w:val="26"/>
        </w:rPr>
        <w:t>Where a child is not collected from an activity without prior agreement, the</w:t>
      </w:r>
      <w:r w:rsidR="00CB58A1">
        <w:rPr>
          <w:rFonts w:cstheme="minorHAnsi"/>
          <w:bCs/>
          <w:iCs/>
          <w:sz w:val="26"/>
          <w:szCs w:val="26"/>
        </w:rPr>
        <w:t xml:space="preserve"> </w:t>
      </w:r>
      <w:r w:rsidRPr="00CB58A1">
        <w:rPr>
          <w:rFonts w:cstheme="minorHAnsi"/>
          <w:bCs/>
          <w:iCs/>
          <w:sz w:val="26"/>
          <w:szCs w:val="26"/>
        </w:rPr>
        <w:t xml:space="preserve">parent or carer should be contacted to confirm whether it is safe for them to go home unescorted. </w:t>
      </w:r>
      <w:r w:rsidRPr="00DB5792">
        <w:rPr>
          <w:rFonts w:cstheme="minorHAnsi"/>
          <w:bCs/>
          <w:iCs/>
          <w:sz w:val="26"/>
          <w:szCs w:val="26"/>
        </w:rPr>
        <w:t xml:space="preserve"> </w:t>
      </w:r>
    </w:p>
    <w:p w14:paraId="0B22090B" w14:textId="77777777" w:rsidR="00DB5792" w:rsidRPr="00DB5792" w:rsidRDefault="00DB5792" w:rsidP="00DB5792">
      <w:pPr>
        <w:pStyle w:val="ListParagraph"/>
        <w:spacing w:after="0" w:line="360" w:lineRule="auto"/>
        <w:ind w:left="1083"/>
        <w:rPr>
          <w:rFonts w:eastAsia="Arial" w:cstheme="minorHAnsi"/>
          <w:iCs/>
          <w:sz w:val="12"/>
          <w:szCs w:val="12"/>
          <w:lang w:eastAsia="en-GB"/>
        </w:rPr>
      </w:pPr>
    </w:p>
    <w:p w14:paraId="5BF9B372" w14:textId="7F0F0B83" w:rsidR="00DB5792" w:rsidRDefault="00876129" w:rsidP="00DB5792">
      <w:pPr>
        <w:pStyle w:val="ListParagraph"/>
        <w:numPr>
          <w:ilvl w:val="2"/>
          <w:numId w:val="10"/>
        </w:numPr>
        <w:spacing w:after="0" w:line="360" w:lineRule="auto"/>
        <w:ind w:left="1083"/>
        <w:rPr>
          <w:rFonts w:eastAsia="Arial" w:cstheme="minorHAnsi"/>
          <w:iCs/>
          <w:sz w:val="26"/>
          <w:szCs w:val="26"/>
          <w:lang w:eastAsia="en-GB"/>
        </w:rPr>
      </w:pPr>
      <w:r w:rsidRPr="003A546B">
        <w:rPr>
          <w:rFonts w:eastAsia="Arial" w:cstheme="minorHAnsi"/>
          <w:iCs/>
          <w:sz w:val="26"/>
          <w:szCs w:val="26"/>
          <w:lang w:eastAsia="en-GB"/>
        </w:rPr>
        <w:t>If both the parent/carer and activity leader deem it is safe for them to go alone, the child should be given details of the activity.  The parents/carers should be invited to discuss future arrangements.</w:t>
      </w:r>
    </w:p>
    <w:p w14:paraId="7F39A85B" w14:textId="77777777" w:rsidR="00DB5792" w:rsidRPr="00DB5792" w:rsidRDefault="00DB5792" w:rsidP="00DB5792">
      <w:pPr>
        <w:pStyle w:val="ListParagraph"/>
        <w:spacing w:after="0" w:line="360" w:lineRule="auto"/>
        <w:ind w:left="1083"/>
        <w:rPr>
          <w:rFonts w:eastAsia="Arial" w:cstheme="minorHAnsi"/>
          <w:iCs/>
          <w:sz w:val="12"/>
          <w:szCs w:val="12"/>
          <w:lang w:eastAsia="en-GB"/>
        </w:rPr>
      </w:pPr>
    </w:p>
    <w:p w14:paraId="31C64BEE" w14:textId="605E7F32" w:rsidR="00876129" w:rsidRDefault="00876129" w:rsidP="00CB58A1">
      <w:pPr>
        <w:pStyle w:val="ListParagraph"/>
        <w:numPr>
          <w:ilvl w:val="2"/>
          <w:numId w:val="10"/>
        </w:numPr>
        <w:spacing w:after="0" w:line="360" w:lineRule="auto"/>
        <w:ind w:left="1083"/>
        <w:rPr>
          <w:rFonts w:eastAsia="Arial" w:cstheme="minorHAnsi"/>
          <w:iCs/>
          <w:sz w:val="26"/>
          <w:szCs w:val="26"/>
          <w:lang w:eastAsia="en-GB"/>
        </w:rPr>
      </w:pPr>
      <w:r w:rsidRPr="003A546B">
        <w:rPr>
          <w:rFonts w:eastAsia="Arial" w:cstheme="minorHAnsi"/>
          <w:iCs/>
          <w:sz w:val="26"/>
          <w:szCs w:val="26"/>
          <w:lang w:eastAsia="en-GB"/>
        </w:rPr>
        <w:t>If a child is already at church or the activity and the parent/carer is insistent that their child can attend and return home on their own and you do not feel that this is appropriate you should contact your DSO. They will give you advice on what to do next. If you are unable to get in touch with your DSO and the situation cannot wait, children’s social care should be contacted for advice.</w:t>
      </w:r>
    </w:p>
    <w:p w14:paraId="244295D4" w14:textId="77777777" w:rsidR="00DB5792" w:rsidRPr="00DB5792" w:rsidRDefault="00DB5792" w:rsidP="00DB5792">
      <w:pPr>
        <w:pStyle w:val="ListParagraph"/>
        <w:spacing w:after="0" w:line="360" w:lineRule="auto"/>
        <w:ind w:left="1083"/>
        <w:rPr>
          <w:rFonts w:eastAsia="Arial" w:cstheme="minorHAnsi"/>
          <w:iCs/>
          <w:sz w:val="12"/>
          <w:szCs w:val="12"/>
          <w:lang w:eastAsia="en-GB"/>
        </w:rPr>
      </w:pPr>
    </w:p>
    <w:p w14:paraId="21E93047" w14:textId="78C565F5" w:rsidR="003A546B" w:rsidRDefault="00876129" w:rsidP="00CB58A1">
      <w:pPr>
        <w:pStyle w:val="ListParagraph"/>
        <w:numPr>
          <w:ilvl w:val="2"/>
          <w:numId w:val="10"/>
        </w:numPr>
        <w:spacing w:after="0" w:line="360" w:lineRule="auto"/>
        <w:ind w:left="1083"/>
        <w:rPr>
          <w:rFonts w:eastAsia="Arial" w:cstheme="minorHAnsi"/>
          <w:iCs/>
          <w:sz w:val="26"/>
          <w:szCs w:val="26"/>
          <w:lang w:eastAsia="en-GB"/>
        </w:rPr>
      </w:pPr>
      <w:r w:rsidRPr="003A546B">
        <w:rPr>
          <w:rFonts w:eastAsia="Arial" w:cstheme="minorHAnsi"/>
          <w:iCs/>
          <w:sz w:val="26"/>
          <w:szCs w:val="26"/>
          <w:lang w:eastAsia="en-GB"/>
        </w:rPr>
        <w:lastRenderedPageBreak/>
        <w:t xml:space="preserve">In the event the parent/carer cannot be contacted, follow the steps for “Unaccompanied children” above and contact the police to report the child as missing from home. If there are safeguarding concerns explain these to the police. </w:t>
      </w:r>
    </w:p>
    <w:p w14:paraId="47E553AD" w14:textId="77777777" w:rsidR="00DB5792" w:rsidRPr="00DB5792" w:rsidRDefault="00DB5792" w:rsidP="00DB5792">
      <w:pPr>
        <w:pStyle w:val="ListParagraph"/>
        <w:spacing w:after="0" w:line="360" w:lineRule="auto"/>
        <w:ind w:left="1083"/>
        <w:rPr>
          <w:rFonts w:eastAsia="Arial" w:cstheme="minorHAnsi"/>
          <w:iCs/>
          <w:sz w:val="12"/>
          <w:szCs w:val="12"/>
          <w:lang w:eastAsia="en-GB"/>
        </w:rPr>
      </w:pPr>
    </w:p>
    <w:p w14:paraId="1E8590F7" w14:textId="46B7BFFA" w:rsidR="00876129" w:rsidRDefault="00876129" w:rsidP="00CB58A1">
      <w:pPr>
        <w:pStyle w:val="ListParagraph"/>
        <w:numPr>
          <w:ilvl w:val="2"/>
          <w:numId w:val="10"/>
        </w:numPr>
        <w:spacing w:after="0" w:line="360" w:lineRule="auto"/>
        <w:ind w:left="1083"/>
        <w:rPr>
          <w:rFonts w:eastAsia="Arial" w:cstheme="minorHAnsi"/>
          <w:iCs/>
          <w:sz w:val="26"/>
          <w:szCs w:val="26"/>
          <w:lang w:eastAsia="en-GB"/>
        </w:rPr>
      </w:pPr>
      <w:r w:rsidRPr="003A546B">
        <w:rPr>
          <w:rFonts w:eastAsia="Arial" w:cstheme="minorHAnsi"/>
          <w:iCs/>
          <w:sz w:val="26"/>
          <w:szCs w:val="26"/>
          <w:lang w:eastAsia="en-GB"/>
        </w:rPr>
        <w:t>Keep trying to contact the parent/carer unless the police advise you otherwise.</w:t>
      </w:r>
    </w:p>
    <w:p w14:paraId="124CBE14" w14:textId="77777777" w:rsidR="00DB5792" w:rsidRPr="00DB5792" w:rsidRDefault="00DB5792" w:rsidP="00DB5792">
      <w:pPr>
        <w:pStyle w:val="ListParagraph"/>
        <w:spacing w:after="0" w:line="360" w:lineRule="auto"/>
        <w:ind w:left="1083"/>
        <w:rPr>
          <w:rFonts w:eastAsia="Arial" w:cstheme="minorHAnsi"/>
          <w:iCs/>
          <w:sz w:val="12"/>
          <w:szCs w:val="12"/>
          <w:lang w:eastAsia="en-GB"/>
        </w:rPr>
      </w:pPr>
    </w:p>
    <w:p w14:paraId="53E30621" w14:textId="3C15CD4A" w:rsidR="00876129" w:rsidRPr="003A546B" w:rsidRDefault="00876129" w:rsidP="00CB58A1">
      <w:pPr>
        <w:pStyle w:val="ListParagraph"/>
        <w:numPr>
          <w:ilvl w:val="2"/>
          <w:numId w:val="10"/>
        </w:numPr>
        <w:spacing w:after="0" w:line="360" w:lineRule="auto"/>
        <w:ind w:left="1083"/>
        <w:rPr>
          <w:rFonts w:eastAsia="Arial" w:cstheme="minorHAnsi"/>
          <w:iCs/>
          <w:sz w:val="26"/>
          <w:szCs w:val="26"/>
          <w:lang w:eastAsia="en-GB"/>
        </w:rPr>
      </w:pPr>
      <w:r w:rsidRPr="003A546B">
        <w:rPr>
          <w:rFonts w:eastAsia="Arial" w:cstheme="minorHAnsi"/>
          <w:iCs/>
          <w:sz w:val="26"/>
          <w:szCs w:val="26"/>
          <w:lang w:eastAsia="en-GB"/>
        </w:rPr>
        <w:t>Two church leaders should always remain with a child in these circumstances</w:t>
      </w:r>
      <w:r w:rsidR="00DB5792">
        <w:rPr>
          <w:rFonts w:eastAsia="Arial" w:cstheme="minorHAnsi"/>
          <w:iCs/>
          <w:sz w:val="26"/>
          <w:szCs w:val="26"/>
          <w:lang w:eastAsia="en-GB"/>
        </w:rPr>
        <w:t>.</w:t>
      </w:r>
    </w:p>
    <w:p w14:paraId="7A08CF04" w14:textId="77777777" w:rsidR="008A3C2E" w:rsidRPr="008A3C2E" w:rsidRDefault="00876129" w:rsidP="00CB58A1">
      <w:pPr>
        <w:pStyle w:val="ListParagraph"/>
        <w:numPr>
          <w:ilvl w:val="2"/>
          <w:numId w:val="10"/>
        </w:numPr>
        <w:spacing w:after="0" w:line="360" w:lineRule="auto"/>
        <w:ind w:left="1083"/>
        <w:rPr>
          <w:rFonts w:eastAsia="Arial" w:cstheme="minorHAnsi"/>
          <w:iCs/>
          <w:sz w:val="26"/>
          <w:szCs w:val="26"/>
          <w:lang w:eastAsia="en-GB"/>
        </w:rPr>
      </w:pPr>
      <w:bookmarkStart w:id="15" w:name="_Hlk47790971"/>
      <w:r w:rsidRPr="003A546B">
        <w:rPr>
          <w:rFonts w:eastAsia="Arial" w:cstheme="minorHAnsi"/>
          <w:iCs/>
          <w:sz w:val="26"/>
          <w:szCs w:val="26"/>
          <w:lang w:eastAsia="en-GB"/>
        </w:rPr>
        <w:t xml:space="preserve">If there </w:t>
      </w:r>
      <w:bookmarkEnd w:id="15"/>
      <w:r w:rsidRPr="003A546B">
        <w:rPr>
          <w:rFonts w:eastAsia="Arial" w:cstheme="minorHAnsi"/>
          <w:iCs/>
          <w:sz w:val="26"/>
          <w:szCs w:val="26"/>
          <w:lang w:eastAsia="en-GB"/>
        </w:rPr>
        <w:t xml:space="preserve">is a risk that the child may run away before a parent/carer or social care staff arrive then do not share with </w:t>
      </w:r>
      <w:r w:rsidR="003A546B">
        <w:rPr>
          <w:rFonts w:eastAsia="Arial" w:cstheme="minorHAnsi"/>
          <w:iCs/>
          <w:sz w:val="26"/>
          <w:szCs w:val="26"/>
          <w:lang w:eastAsia="en-GB"/>
        </w:rPr>
        <w:t xml:space="preserve">the </w:t>
      </w:r>
      <w:r w:rsidRPr="003A546B">
        <w:rPr>
          <w:rFonts w:eastAsia="Arial" w:cstheme="minorHAnsi"/>
          <w:iCs/>
          <w:sz w:val="26"/>
          <w:szCs w:val="26"/>
          <w:lang w:eastAsia="en-GB"/>
        </w:rPr>
        <w:t xml:space="preserve">child that </w:t>
      </w:r>
      <w:r w:rsidR="003A546B">
        <w:rPr>
          <w:rFonts w:eastAsia="Arial" w:cstheme="minorHAnsi"/>
          <w:iCs/>
          <w:sz w:val="26"/>
          <w:szCs w:val="26"/>
          <w:lang w:eastAsia="en-GB"/>
        </w:rPr>
        <w:t xml:space="preserve">the </w:t>
      </w:r>
      <w:r w:rsidRPr="003A546B">
        <w:rPr>
          <w:rFonts w:eastAsia="Arial" w:cstheme="minorHAnsi"/>
          <w:iCs/>
          <w:sz w:val="26"/>
          <w:szCs w:val="26"/>
          <w:lang w:eastAsia="en-GB"/>
        </w:rPr>
        <w:t xml:space="preserve">parent/carer has </w:t>
      </w:r>
      <w:r w:rsidR="008A3C2E" w:rsidRPr="008A3C2E">
        <w:rPr>
          <w:rFonts w:eastAsia="Arial" w:cstheme="minorHAnsi"/>
          <w:iCs/>
          <w:sz w:val="26"/>
          <w:szCs w:val="26"/>
          <w:lang w:eastAsia="en-GB"/>
        </w:rPr>
        <w:t>been called and:</w:t>
      </w:r>
    </w:p>
    <w:p w14:paraId="3EFABA13" w14:textId="02BF0D1C" w:rsidR="008A3C2E" w:rsidRPr="00CB58A1" w:rsidRDefault="008A3C2E" w:rsidP="00CB58A1">
      <w:pPr>
        <w:pStyle w:val="ListParagraph"/>
        <w:numPr>
          <w:ilvl w:val="0"/>
          <w:numId w:val="24"/>
        </w:numPr>
        <w:spacing w:after="0" w:line="360" w:lineRule="auto"/>
        <w:ind w:left="1443"/>
        <w:rPr>
          <w:rFonts w:eastAsia="Arial" w:cstheme="minorHAnsi"/>
          <w:iCs/>
          <w:sz w:val="26"/>
          <w:szCs w:val="26"/>
          <w:lang w:eastAsia="en-GB"/>
        </w:rPr>
      </w:pPr>
      <w:r w:rsidRPr="00CB58A1">
        <w:rPr>
          <w:rFonts w:eastAsia="Arial" w:cstheme="minorHAnsi"/>
          <w:iCs/>
          <w:sz w:val="26"/>
          <w:szCs w:val="26"/>
          <w:lang w:eastAsia="en-GB"/>
        </w:rPr>
        <w:t xml:space="preserve">Make a note of their physical appearance including what they are wearing in case they run </w:t>
      </w:r>
      <w:proofErr w:type="gramStart"/>
      <w:r w:rsidRPr="00CB58A1">
        <w:rPr>
          <w:rFonts w:eastAsia="Arial" w:cstheme="minorHAnsi"/>
          <w:iCs/>
          <w:sz w:val="26"/>
          <w:szCs w:val="26"/>
          <w:lang w:eastAsia="en-GB"/>
        </w:rPr>
        <w:t>away</w:t>
      </w:r>
      <w:proofErr w:type="gramEnd"/>
      <w:r w:rsidRPr="00CB58A1">
        <w:rPr>
          <w:rFonts w:eastAsia="Arial" w:cstheme="minorHAnsi"/>
          <w:iCs/>
          <w:sz w:val="26"/>
          <w:szCs w:val="26"/>
          <w:lang w:eastAsia="en-GB"/>
        </w:rPr>
        <w:t xml:space="preserve"> and the police have to search for them. </w:t>
      </w:r>
    </w:p>
    <w:p w14:paraId="33C13ADA" w14:textId="407A9CAE" w:rsidR="008A3C2E" w:rsidRPr="00CB58A1" w:rsidRDefault="008A3C2E" w:rsidP="00CB58A1">
      <w:pPr>
        <w:pStyle w:val="ListParagraph"/>
        <w:numPr>
          <w:ilvl w:val="0"/>
          <w:numId w:val="24"/>
        </w:numPr>
        <w:spacing w:after="0" w:line="360" w:lineRule="auto"/>
        <w:ind w:left="1443"/>
        <w:rPr>
          <w:rFonts w:eastAsia="Arial" w:cstheme="minorHAnsi"/>
          <w:iCs/>
          <w:sz w:val="26"/>
          <w:szCs w:val="26"/>
          <w:lang w:eastAsia="en-GB"/>
        </w:rPr>
      </w:pPr>
      <w:r w:rsidRPr="00CB58A1">
        <w:rPr>
          <w:rFonts w:eastAsia="Arial" w:cstheme="minorHAnsi"/>
          <w:iCs/>
          <w:sz w:val="26"/>
          <w:szCs w:val="26"/>
          <w:lang w:eastAsia="en-GB"/>
        </w:rPr>
        <w:t>consider moving to a place in the building that is less open so they cannot easily abscond</w:t>
      </w:r>
    </w:p>
    <w:p w14:paraId="70C76FCD" w14:textId="0A28BB7B" w:rsidR="008A3C2E" w:rsidRPr="00CB58A1" w:rsidRDefault="008A3C2E" w:rsidP="00CB58A1">
      <w:pPr>
        <w:pStyle w:val="ListParagraph"/>
        <w:numPr>
          <w:ilvl w:val="0"/>
          <w:numId w:val="24"/>
        </w:numPr>
        <w:spacing w:after="0" w:line="360" w:lineRule="auto"/>
        <w:ind w:left="1443"/>
        <w:rPr>
          <w:rFonts w:eastAsia="Arial" w:cstheme="minorHAnsi"/>
          <w:iCs/>
          <w:sz w:val="26"/>
          <w:szCs w:val="26"/>
          <w:lang w:eastAsia="en-GB"/>
        </w:rPr>
      </w:pPr>
      <w:r w:rsidRPr="00CB58A1">
        <w:rPr>
          <w:rFonts w:eastAsia="Arial" w:cstheme="minorHAnsi"/>
          <w:iCs/>
          <w:sz w:val="26"/>
          <w:szCs w:val="26"/>
          <w:lang w:eastAsia="en-GB"/>
        </w:rPr>
        <w:t>Offer activities to keep the child occupied</w:t>
      </w:r>
    </w:p>
    <w:p w14:paraId="63EBBC75" w14:textId="2E1905D5" w:rsidR="008A3C2E" w:rsidRPr="008A3C2E" w:rsidRDefault="008A3C2E" w:rsidP="008A3C2E">
      <w:pPr>
        <w:spacing w:after="0" w:line="360" w:lineRule="auto"/>
        <w:ind w:left="1450"/>
        <w:contextualSpacing/>
        <w:rPr>
          <w:rFonts w:eastAsia="Arial" w:cstheme="minorHAnsi"/>
          <w:iCs/>
          <w:sz w:val="12"/>
          <w:szCs w:val="12"/>
          <w:lang w:eastAsia="en-GB"/>
        </w:rPr>
      </w:pPr>
    </w:p>
    <w:p w14:paraId="609258BE" w14:textId="62853EF2" w:rsidR="008A3C2E" w:rsidRDefault="008A3C2E" w:rsidP="00CB58A1">
      <w:pPr>
        <w:pStyle w:val="ListParagraph"/>
        <w:numPr>
          <w:ilvl w:val="2"/>
          <w:numId w:val="10"/>
        </w:numPr>
        <w:spacing w:after="0" w:line="360" w:lineRule="auto"/>
        <w:ind w:left="1083"/>
        <w:rPr>
          <w:rFonts w:eastAsia="Arial" w:cstheme="minorHAnsi"/>
          <w:iCs/>
          <w:sz w:val="26"/>
          <w:szCs w:val="26"/>
          <w:lang w:eastAsia="en-GB"/>
        </w:rPr>
      </w:pPr>
      <w:r w:rsidRPr="008A3C2E">
        <w:rPr>
          <w:rFonts w:eastAsia="Arial" w:cstheme="minorHAnsi"/>
          <w:iCs/>
          <w:sz w:val="26"/>
          <w:szCs w:val="26"/>
          <w:lang w:eastAsia="en-GB"/>
        </w:rPr>
        <w:t xml:space="preserve">If the child leaves the premises do not follow the child if possible as this can make their behaviour more unpredictable and therefore dangerous </w:t>
      </w:r>
      <w:proofErr w:type="gramStart"/>
      <w:r w:rsidRPr="008A3C2E">
        <w:rPr>
          <w:rFonts w:eastAsia="Arial" w:cstheme="minorHAnsi"/>
          <w:iCs/>
          <w:sz w:val="26"/>
          <w:szCs w:val="26"/>
          <w:lang w:eastAsia="en-GB"/>
        </w:rPr>
        <w:t>e.g.</w:t>
      </w:r>
      <w:proofErr w:type="gramEnd"/>
      <w:r w:rsidRPr="008A3C2E">
        <w:rPr>
          <w:rFonts w:eastAsia="Arial" w:cstheme="minorHAnsi"/>
          <w:iCs/>
          <w:sz w:val="26"/>
          <w:szCs w:val="26"/>
          <w:lang w:eastAsia="en-GB"/>
        </w:rPr>
        <w:t xml:space="preserve"> with traffic etc.in their attempt to get away.  </w:t>
      </w:r>
    </w:p>
    <w:p w14:paraId="2CCCB630" w14:textId="77777777" w:rsidR="00DB5792" w:rsidRPr="00DB5792" w:rsidRDefault="00DB5792" w:rsidP="00DB5792">
      <w:pPr>
        <w:pStyle w:val="ListParagraph"/>
        <w:spacing w:after="0" w:line="360" w:lineRule="auto"/>
        <w:ind w:left="1083"/>
        <w:rPr>
          <w:rFonts w:eastAsia="Arial" w:cstheme="minorHAnsi"/>
          <w:iCs/>
          <w:sz w:val="12"/>
          <w:szCs w:val="12"/>
          <w:lang w:eastAsia="en-GB"/>
        </w:rPr>
      </w:pPr>
    </w:p>
    <w:p w14:paraId="5EA231F6" w14:textId="7369AB17" w:rsidR="00B547F5" w:rsidRPr="00CB58A1" w:rsidRDefault="008A3C2E" w:rsidP="00CB58A1">
      <w:pPr>
        <w:pStyle w:val="ListParagraph"/>
        <w:numPr>
          <w:ilvl w:val="2"/>
          <w:numId w:val="10"/>
        </w:numPr>
        <w:ind w:left="1083"/>
        <w:rPr>
          <w:rFonts w:eastAsia="Arial" w:cstheme="minorHAnsi"/>
          <w:iCs/>
          <w:sz w:val="26"/>
          <w:szCs w:val="26"/>
          <w:lang w:eastAsia="en-GB"/>
        </w:rPr>
      </w:pPr>
      <w:r w:rsidRPr="008A3C2E">
        <w:rPr>
          <w:rFonts w:eastAsia="Arial" w:cstheme="minorHAnsi"/>
          <w:iCs/>
          <w:sz w:val="26"/>
          <w:szCs w:val="26"/>
          <w:lang w:eastAsia="en-GB"/>
        </w:rPr>
        <w:t xml:space="preserve">Church staff should not leave the premises until all children have departed. </w:t>
      </w:r>
    </w:p>
    <w:p w14:paraId="36652D3D" w14:textId="77777777" w:rsidR="00DB5792" w:rsidRDefault="00DB5792">
      <w:pPr>
        <w:rPr>
          <w:b/>
          <w:bCs/>
          <w:color w:val="960000"/>
          <w:sz w:val="32"/>
          <w:szCs w:val="32"/>
        </w:rPr>
      </w:pPr>
      <w:bookmarkStart w:id="16" w:name="_Hlk47764885"/>
      <w:r>
        <w:rPr>
          <w:b/>
          <w:bCs/>
          <w:color w:val="960000"/>
          <w:sz w:val="32"/>
          <w:szCs w:val="32"/>
        </w:rPr>
        <w:br w:type="page"/>
      </w:r>
    </w:p>
    <w:p w14:paraId="29BF4F56" w14:textId="2B7158B7" w:rsidR="00344DA9" w:rsidRPr="003927BD" w:rsidRDefault="00B547F5" w:rsidP="00776696">
      <w:pPr>
        <w:spacing w:after="0" w:line="360" w:lineRule="auto"/>
        <w:rPr>
          <w:b/>
          <w:bCs/>
          <w:color w:val="960000"/>
          <w:sz w:val="28"/>
          <w:szCs w:val="28"/>
        </w:rPr>
      </w:pPr>
      <w:bookmarkStart w:id="17" w:name="_Hlk47952446"/>
      <w:r w:rsidRPr="00344DA9">
        <w:rPr>
          <w:b/>
          <w:bCs/>
          <w:color w:val="960000"/>
          <w:sz w:val="32"/>
          <w:szCs w:val="32"/>
        </w:rPr>
        <w:lastRenderedPageBreak/>
        <w:t xml:space="preserve">Appendix 1 – </w:t>
      </w:r>
      <w:r w:rsidRPr="00B56368">
        <w:rPr>
          <w:b/>
          <w:bCs/>
          <w:color w:val="002060"/>
          <w:sz w:val="32"/>
          <w:szCs w:val="32"/>
        </w:rPr>
        <w:t>Important telephone numbers</w:t>
      </w:r>
    </w:p>
    <w:bookmarkEnd w:id="16"/>
    <w:p w14:paraId="285D9DF0" w14:textId="788AB4AD" w:rsidR="003927BD" w:rsidRPr="00E65D1D" w:rsidRDefault="003927BD" w:rsidP="00E65D1D">
      <w:pPr>
        <w:spacing w:after="0" w:line="360" w:lineRule="auto"/>
        <w:jc w:val="both"/>
        <w:rPr>
          <w:b/>
          <w:bCs/>
          <w:color w:val="002060"/>
          <w:sz w:val="32"/>
          <w:szCs w:val="32"/>
        </w:rPr>
      </w:pPr>
      <w:r w:rsidRPr="00B56368">
        <w:rPr>
          <w:b/>
          <w:bCs/>
          <w:color w:val="002060"/>
          <w:sz w:val="32"/>
          <w:szCs w:val="32"/>
        </w:rPr>
        <w:t>Local agencies</w:t>
      </w:r>
    </w:p>
    <w:tbl>
      <w:tblPr>
        <w:tblStyle w:val="TableGrid1"/>
        <w:tblW w:w="0" w:type="auto"/>
        <w:tblInd w:w="1070" w:type="dxa"/>
        <w:tblLook w:val="04A0" w:firstRow="1" w:lastRow="0" w:firstColumn="1" w:lastColumn="0" w:noHBand="0" w:noVBand="1"/>
      </w:tblPr>
      <w:tblGrid>
        <w:gridCol w:w="2700"/>
        <w:gridCol w:w="1620"/>
        <w:gridCol w:w="2601"/>
      </w:tblGrid>
      <w:tr w:rsidR="003927BD" w:rsidRPr="00344DA9" w14:paraId="1D3A6AF6" w14:textId="77777777" w:rsidTr="00F21E12">
        <w:tc>
          <w:tcPr>
            <w:tcW w:w="2700" w:type="dxa"/>
            <w:tcBorders>
              <w:top w:val="single" w:sz="12" w:space="0" w:color="A50000"/>
              <w:left w:val="single" w:sz="12" w:space="0" w:color="A50000"/>
              <w:bottom w:val="single" w:sz="8" w:space="0" w:color="002060"/>
              <w:right w:val="single" w:sz="8" w:space="0" w:color="002060"/>
            </w:tcBorders>
          </w:tcPr>
          <w:p w14:paraId="07AD9D3C" w14:textId="77777777" w:rsidR="00DD715E" w:rsidRDefault="00DD715E" w:rsidP="00B56368">
            <w:pPr>
              <w:spacing w:line="276" w:lineRule="auto"/>
              <w:rPr>
                <w:b/>
                <w:bCs/>
                <w:sz w:val="8"/>
                <w:szCs w:val="8"/>
              </w:rPr>
            </w:pPr>
            <w:bookmarkStart w:id="18" w:name="_Hlk47952476"/>
            <w:bookmarkEnd w:id="17"/>
          </w:p>
          <w:p w14:paraId="2A80BA42" w14:textId="5E19325A" w:rsidR="003927BD" w:rsidRPr="00DF693D" w:rsidRDefault="003927BD" w:rsidP="00B56368">
            <w:pPr>
              <w:spacing w:line="276" w:lineRule="auto"/>
              <w:rPr>
                <w:b/>
                <w:bCs/>
                <w:i/>
                <w:iCs/>
              </w:rPr>
            </w:pPr>
            <w:r w:rsidRPr="00DF693D">
              <w:rPr>
                <w:b/>
                <w:bCs/>
              </w:rPr>
              <w:t xml:space="preserve">Police </w:t>
            </w:r>
            <w:r w:rsidRPr="00DF693D">
              <w:rPr>
                <w:b/>
                <w:bCs/>
                <w:i/>
                <w:iCs/>
              </w:rPr>
              <w:t>(all non-emergency enquiries)</w:t>
            </w:r>
          </w:p>
          <w:p w14:paraId="2776470D" w14:textId="77777777" w:rsidR="003927BD" w:rsidRPr="00DD715E" w:rsidRDefault="003927BD" w:rsidP="00776696">
            <w:pPr>
              <w:spacing w:line="360" w:lineRule="auto"/>
              <w:rPr>
                <w:b/>
                <w:bCs/>
                <w:sz w:val="8"/>
                <w:szCs w:val="8"/>
              </w:rPr>
            </w:pPr>
          </w:p>
        </w:tc>
        <w:tc>
          <w:tcPr>
            <w:tcW w:w="1620" w:type="dxa"/>
            <w:tcBorders>
              <w:top w:val="single" w:sz="12" w:space="0" w:color="A50000"/>
              <w:left w:val="single" w:sz="8" w:space="0" w:color="002060"/>
              <w:bottom w:val="single" w:sz="8" w:space="0" w:color="002060"/>
              <w:right w:val="single" w:sz="8" w:space="0" w:color="002060"/>
            </w:tcBorders>
            <w:vAlign w:val="center"/>
          </w:tcPr>
          <w:p w14:paraId="7F9085BA" w14:textId="77777777" w:rsidR="003927BD" w:rsidRPr="00344DA9" w:rsidRDefault="003927BD" w:rsidP="003F4AC0">
            <w:pPr>
              <w:spacing w:line="360" w:lineRule="auto"/>
              <w:jc w:val="center"/>
              <w:rPr>
                <w:b/>
                <w:bCs/>
                <w:color w:val="960000"/>
                <w:sz w:val="24"/>
                <w:szCs w:val="24"/>
              </w:rPr>
            </w:pPr>
            <w:r w:rsidRPr="00344DA9">
              <w:rPr>
                <w:b/>
                <w:bCs/>
                <w:color w:val="960000"/>
                <w:sz w:val="24"/>
                <w:szCs w:val="24"/>
              </w:rPr>
              <w:t>101</w:t>
            </w:r>
          </w:p>
        </w:tc>
        <w:tc>
          <w:tcPr>
            <w:tcW w:w="2601" w:type="dxa"/>
            <w:tcBorders>
              <w:top w:val="single" w:sz="12" w:space="0" w:color="A50000"/>
              <w:left w:val="single" w:sz="8" w:space="0" w:color="002060"/>
              <w:bottom w:val="single" w:sz="8" w:space="0" w:color="002060"/>
              <w:right w:val="single" w:sz="12" w:space="0" w:color="A50000"/>
            </w:tcBorders>
            <w:vAlign w:val="center"/>
          </w:tcPr>
          <w:p w14:paraId="66671FC3" w14:textId="77777777" w:rsidR="003927BD" w:rsidRPr="00344DA9" w:rsidRDefault="003927BD" w:rsidP="003F4AC0">
            <w:pPr>
              <w:spacing w:line="360" w:lineRule="auto"/>
              <w:jc w:val="center"/>
              <w:rPr>
                <w:b/>
                <w:bCs/>
                <w:color w:val="0070C0"/>
                <w:sz w:val="24"/>
                <w:szCs w:val="24"/>
              </w:rPr>
            </w:pPr>
            <w:r w:rsidRPr="00B56368">
              <w:rPr>
                <w:b/>
                <w:bCs/>
                <w:color w:val="002060"/>
                <w:sz w:val="24"/>
                <w:szCs w:val="24"/>
              </w:rPr>
              <w:t>www.gmp.police.uk/</w:t>
            </w:r>
          </w:p>
        </w:tc>
      </w:tr>
      <w:tr w:rsidR="003927BD" w:rsidRPr="00344DA9" w14:paraId="7EFF5F85" w14:textId="77777777" w:rsidTr="00F21E12">
        <w:tc>
          <w:tcPr>
            <w:tcW w:w="2700" w:type="dxa"/>
            <w:tcBorders>
              <w:top w:val="single" w:sz="8" w:space="0" w:color="002060"/>
              <w:left w:val="single" w:sz="12" w:space="0" w:color="A50000"/>
              <w:bottom w:val="single" w:sz="8" w:space="0" w:color="002060"/>
              <w:right w:val="single" w:sz="8" w:space="0" w:color="002060"/>
            </w:tcBorders>
          </w:tcPr>
          <w:p w14:paraId="03830991" w14:textId="77777777" w:rsidR="00DD715E" w:rsidRDefault="00DD715E" w:rsidP="00B56368">
            <w:pPr>
              <w:spacing w:line="276" w:lineRule="auto"/>
              <w:rPr>
                <w:b/>
                <w:bCs/>
                <w:sz w:val="8"/>
                <w:szCs w:val="8"/>
              </w:rPr>
            </w:pPr>
          </w:p>
          <w:p w14:paraId="65262127" w14:textId="2A75C7E9" w:rsidR="003927BD" w:rsidRPr="00DF693D" w:rsidRDefault="003927BD" w:rsidP="00B56368">
            <w:pPr>
              <w:spacing w:line="276" w:lineRule="auto"/>
              <w:rPr>
                <w:b/>
                <w:bCs/>
              </w:rPr>
            </w:pPr>
            <w:r w:rsidRPr="00DF693D">
              <w:rPr>
                <w:b/>
                <w:bCs/>
              </w:rPr>
              <w:t>If someone is at immediate risk</w:t>
            </w:r>
          </w:p>
          <w:p w14:paraId="02D2C172" w14:textId="77777777" w:rsidR="003927BD" w:rsidRPr="00DD715E" w:rsidRDefault="003927BD" w:rsidP="00B56368">
            <w:pPr>
              <w:spacing w:line="276" w:lineRule="auto"/>
              <w:rPr>
                <w:b/>
                <w:bCs/>
                <w:sz w:val="8"/>
                <w:szCs w:val="8"/>
              </w:rPr>
            </w:pPr>
          </w:p>
        </w:tc>
        <w:tc>
          <w:tcPr>
            <w:tcW w:w="1620" w:type="dxa"/>
            <w:tcBorders>
              <w:top w:val="single" w:sz="8" w:space="0" w:color="002060"/>
              <w:left w:val="single" w:sz="8" w:space="0" w:color="002060"/>
              <w:bottom w:val="single" w:sz="8" w:space="0" w:color="002060"/>
              <w:right w:val="single" w:sz="8" w:space="0" w:color="002060"/>
            </w:tcBorders>
            <w:vAlign w:val="center"/>
          </w:tcPr>
          <w:p w14:paraId="6A53D195" w14:textId="77777777" w:rsidR="003927BD" w:rsidRPr="00344DA9" w:rsidRDefault="003927BD" w:rsidP="003F4AC0">
            <w:pPr>
              <w:spacing w:line="360" w:lineRule="auto"/>
              <w:jc w:val="center"/>
              <w:rPr>
                <w:b/>
                <w:bCs/>
                <w:color w:val="960000"/>
                <w:sz w:val="24"/>
                <w:szCs w:val="24"/>
              </w:rPr>
            </w:pPr>
            <w:r w:rsidRPr="00344DA9">
              <w:rPr>
                <w:b/>
                <w:bCs/>
                <w:color w:val="960000"/>
                <w:sz w:val="24"/>
                <w:szCs w:val="24"/>
              </w:rPr>
              <w:t>999</w:t>
            </w:r>
          </w:p>
        </w:tc>
        <w:tc>
          <w:tcPr>
            <w:tcW w:w="2601" w:type="dxa"/>
            <w:tcBorders>
              <w:top w:val="single" w:sz="8" w:space="0" w:color="002060"/>
              <w:left w:val="single" w:sz="8" w:space="0" w:color="002060"/>
              <w:bottom w:val="single" w:sz="8" w:space="0" w:color="002060"/>
              <w:right w:val="single" w:sz="12" w:space="0" w:color="A50000"/>
            </w:tcBorders>
            <w:vAlign w:val="center"/>
          </w:tcPr>
          <w:p w14:paraId="2C9C308D" w14:textId="77777777" w:rsidR="003927BD" w:rsidRPr="00344DA9" w:rsidRDefault="003927BD" w:rsidP="003F4AC0">
            <w:pPr>
              <w:spacing w:line="360" w:lineRule="auto"/>
              <w:jc w:val="center"/>
              <w:rPr>
                <w:b/>
                <w:bCs/>
                <w:color w:val="0070C0"/>
                <w:sz w:val="24"/>
                <w:szCs w:val="24"/>
              </w:rPr>
            </w:pPr>
          </w:p>
        </w:tc>
      </w:tr>
      <w:tr w:rsidR="003927BD" w:rsidRPr="00344DA9" w14:paraId="7348C753" w14:textId="77777777" w:rsidTr="00F21E12">
        <w:tc>
          <w:tcPr>
            <w:tcW w:w="2700" w:type="dxa"/>
            <w:tcBorders>
              <w:top w:val="single" w:sz="8" w:space="0" w:color="002060"/>
              <w:left w:val="single" w:sz="12" w:space="0" w:color="A50000"/>
              <w:bottom w:val="single" w:sz="8" w:space="0" w:color="002060"/>
              <w:right w:val="single" w:sz="8" w:space="0" w:color="002060"/>
            </w:tcBorders>
          </w:tcPr>
          <w:p w14:paraId="4BF393DF" w14:textId="77777777" w:rsidR="00DD715E" w:rsidRDefault="00DD715E" w:rsidP="00B56368">
            <w:pPr>
              <w:spacing w:line="276" w:lineRule="auto"/>
              <w:rPr>
                <w:b/>
                <w:bCs/>
                <w:sz w:val="8"/>
                <w:szCs w:val="8"/>
              </w:rPr>
            </w:pPr>
          </w:p>
          <w:p w14:paraId="26006A67" w14:textId="5512C3EF" w:rsidR="003927BD" w:rsidRPr="00DF693D" w:rsidRDefault="003927BD" w:rsidP="00B56368">
            <w:pPr>
              <w:spacing w:line="276" w:lineRule="auto"/>
              <w:rPr>
                <w:b/>
                <w:bCs/>
              </w:rPr>
            </w:pPr>
            <w:r w:rsidRPr="00DF693D">
              <w:rPr>
                <w:b/>
                <w:bCs/>
              </w:rPr>
              <w:t>Local Children’s Social Care – referrals</w:t>
            </w:r>
          </w:p>
          <w:p w14:paraId="106F0D4E" w14:textId="77777777" w:rsidR="00DF693D" w:rsidRDefault="00DF693D" w:rsidP="00B56368">
            <w:pPr>
              <w:spacing w:line="276" w:lineRule="auto"/>
              <w:rPr>
                <w:b/>
                <w:bCs/>
                <w:sz w:val="6"/>
                <w:szCs w:val="6"/>
              </w:rPr>
            </w:pPr>
          </w:p>
          <w:p w14:paraId="78FEB945" w14:textId="0240F120" w:rsidR="003927BD" w:rsidRPr="00DF693D" w:rsidRDefault="003927BD" w:rsidP="00B56368">
            <w:pPr>
              <w:spacing w:line="276" w:lineRule="auto"/>
              <w:rPr>
                <w:b/>
                <w:bCs/>
              </w:rPr>
            </w:pPr>
            <w:r w:rsidRPr="00DF693D">
              <w:rPr>
                <w:b/>
                <w:bCs/>
              </w:rPr>
              <w:t>Working Hours</w:t>
            </w:r>
          </w:p>
          <w:p w14:paraId="26C0F48B" w14:textId="77777777" w:rsidR="00DF693D" w:rsidRDefault="00DF693D" w:rsidP="00B56368">
            <w:pPr>
              <w:spacing w:line="276" w:lineRule="auto"/>
              <w:rPr>
                <w:b/>
                <w:bCs/>
                <w:sz w:val="6"/>
                <w:szCs w:val="6"/>
              </w:rPr>
            </w:pPr>
          </w:p>
          <w:p w14:paraId="5F1693AF" w14:textId="0F5E110E" w:rsidR="003927BD" w:rsidRPr="00DF693D" w:rsidRDefault="003927BD" w:rsidP="00B56368">
            <w:pPr>
              <w:spacing w:line="276" w:lineRule="auto"/>
              <w:rPr>
                <w:b/>
                <w:bCs/>
              </w:rPr>
            </w:pPr>
            <w:r w:rsidRPr="00DF693D">
              <w:rPr>
                <w:b/>
                <w:bCs/>
              </w:rPr>
              <w:t>Outside of</w:t>
            </w:r>
          </w:p>
          <w:p w14:paraId="619A1843" w14:textId="77777777" w:rsidR="00DF693D" w:rsidRDefault="00DF693D" w:rsidP="00B56368">
            <w:pPr>
              <w:spacing w:line="276" w:lineRule="auto"/>
              <w:rPr>
                <w:b/>
                <w:bCs/>
                <w:sz w:val="6"/>
                <w:szCs w:val="6"/>
              </w:rPr>
            </w:pPr>
          </w:p>
          <w:p w14:paraId="6E2E76F4" w14:textId="77777777" w:rsidR="003927BD" w:rsidRDefault="003927BD" w:rsidP="00B56368">
            <w:pPr>
              <w:spacing w:line="276" w:lineRule="auto"/>
              <w:rPr>
                <w:b/>
                <w:bCs/>
                <w:sz w:val="8"/>
                <w:szCs w:val="8"/>
              </w:rPr>
            </w:pPr>
            <w:r w:rsidRPr="00DF693D">
              <w:rPr>
                <w:b/>
                <w:bCs/>
              </w:rPr>
              <w:t>Email</w:t>
            </w:r>
          </w:p>
          <w:p w14:paraId="49D352F7" w14:textId="70A7BDEF" w:rsidR="00DD715E" w:rsidRPr="00DD715E" w:rsidRDefault="00DD715E" w:rsidP="00B56368">
            <w:pPr>
              <w:spacing w:line="276" w:lineRule="auto"/>
              <w:rPr>
                <w:b/>
                <w:bCs/>
                <w:sz w:val="8"/>
                <w:szCs w:val="8"/>
              </w:rPr>
            </w:pPr>
          </w:p>
        </w:tc>
        <w:tc>
          <w:tcPr>
            <w:tcW w:w="1620" w:type="dxa"/>
            <w:tcBorders>
              <w:top w:val="single" w:sz="8" w:space="0" w:color="002060"/>
              <w:left w:val="single" w:sz="8" w:space="0" w:color="002060"/>
              <w:bottom w:val="single" w:sz="8" w:space="0" w:color="002060"/>
              <w:right w:val="single" w:sz="8" w:space="0" w:color="002060"/>
            </w:tcBorders>
            <w:vAlign w:val="center"/>
          </w:tcPr>
          <w:p w14:paraId="4B22B8CE" w14:textId="77777777" w:rsidR="003927BD" w:rsidRPr="00344DA9" w:rsidRDefault="003927BD" w:rsidP="003F4AC0">
            <w:pPr>
              <w:spacing w:line="360" w:lineRule="auto"/>
              <w:jc w:val="center"/>
              <w:rPr>
                <w:b/>
                <w:bCs/>
                <w:color w:val="960000"/>
                <w:sz w:val="24"/>
                <w:szCs w:val="24"/>
              </w:rPr>
            </w:pPr>
          </w:p>
          <w:p w14:paraId="0E188E5B" w14:textId="77777777" w:rsidR="003927BD" w:rsidRPr="00344DA9" w:rsidRDefault="003927BD" w:rsidP="003F4AC0">
            <w:pPr>
              <w:spacing w:line="360" w:lineRule="auto"/>
              <w:jc w:val="center"/>
              <w:rPr>
                <w:b/>
                <w:bCs/>
                <w:color w:val="960000"/>
                <w:sz w:val="24"/>
                <w:szCs w:val="24"/>
              </w:rPr>
            </w:pPr>
          </w:p>
          <w:p w14:paraId="5F19F287" w14:textId="77777777" w:rsidR="003927BD" w:rsidRPr="00344DA9" w:rsidRDefault="003927BD" w:rsidP="003F4AC0">
            <w:pPr>
              <w:spacing w:line="360" w:lineRule="auto"/>
              <w:jc w:val="center"/>
              <w:rPr>
                <w:b/>
                <w:bCs/>
                <w:color w:val="960000"/>
                <w:sz w:val="24"/>
                <w:szCs w:val="24"/>
              </w:rPr>
            </w:pPr>
          </w:p>
          <w:p w14:paraId="728CE287" w14:textId="5B5DE51F" w:rsidR="003927BD" w:rsidRPr="00344DA9" w:rsidRDefault="003927BD" w:rsidP="003F4AC0">
            <w:pPr>
              <w:spacing w:line="360" w:lineRule="auto"/>
              <w:jc w:val="center"/>
              <w:rPr>
                <w:b/>
                <w:bCs/>
                <w:color w:val="960000"/>
                <w:sz w:val="24"/>
                <w:szCs w:val="24"/>
              </w:rPr>
            </w:pPr>
          </w:p>
        </w:tc>
        <w:tc>
          <w:tcPr>
            <w:tcW w:w="2601" w:type="dxa"/>
            <w:tcBorders>
              <w:top w:val="single" w:sz="8" w:space="0" w:color="002060"/>
              <w:left w:val="single" w:sz="8" w:space="0" w:color="002060"/>
              <w:bottom w:val="single" w:sz="8" w:space="0" w:color="002060"/>
              <w:right w:val="single" w:sz="12" w:space="0" w:color="A50000"/>
            </w:tcBorders>
            <w:vAlign w:val="center"/>
          </w:tcPr>
          <w:p w14:paraId="21DB4091" w14:textId="2829B9BF" w:rsidR="003927BD" w:rsidRPr="00344DA9" w:rsidRDefault="003927BD" w:rsidP="003F4AC0">
            <w:pPr>
              <w:spacing w:line="360" w:lineRule="auto"/>
              <w:jc w:val="center"/>
              <w:rPr>
                <w:b/>
                <w:bCs/>
                <w:color w:val="0070C0"/>
                <w:sz w:val="24"/>
                <w:szCs w:val="24"/>
              </w:rPr>
            </w:pPr>
          </w:p>
        </w:tc>
      </w:tr>
      <w:tr w:rsidR="003927BD" w:rsidRPr="00344DA9" w14:paraId="7EB97078" w14:textId="77777777" w:rsidTr="00F21E12">
        <w:tc>
          <w:tcPr>
            <w:tcW w:w="2700" w:type="dxa"/>
            <w:tcBorders>
              <w:top w:val="single" w:sz="8" w:space="0" w:color="002060"/>
              <w:left w:val="single" w:sz="12" w:space="0" w:color="A50000"/>
              <w:bottom w:val="single" w:sz="8" w:space="0" w:color="002060"/>
              <w:right w:val="single" w:sz="8" w:space="0" w:color="002060"/>
            </w:tcBorders>
          </w:tcPr>
          <w:p w14:paraId="7B6C60C7" w14:textId="77777777" w:rsidR="00DD715E" w:rsidRDefault="00DD715E" w:rsidP="00776696">
            <w:pPr>
              <w:spacing w:line="360" w:lineRule="auto"/>
              <w:rPr>
                <w:b/>
                <w:bCs/>
                <w:sz w:val="8"/>
                <w:szCs w:val="8"/>
              </w:rPr>
            </w:pPr>
          </w:p>
          <w:p w14:paraId="65B55A6A" w14:textId="5A7CA901" w:rsidR="003927BD" w:rsidRPr="00DF693D" w:rsidRDefault="003927BD" w:rsidP="00776696">
            <w:pPr>
              <w:spacing w:line="360" w:lineRule="auto"/>
              <w:rPr>
                <w:b/>
                <w:bCs/>
              </w:rPr>
            </w:pPr>
            <w:r w:rsidRPr="00DF693D">
              <w:rPr>
                <w:b/>
                <w:bCs/>
              </w:rPr>
              <w:t xml:space="preserve">Local Hospital – </w:t>
            </w:r>
          </w:p>
          <w:p w14:paraId="70FC0FE8" w14:textId="3FD83D52" w:rsidR="00B56368" w:rsidRPr="00DD715E" w:rsidRDefault="00B56368" w:rsidP="00776696">
            <w:pPr>
              <w:spacing w:line="360" w:lineRule="auto"/>
              <w:rPr>
                <w:b/>
                <w:bCs/>
                <w:sz w:val="8"/>
                <w:szCs w:val="8"/>
              </w:rPr>
            </w:pPr>
          </w:p>
        </w:tc>
        <w:tc>
          <w:tcPr>
            <w:tcW w:w="1620" w:type="dxa"/>
            <w:tcBorders>
              <w:top w:val="single" w:sz="8" w:space="0" w:color="002060"/>
              <w:left w:val="single" w:sz="8" w:space="0" w:color="002060"/>
              <w:bottom w:val="single" w:sz="8" w:space="0" w:color="002060"/>
              <w:right w:val="single" w:sz="8" w:space="0" w:color="002060"/>
            </w:tcBorders>
            <w:vAlign w:val="center"/>
          </w:tcPr>
          <w:p w14:paraId="0CC3AD74" w14:textId="77777777" w:rsidR="003927BD" w:rsidRPr="00344DA9" w:rsidRDefault="003927BD" w:rsidP="003F4AC0">
            <w:pPr>
              <w:spacing w:line="360" w:lineRule="auto"/>
              <w:jc w:val="center"/>
              <w:rPr>
                <w:b/>
                <w:bCs/>
                <w:color w:val="960000"/>
                <w:sz w:val="24"/>
                <w:szCs w:val="24"/>
              </w:rPr>
            </w:pPr>
          </w:p>
        </w:tc>
        <w:tc>
          <w:tcPr>
            <w:tcW w:w="2601" w:type="dxa"/>
            <w:tcBorders>
              <w:top w:val="single" w:sz="8" w:space="0" w:color="002060"/>
              <w:left w:val="single" w:sz="8" w:space="0" w:color="002060"/>
              <w:bottom w:val="single" w:sz="8" w:space="0" w:color="002060"/>
              <w:right w:val="single" w:sz="12" w:space="0" w:color="A50000"/>
            </w:tcBorders>
            <w:vAlign w:val="center"/>
          </w:tcPr>
          <w:p w14:paraId="49E203D2" w14:textId="7D0C68E8" w:rsidR="003927BD" w:rsidRPr="00344DA9" w:rsidRDefault="003927BD" w:rsidP="003F4AC0">
            <w:pPr>
              <w:spacing w:line="360" w:lineRule="auto"/>
              <w:jc w:val="center"/>
              <w:rPr>
                <w:b/>
                <w:bCs/>
                <w:color w:val="0070C0"/>
                <w:sz w:val="24"/>
                <w:szCs w:val="24"/>
              </w:rPr>
            </w:pPr>
          </w:p>
        </w:tc>
      </w:tr>
      <w:tr w:rsidR="003927BD" w:rsidRPr="00344DA9" w14:paraId="0531DBCE" w14:textId="77777777" w:rsidTr="00F21E12">
        <w:tc>
          <w:tcPr>
            <w:tcW w:w="2700" w:type="dxa"/>
            <w:tcBorders>
              <w:top w:val="single" w:sz="8" w:space="0" w:color="002060"/>
              <w:left w:val="single" w:sz="12" w:space="0" w:color="A50000"/>
              <w:bottom w:val="single" w:sz="8" w:space="0" w:color="002060"/>
              <w:right w:val="single" w:sz="8" w:space="0" w:color="002060"/>
            </w:tcBorders>
          </w:tcPr>
          <w:p w14:paraId="6038FF3A" w14:textId="77777777" w:rsidR="00DD715E" w:rsidRDefault="00DD715E" w:rsidP="00B56368">
            <w:pPr>
              <w:spacing w:line="276" w:lineRule="auto"/>
              <w:rPr>
                <w:b/>
                <w:bCs/>
                <w:sz w:val="8"/>
                <w:szCs w:val="8"/>
              </w:rPr>
            </w:pPr>
          </w:p>
          <w:p w14:paraId="2BF7D7A9" w14:textId="079655AC" w:rsidR="003927BD" w:rsidRDefault="003927BD" w:rsidP="00B56368">
            <w:pPr>
              <w:spacing w:line="276" w:lineRule="auto"/>
              <w:rPr>
                <w:b/>
                <w:bCs/>
                <w:sz w:val="8"/>
                <w:szCs w:val="8"/>
              </w:rPr>
            </w:pPr>
            <w:r w:rsidRPr="00DF693D">
              <w:rPr>
                <w:b/>
                <w:bCs/>
              </w:rPr>
              <w:t>Local Safeguarding Children Board – information for parents</w:t>
            </w:r>
          </w:p>
          <w:p w14:paraId="2D6151AC" w14:textId="77777777" w:rsidR="00DD715E" w:rsidRPr="00DD715E" w:rsidRDefault="00DD715E" w:rsidP="00B56368">
            <w:pPr>
              <w:spacing w:line="276" w:lineRule="auto"/>
              <w:rPr>
                <w:b/>
                <w:bCs/>
                <w:sz w:val="8"/>
                <w:szCs w:val="8"/>
              </w:rPr>
            </w:pPr>
          </w:p>
          <w:p w14:paraId="2B1C9BFD" w14:textId="73700835" w:rsidR="00DD715E" w:rsidRPr="00DD715E" w:rsidRDefault="00DD715E" w:rsidP="00B56368">
            <w:pPr>
              <w:spacing w:line="276" w:lineRule="auto"/>
              <w:rPr>
                <w:b/>
                <w:bCs/>
                <w:sz w:val="8"/>
                <w:szCs w:val="8"/>
              </w:rPr>
            </w:pPr>
          </w:p>
        </w:tc>
        <w:tc>
          <w:tcPr>
            <w:tcW w:w="1620" w:type="dxa"/>
            <w:tcBorders>
              <w:top w:val="single" w:sz="8" w:space="0" w:color="002060"/>
              <w:left w:val="single" w:sz="8" w:space="0" w:color="002060"/>
              <w:bottom w:val="single" w:sz="8" w:space="0" w:color="002060"/>
              <w:right w:val="single" w:sz="8" w:space="0" w:color="002060"/>
            </w:tcBorders>
            <w:vAlign w:val="center"/>
          </w:tcPr>
          <w:p w14:paraId="0398FE13" w14:textId="60217614" w:rsidR="003927BD" w:rsidRPr="00344DA9" w:rsidRDefault="003927BD" w:rsidP="003F4AC0">
            <w:pPr>
              <w:spacing w:line="360" w:lineRule="auto"/>
              <w:jc w:val="center"/>
              <w:rPr>
                <w:b/>
                <w:bCs/>
                <w:color w:val="960000"/>
                <w:sz w:val="24"/>
                <w:szCs w:val="24"/>
              </w:rPr>
            </w:pPr>
          </w:p>
        </w:tc>
        <w:tc>
          <w:tcPr>
            <w:tcW w:w="2601" w:type="dxa"/>
            <w:tcBorders>
              <w:top w:val="single" w:sz="8" w:space="0" w:color="002060"/>
              <w:left w:val="single" w:sz="8" w:space="0" w:color="002060"/>
              <w:bottom w:val="single" w:sz="8" w:space="0" w:color="002060"/>
              <w:right w:val="single" w:sz="12" w:space="0" w:color="A50000"/>
            </w:tcBorders>
            <w:vAlign w:val="center"/>
          </w:tcPr>
          <w:p w14:paraId="1F57C51E" w14:textId="0529B8EE" w:rsidR="003927BD" w:rsidRPr="00344DA9" w:rsidRDefault="003927BD" w:rsidP="003F4AC0">
            <w:pPr>
              <w:spacing w:line="360" w:lineRule="auto"/>
              <w:jc w:val="center"/>
              <w:rPr>
                <w:b/>
                <w:bCs/>
                <w:color w:val="0070C0"/>
                <w:sz w:val="24"/>
                <w:szCs w:val="24"/>
              </w:rPr>
            </w:pPr>
          </w:p>
        </w:tc>
      </w:tr>
      <w:tr w:rsidR="00F21E12" w:rsidRPr="00344DA9" w14:paraId="5E56DCE2" w14:textId="77777777" w:rsidTr="00F21E12">
        <w:tc>
          <w:tcPr>
            <w:tcW w:w="2700" w:type="dxa"/>
            <w:tcBorders>
              <w:top w:val="single" w:sz="8" w:space="0" w:color="002060"/>
              <w:left w:val="single" w:sz="12" w:space="0" w:color="A50000"/>
              <w:bottom w:val="single" w:sz="12" w:space="0" w:color="A50000"/>
              <w:right w:val="single" w:sz="8" w:space="0" w:color="002060"/>
            </w:tcBorders>
          </w:tcPr>
          <w:p w14:paraId="05BA336B" w14:textId="77777777" w:rsidR="00F21E12" w:rsidRDefault="00F21E12" w:rsidP="00B56368">
            <w:pPr>
              <w:spacing w:line="276" w:lineRule="auto"/>
              <w:rPr>
                <w:b/>
                <w:bCs/>
                <w:sz w:val="8"/>
                <w:szCs w:val="8"/>
              </w:rPr>
            </w:pPr>
          </w:p>
        </w:tc>
        <w:tc>
          <w:tcPr>
            <w:tcW w:w="1620" w:type="dxa"/>
            <w:tcBorders>
              <w:top w:val="single" w:sz="8" w:space="0" w:color="002060"/>
              <w:left w:val="single" w:sz="8" w:space="0" w:color="002060"/>
              <w:bottom w:val="single" w:sz="12" w:space="0" w:color="A50000"/>
              <w:right w:val="single" w:sz="8" w:space="0" w:color="002060"/>
            </w:tcBorders>
            <w:vAlign w:val="center"/>
          </w:tcPr>
          <w:p w14:paraId="53535255" w14:textId="77777777" w:rsidR="00F21E12" w:rsidRPr="00344DA9" w:rsidRDefault="00F21E12" w:rsidP="003F4AC0">
            <w:pPr>
              <w:spacing w:line="360" w:lineRule="auto"/>
              <w:jc w:val="center"/>
              <w:rPr>
                <w:b/>
                <w:bCs/>
                <w:color w:val="960000"/>
                <w:sz w:val="24"/>
                <w:szCs w:val="24"/>
              </w:rPr>
            </w:pPr>
          </w:p>
        </w:tc>
        <w:tc>
          <w:tcPr>
            <w:tcW w:w="2601" w:type="dxa"/>
            <w:tcBorders>
              <w:top w:val="single" w:sz="8" w:space="0" w:color="002060"/>
              <w:left w:val="single" w:sz="8" w:space="0" w:color="002060"/>
              <w:bottom w:val="single" w:sz="12" w:space="0" w:color="A50000"/>
              <w:right w:val="single" w:sz="12" w:space="0" w:color="A50000"/>
            </w:tcBorders>
            <w:vAlign w:val="center"/>
          </w:tcPr>
          <w:p w14:paraId="3E8A6524" w14:textId="77777777" w:rsidR="00F21E12" w:rsidRPr="00344DA9" w:rsidRDefault="00F21E12" w:rsidP="003F4AC0">
            <w:pPr>
              <w:spacing w:line="360" w:lineRule="auto"/>
              <w:jc w:val="center"/>
              <w:rPr>
                <w:b/>
                <w:bCs/>
                <w:color w:val="0070C0"/>
                <w:sz w:val="24"/>
                <w:szCs w:val="24"/>
              </w:rPr>
            </w:pPr>
          </w:p>
        </w:tc>
      </w:tr>
      <w:bookmarkEnd w:id="18"/>
    </w:tbl>
    <w:p w14:paraId="64CA2162" w14:textId="77777777" w:rsidR="003927BD" w:rsidRPr="00B547F5" w:rsidRDefault="003927BD" w:rsidP="00776696">
      <w:pPr>
        <w:spacing w:after="0" w:line="360" w:lineRule="auto"/>
        <w:jc w:val="both"/>
        <w:rPr>
          <w:b/>
          <w:bCs/>
          <w:color w:val="0070C0"/>
          <w:sz w:val="32"/>
          <w:szCs w:val="32"/>
        </w:rPr>
      </w:pPr>
    </w:p>
    <w:p w14:paraId="0C172E95" w14:textId="05A43987" w:rsidR="003927BD" w:rsidRPr="00DD715E" w:rsidRDefault="003927BD" w:rsidP="00DD715E">
      <w:pPr>
        <w:spacing w:after="0" w:line="360" w:lineRule="auto"/>
        <w:jc w:val="both"/>
        <w:rPr>
          <w:b/>
          <w:bCs/>
          <w:color w:val="002060"/>
          <w:sz w:val="32"/>
          <w:szCs w:val="32"/>
        </w:rPr>
      </w:pPr>
      <w:r w:rsidRPr="00B56368">
        <w:rPr>
          <w:b/>
          <w:bCs/>
          <w:color w:val="002060"/>
          <w:sz w:val="32"/>
          <w:szCs w:val="32"/>
        </w:rPr>
        <w:t>Support and Advice Organisations</w:t>
      </w:r>
    </w:p>
    <w:tbl>
      <w:tblPr>
        <w:tblStyle w:val="TableGrid1"/>
        <w:tblW w:w="0" w:type="auto"/>
        <w:tblInd w:w="1065" w:type="dxa"/>
        <w:tblLook w:val="04A0" w:firstRow="1" w:lastRow="0" w:firstColumn="1" w:lastColumn="0" w:noHBand="0" w:noVBand="1"/>
      </w:tblPr>
      <w:tblGrid>
        <w:gridCol w:w="2700"/>
        <w:gridCol w:w="1620"/>
        <w:gridCol w:w="2529"/>
      </w:tblGrid>
      <w:tr w:rsidR="003927BD" w:rsidRPr="00DD715E" w14:paraId="41DC45E4" w14:textId="77777777" w:rsidTr="00F21E12">
        <w:tc>
          <w:tcPr>
            <w:tcW w:w="2700" w:type="dxa"/>
            <w:tcBorders>
              <w:top w:val="single" w:sz="12" w:space="0" w:color="A50000"/>
              <w:left w:val="single" w:sz="12" w:space="0" w:color="A50000"/>
              <w:bottom w:val="single" w:sz="8" w:space="0" w:color="002060"/>
              <w:right w:val="single" w:sz="8" w:space="0" w:color="002060"/>
            </w:tcBorders>
          </w:tcPr>
          <w:p w14:paraId="0C1ABADF" w14:textId="77777777" w:rsidR="00DD715E" w:rsidRDefault="00DD715E" w:rsidP="00776696">
            <w:pPr>
              <w:spacing w:line="360" w:lineRule="auto"/>
              <w:rPr>
                <w:b/>
                <w:bCs/>
                <w:sz w:val="8"/>
                <w:szCs w:val="8"/>
              </w:rPr>
            </w:pPr>
          </w:p>
          <w:p w14:paraId="15618862" w14:textId="74E0FF07" w:rsidR="00DD715E" w:rsidRPr="00DD715E" w:rsidRDefault="003927BD" w:rsidP="00776696">
            <w:pPr>
              <w:spacing w:line="360" w:lineRule="auto"/>
              <w:rPr>
                <w:b/>
                <w:bCs/>
              </w:rPr>
            </w:pPr>
            <w:r w:rsidRPr="00DD715E">
              <w:rPr>
                <w:b/>
                <w:bCs/>
              </w:rPr>
              <w:t>Childline</w:t>
            </w:r>
          </w:p>
        </w:tc>
        <w:tc>
          <w:tcPr>
            <w:tcW w:w="1620" w:type="dxa"/>
            <w:tcBorders>
              <w:top w:val="single" w:sz="12" w:space="0" w:color="A50000"/>
              <w:left w:val="single" w:sz="8" w:space="0" w:color="002060"/>
              <w:bottom w:val="single" w:sz="8" w:space="0" w:color="002060"/>
              <w:right w:val="single" w:sz="8" w:space="0" w:color="002060"/>
            </w:tcBorders>
            <w:vAlign w:val="center"/>
          </w:tcPr>
          <w:p w14:paraId="59B9CEF9" w14:textId="77777777" w:rsidR="003927BD" w:rsidRPr="00DD715E" w:rsidRDefault="003927BD" w:rsidP="003F4AC0">
            <w:pPr>
              <w:spacing w:line="360" w:lineRule="auto"/>
              <w:jc w:val="center"/>
              <w:rPr>
                <w:b/>
                <w:bCs/>
                <w:color w:val="960000"/>
              </w:rPr>
            </w:pPr>
            <w:r w:rsidRPr="00DD715E">
              <w:rPr>
                <w:b/>
                <w:bCs/>
                <w:color w:val="960000"/>
              </w:rPr>
              <w:t>0800 1111</w:t>
            </w:r>
          </w:p>
        </w:tc>
        <w:tc>
          <w:tcPr>
            <w:tcW w:w="2529" w:type="dxa"/>
            <w:tcBorders>
              <w:top w:val="single" w:sz="12" w:space="0" w:color="A50000"/>
              <w:left w:val="single" w:sz="8" w:space="0" w:color="002060"/>
              <w:bottom w:val="single" w:sz="8" w:space="0" w:color="002060"/>
              <w:right w:val="single" w:sz="12" w:space="0" w:color="A50000"/>
            </w:tcBorders>
            <w:vAlign w:val="center"/>
          </w:tcPr>
          <w:p w14:paraId="48460936" w14:textId="77777777" w:rsidR="003927BD" w:rsidRPr="00DD715E" w:rsidRDefault="003927BD" w:rsidP="003F4AC0">
            <w:pPr>
              <w:spacing w:line="360" w:lineRule="auto"/>
              <w:jc w:val="center"/>
              <w:rPr>
                <w:b/>
                <w:bCs/>
                <w:color w:val="002060"/>
              </w:rPr>
            </w:pPr>
            <w:r w:rsidRPr="00DD715E">
              <w:rPr>
                <w:b/>
                <w:bCs/>
                <w:color w:val="002060"/>
              </w:rPr>
              <w:t>www.childline.org.uk</w:t>
            </w:r>
          </w:p>
        </w:tc>
      </w:tr>
      <w:tr w:rsidR="003927BD" w:rsidRPr="00DD715E" w14:paraId="0908220D" w14:textId="77777777" w:rsidTr="00F21E12">
        <w:tc>
          <w:tcPr>
            <w:tcW w:w="2700" w:type="dxa"/>
            <w:tcBorders>
              <w:top w:val="single" w:sz="8" w:space="0" w:color="002060"/>
              <w:left w:val="single" w:sz="12" w:space="0" w:color="A50000"/>
              <w:bottom w:val="single" w:sz="8" w:space="0" w:color="002060"/>
              <w:right w:val="single" w:sz="8" w:space="0" w:color="002060"/>
            </w:tcBorders>
          </w:tcPr>
          <w:p w14:paraId="6D08DB34" w14:textId="77777777" w:rsidR="00DD715E" w:rsidRDefault="00DD715E" w:rsidP="00DD715E">
            <w:pPr>
              <w:spacing w:line="276" w:lineRule="auto"/>
              <w:rPr>
                <w:b/>
                <w:bCs/>
                <w:sz w:val="8"/>
                <w:szCs w:val="8"/>
              </w:rPr>
            </w:pPr>
          </w:p>
          <w:p w14:paraId="1976D3B4" w14:textId="77777777" w:rsidR="003927BD" w:rsidRDefault="003927BD" w:rsidP="00DD715E">
            <w:pPr>
              <w:spacing w:line="276" w:lineRule="auto"/>
              <w:rPr>
                <w:b/>
                <w:bCs/>
                <w:sz w:val="8"/>
                <w:szCs w:val="8"/>
              </w:rPr>
            </w:pPr>
            <w:r w:rsidRPr="00DD715E">
              <w:rPr>
                <w:b/>
                <w:bCs/>
              </w:rPr>
              <w:t>Family Lives (Helpline for parents)</w:t>
            </w:r>
          </w:p>
          <w:p w14:paraId="46E3E537" w14:textId="0EE244D2" w:rsidR="00DD715E" w:rsidRPr="00DD715E" w:rsidRDefault="00DD715E" w:rsidP="00DD715E">
            <w:pPr>
              <w:spacing w:line="276" w:lineRule="auto"/>
              <w:rPr>
                <w:b/>
                <w:bCs/>
                <w:sz w:val="8"/>
                <w:szCs w:val="8"/>
              </w:rPr>
            </w:pPr>
          </w:p>
        </w:tc>
        <w:tc>
          <w:tcPr>
            <w:tcW w:w="1620" w:type="dxa"/>
            <w:tcBorders>
              <w:top w:val="single" w:sz="8" w:space="0" w:color="002060"/>
              <w:left w:val="single" w:sz="8" w:space="0" w:color="002060"/>
              <w:bottom w:val="single" w:sz="8" w:space="0" w:color="002060"/>
              <w:right w:val="single" w:sz="8" w:space="0" w:color="002060"/>
            </w:tcBorders>
            <w:vAlign w:val="center"/>
          </w:tcPr>
          <w:p w14:paraId="2FDD3DA8" w14:textId="77777777" w:rsidR="003927BD" w:rsidRPr="00DD715E" w:rsidRDefault="003927BD" w:rsidP="003F4AC0">
            <w:pPr>
              <w:spacing w:line="360" w:lineRule="auto"/>
              <w:jc w:val="center"/>
              <w:rPr>
                <w:b/>
                <w:bCs/>
                <w:color w:val="960000"/>
              </w:rPr>
            </w:pPr>
            <w:r w:rsidRPr="00DD715E">
              <w:rPr>
                <w:b/>
                <w:bCs/>
                <w:color w:val="960000"/>
              </w:rPr>
              <w:t>0808 800 2222</w:t>
            </w:r>
          </w:p>
        </w:tc>
        <w:tc>
          <w:tcPr>
            <w:tcW w:w="2529" w:type="dxa"/>
            <w:tcBorders>
              <w:top w:val="single" w:sz="8" w:space="0" w:color="002060"/>
              <w:left w:val="single" w:sz="8" w:space="0" w:color="002060"/>
              <w:bottom w:val="single" w:sz="8" w:space="0" w:color="002060"/>
              <w:right w:val="single" w:sz="12" w:space="0" w:color="A50000"/>
            </w:tcBorders>
            <w:vAlign w:val="center"/>
          </w:tcPr>
          <w:p w14:paraId="5593253B" w14:textId="77777777" w:rsidR="003927BD" w:rsidRPr="00DD715E" w:rsidRDefault="003927BD" w:rsidP="003F4AC0">
            <w:pPr>
              <w:spacing w:line="360" w:lineRule="auto"/>
              <w:jc w:val="center"/>
              <w:rPr>
                <w:b/>
                <w:bCs/>
                <w:color w:val="002060"/>
              </w:rPr>
            </w:pPr>
            <w:r w:rsidRPr="00DD715E">
              <w:rPr>
                <w:b/>
                <w:bCs/>
                <w:color w:val="002060"/>
              </w:rPr>
              <w:t>www.familylives.org.uk</w:t>
            </w:r>
          </w:p>
        </w:tc>
      </w:tr>
      <w:tr w:rsidR="003927BD" w:rsidRPr="00DD715E" w14:paraId="6B704F16" w14:textId="77777777" w:rsidTr="00F21E12">
        <w:tc>
          <w:tcPr>
            <w:tcW w:w="2700" w:type="dxa"/>
            <w:tcBorders>
              <w:top w:val="single" w:sz="8" w:space="0" w:color="002060"/>
              <w:left w:val="single" w:sz="12" w:space="0" w:color="A50000"/>
              <w:bottom w:val="single" w:sz="8" w:space="0" w:color="002060"/>
              <w:right w:val="single" w:sz="8" w:space="0" w:color="002060"/>
            </w:tcBorders>
          </w:tcPr>
          <w:p w14:paraId="75E1244F" w14:textId="77777777" w:rsidR="00DD715E" w:rsidRDefault="00DD715E" w:rsidP="00DD715E">
            <w:pPr>
              <w:spacing w:line="276" w:lineRule="auto"/>
              <w:rPr>
                <w:b/>
                <w:bCs/>
                <w:sz w:val="8"/>
                <w:szCs w:val="8"/>
              </w:rPr>
            </w:pPr>
          </w:p>
          <w:p w14:paraId="180F097E" w14:textId="39365ED7" w:rsidR="003927BD" w:rsidRPr="00DD715E" w:rsidRDefault="003927BD" w:rsidP="00DD715E">
            <w:pPr>
              <w:spacing w:line="276" w:lineRule="auto"/>
              <w:rPr>
                <w:b/>
                <w:bCs/>
              </w:rPr>
            </w:pPr>
            <w:proofErr w:type="spellStart"/>
            <w:r w:rsidRPr="00DD715E">
              <w:rPr>
                <w:b/>
                <w:bCs/>
              </w:rPr>
              <w:t>YoungMinds</w:t>
            </w:r>
            <w:proofErr w:type="spellEnd"/>
            <w:r w:rsidRPr="00DD715E">
              <w:rPr>
                <w:b/>
                <w:bCs/>
              </w:rPr>
              <w:t xml:space="preserve"> (</w:t>
            </w:r>
            <w:r w:rsidR="00D31DAA" w:rsidRPr="00DD715E">
              <w:rPr>
                <w:b/>
                <w:bCs/>
              </w:rPr>
              <w:t>parents’</w:t>
            </w:r>
            <w:r w:rsidRPr="00DD715E">
              <w:rPr>
                <w:b/>
                <w:bCs/>
              </w:rPr>
              <w:t xml:space="preserve"> helpline, mental health)</w:t>
            </w:r>
          </w:p>
          <w:p w14:paraId="13EBE62A" w14:textId="593AF278" w:rsidR="00DD715E" w:rsidRPr="00DD715E" w:rsidRDefault="00DD715E" w:rsidP="00776696">
            <w:pPr>
              <w:spacing w:line="360" w:lineRule="auto"/>
              <w:rPr>
                <w:b/>
                <w:bCs/>
                <w:sz w:val="8"/>
                <w:szCs w:val="8"/>
              </w:rPr>
            </w:pPr>
          </w:p>
        </w:tc>
        <w:tc>
          <w:tcPr>
            <w:tcW w:w="1620" w:type="dxa"/>
            <w:tcBorders>
              <w:top w:val="single" w:sz="8" w:space="0" w:color="002060"/>
              <w:left w:val="single" w:sz="8" w:space="0" w:color="002060"/>
              <w:bottom w:val="single" w:sz="8" w:space="0" w:color="002060"/>
              <w:right w:val="single" w:sz="8" w:space="0" w:color="002060"/>
            </w:tcBorders>
            <w:vAlign w:val="center"/>
          </w:tcPr>
          <w:p w14:paraId="5BE9A65C" w14:textId="77777777" w:rsidR="003927BD" w:rsidRPr="00DD715E" w:rsidRDefault="003927BD" w:rsidP="003F4AC0">
            <w:pPr>
              <w:spacing w:line="360" w:lineRule="auto"/>
              <w:jc w:val="center"/>
              <w:rPr>
                <w:b/>
                <w:bCs/>
                <w:color w:val="960000"/>
              </w:rPr>
            </w:pPr>
            <w:r w:rsidRPr="00DD715E">
              <w:rPr>
                <w:b/>
                <w:bCs/>
                <w:color w:val="960000"/>
              </w:rPr>
              <w:t>0808 802 5544</w:t>
            </w:r>
          </w:p>
        </w:tc>
        <w:tc>
          <w:tcPr>
            <w:tcW w:w="2529" w:type="dxa"/>
            <w:tcBorders>
              <w:top w:val="single" w:sz="8" w:space="0" w:color="002060"/>
              <w:left w:val="single" w:sz="8" w:space="0" w:color="002060"/>
              <w:bottom w:val="single" w:sz="8" w:space="0" w:color="002060"/>
              <w:right w:val="single" w:sz="12" w:space="0" w:color="A50000"/>
            </w:tcBorders>
            <w:vAlign w:val="center"/>
          </w:tcPr>
          <w:p w14:paraId="2D9FEDBE" w14:textId="77777777" w:rsidR="003927BD" w:rsidRPr="00DD715E" w:rsidRDefault="003927BD" w:rsidP="003F4AC0">
            <w:pPr>
              <w:spacing w:line="360" w:lineRule="auto"/>
              <w:jc w:val="center"/>
              <w:rPr>
                <w:b/>
                <w:bCs/>
                <w:color w:val="002060"/>
              </w:rPr>
            </w:pPr>
            <w:r w:rsidRPr="00DD715E">
              <w:rPr>
                <w:b/>
                <w:bCs/>
                <w:color w:val="002060"/>
              </w:rPr>
              <w:t>www.youngminds.org.uk</w:t>
            </w:r>
          </w:p>
        </w:tc>
      </w:tr>
      <w:tr w:rsidR="003927BD" w:rsidRPr="00DD715E" w14:paraId="3E1060EF" w14:textId="77777777" w:rsidTr="00F21E12">
        <w:tc>
          <w:tcPr>
            <w:tcW w:w="2700" w:type="dxa"/>
            <w:tcBorders>
              <w:top w:val="single" w:sz="8" w:space="0" w:color="002060"/>
              <w:left w:val="single" w:sz="12" w:space="0" w:color="A50000"/>
              <w:bottom w:val="single" w:sz="8" w:space="0" w:color="002060"/>
              <w:right w:val="single" w:sz="8" w:space="0" w:color="002060"/>
            </w:tcBorders>
          </w:tcPr>
          <w:p w14:paraId="69F1F496" w14:textId="77777777" w:rsidR="00DD715E" w:rsidRDefault="00DD715E" w:rsidP="00DD715E">
            <w:pPr>
              <w:spacing w:line="276" w:lineRule="auto"/>
              <w:rPr>
                <w:b/>
                <w:bCs/>
                <w:sz w:val="8"/>
                <w:szCs w:val="8"/>
              </w:rPr>
            </w:pPr>
          </w:p>
          <w:p w14:paraId="1543BB5C" w14:textId="77777777" w:rsidR="003927BD" w:rsidRDefault="003927BD" w:rsidP="00DD715E">
            <w:pPr>
              <w:spacing w:line="276" w:lineRule="auto"/>
              <w:rPr>
                <w:b/>
                <w:bCs/>
                <w:sz w:val="8"/>
                <w:szCs w:val="8"/>
              </w:rPr>
            </w:pPr>
            <w:r w:rsidRPr="00DD715E">
              <w:rPr>
                <w:b/>
                <w:bCs/>
              </w:rPr>
              <w:t xml:space="preserve">Papyrus </w:t>
            </w:r>
            <w:proofErr w:type="spellStart"/>
            <w:r w:rsidRPr="00DD715E">
              <w:rPr>
                <w:b/>
                <w:bCs/>
              </w:rPr>
              <w:t>Hopeline</w:t>
            </w:r>
            <w:proofErr w:type="spellEnd"/>
            <w:r w:rsidRPr="00DD715E">
              <w:rPr>
                <w:b/>
                <w:bCs/>
              </w:rPr>
              <w:t xml:space="preserve"> (suicide support or young people)</w:t>
            </w:r>
          </w:p>
          <w:p w14:paraId="11FF9088" w14:textId="0241115D" w:rsidR="00DD715E" w:rsidRPr="00DD715E" w:rsidRDefault="00DD715E" w:rsidP="00DD715E">
            <w:pPr>
              <w:spacing w:line="276" w:lineRule="auto"/>
              <w:rPr>
                <w:b/>
                <w:bCs/>
                <w:sz w:val="8"/>
                <w:szCs w:val="8"/>
              </w:rPr>
            </w:pPr>
          </w:p>
        </w:tc>
        <w:tc>
          <w:tcPr>
            <w:tcW w:w="1620" w:type="dxa"/>
            <w:tcBorders>
              <w:top w:val="single" w:sz="8" w:space="0" w:color="002060"/>
              <w:left w:val="single" w:sz="8" w:space="0" w:color="002060"/>
              <w:bottom w:val="single" w:sz="8" w:space="0" w:color="002060"/>
              <w:right w:val="single" w:sz="8" w:space="0" w:color="002060"/>
            </w:tcBorders>
            <w:vAlign w:val="center"/>
          </w:tcPr>
          <w:p w14:paraId="145870CC" w14:textId="77777777" w:rsidR="003927BD" w:rsidRPr="00DD715E" w:rsidRDefault="003927BD" w:rsidP="003F4AC0">
            <w:pPr>
              <w:spacing w:line="360" w:lineRule="auto"/>
              <w:jc w:val="center"/>
              <w:rPr>
                <w:b/>
                <w:bCs/>
                <w:color w:val="960000"/>
              </w:rPr>
            </w:pPr>
            <w:r w:rsidRPr="00DD715E">
              <w:rPr>
                <w:b/>
                <w:bCs/>
                <w:color w:val="960000"/>
              </w:rPr>
              <w:t>0800 068 4141</w:t>
            </w:r>
          </w:p>
        </w:tc>
        <w:tc>
          <w:tcPr>
            <w:tcW w:w="2529" w:type="dxa"/>
            <w:tcBorders>
              <w:top w:val="single" w:sz="8" w:space="0" w:color="002060"/>
              <w:left w:val="single" w:sz="8" w:space="0" w:color="002060"/>
              <w:bottom w:val="single" w:sz="8" w:space="0" w:color="002060"/>
              <w:right w:val="single" w:sz="12" w:space="0" w:color="A50000"/>
            </w:tcBorders>
            <w:vAlign w:val="center"/>
          </w:tcPr>
          <w:p w14:paraId="1FEC0F36" w14:textId="77777777" w:rsidR="003927BD" w:rsidRPr="00DD715E" w:rsidRDefault="003927BD" w:rsidP="003F4AC0">
            <w:pPr>
              <w:spacing w:line="360" w:lineRule="auto"/>
              <w:jc w:val="center"/>
              <w:rPr>
                <w:b/>
                <w:bCs/>
                <w:color w:val="002060"/>
              </w:rPr>
            </w:pPr>
            <w:r w:rsidRPr="00DD715E">
              <w:rPr>
                <w:b/>
                <w:bCs/>
                <w:color w:val="002060"/>
              </w:rPr>
              <w:t>www.papyrus-uk.org/hopelineuk</w:t>
            </w:r>
          </w:p>
        </w:tc>
      </w:tr>
      <w:tr w:rsidR="003927BD" w:rsidRPr="00DD715E" w14:paraId="6DB9DADF" w14:textId="77777777" w:rsidTr="00F21E12">
        <w:tc>
          <w:tcPr>
            <w:tcW w:w="2700" w:type="dxa"/>
            <w:tcBorders>
              <w:top w:val="single" w:sz="8" w:space="0" w:color="002060"/>
              <w:left w:val="single" w:sz="12" w:space="0" w:color="A50000"/>
              <w:bottom w:val="single" w:sz="12" w:space="0" w:color="A50000"/>
              <w:right w:val="single" w:sz="8" w:space="0" w:color="002060"/>
            </w:tcBorders>
          </w:tcPr>
          <w:p w14:paraId="1B1437FD" w14:textId="77777777" w:rsidR="00DD715E" w:rsidRDefault="00DD715E" w:rsidP="00DF693D">
            <w:pPr>
              <w:spacing w:line="276" w:lineRule="auto"/>
              <w:rPr>
                <w:b/>
                <w:bCs/>
                <w:sz w:val="8"/>
                <w:szCs w:val="8"/>
              </w:rPr>
            </w:pPr>
          </w:p>
          <w:p w14:paraId="3C828EE2" w14:textId="77777777" w:rsidR="003927BD" w:rsidRDefault="003927BD" w:rsidP="00DF693D">
            <w:pPr>
              <w:spacing w:line="276" w:lineRule="auto"/>
              <w:rPr>
                <w:b/>
                <w:bCs/>
                <w:sz w:val="8"/>
                <w:szCs w:val="8"/>
              </w:rPr>
            </w:pPr>
            <w:r w:rsidRPr="00DD715E">
              <w:rPr>
                <w:b/>
                <w:bCs/>
              </w:rPr>
              <w:t>FRANK (drug and alcohol support)</w:t>
            </w:r>
          </w:p>
          <w:p w14:paraId="15639442" w14:textId="71B4B4A2" w:rsidR="00DD715E" w:rsidRPr="00DD715E" w:rsidRDefault="00DD715E" w:rsidP="00DF693D">
            <w:pPr>
              <w:spacing w:line="276" w:lineRule="auto"/>
              <w:rPr>
                <w:b/>
                <w:bCs/>
                <w:sz w:val="8"/>
                <w:szCs w:val="8"/>
              </w:rPr>
            </w:pPr>
          </w:p>
        </w:tc>
        <w:tc>
          <w:tcPr>
            <w:tcW w:w="1620" w:type="dxa"/>
            <w:tcBorders>
              <w:top w:val="single" w:sz="8" w:space="0" w:color="002060"/>
              <w:left w:val="single" w:sz="8" w:space="0" w:color="002060"/>
              <w:bottom w:val="single" w:sz="12" w:space="0" w:color="A50000"/>
              <w:right w:val="single" w:sz="8" w:space="0" w:color="002060"/>
            </w:tcBorders>
            <w:vAlign w:val="center"/>
          </w:tcPr>
          <w:p w14:paraId="283B5CE1" w14:textId="77777777" w:rsidR="003927BD" w:rsidRPr="00DD715E" w:rsidRDefault="003927BD" w:rsidP="003F4AC0">
            <w:pPr>
              <w:spacing w:line="360" w:lineRule="auto"/>
              <w:jc w:val="center"/>
              <w:rPr>
                <w:b/>
                <w:bCs/>
                <w:color w:val="960000"/>
              </w:rPr>
            </w:pPr>
            <w:r w:rsidRPr="00DD715E">
              <w:rPr>
                <w:b/>
                <w:bCs/>
                <w:color w:val="960000"/>
              </w:rPr>
              <w:t>0300 123 6600</w:t>
            </w:r>
          </w:p>
        </w:tc>
        <w:tc>
          <w:tcPr>
            <w:tcW w:w="2529" w:type="dxa"/>
            <w:tcBorders>
              <w:top w:val="single" w:sz="8" w:space="0" w:color="002060"/>
              <w:left w:val="single" w:sz="8" w:space="0" w:color="002060"/>
              <w:bottom w:val="single" w:sz="12" w:space="0" w:color="A50000"/>
              <w:right w:val="single" w:sz="12" w:space="0" w:color="A50000"/>
            </w:tcBorders>
            <w:vAlign w:val="center"/>
          </w:tcPr>
          <w:p w14:paraId="0866E05C" w14:textId="77777777" w:rsidR="003927BD" w:rsidRPr="00DD715E" w:rsidRDefault="003927BD" w:rsidP="003F4AC0">
            <w:pPr>
              <w:spacing w:line="360" w:lineRule="auto"/>
              <w:jc w:val="center"/>
              <w:rPr>
                <w:b/>
                <w:bCs/>
                <w:color w:val="002060"/>
              </w:rPr>
            </w:pPr>
            <w:r w:rsidRPr="00DD715E">
              <w:rPr>
                <w:b/>
                <w:bCs/>
                <w:color w:val="002060"/>
              </w:rPr>
              <w:t>www.talktofrank.com</w:t>
            </w:r>
          </w:p>
        </w:tc>
      </w:tr>
    </w:tbl>
    <w:p w14:paraId="0E0E98B9" w14:textId="77777777" w:rsidR="003927BD" w:rsidRPr="00DD715E" w:rsidRDefault="003927BD" w:rsidP="00776696">
      <w:pPr>
        <w:spacing w:after="0" w:line="360" w:lineRule="auto"/>
        <w:rPr>
          <w:b/>
          <w:bCs/>
          <w:color w:val="0070C0"/>
        </w:rPr>
      </w:pPr>
    </w:p>
    <w:p w14:paraId="3EBF89D9" w14:textId="77777777" w:rsidR="00DD715E" w:rsidRDefault="00DD715E" w:rsidP="00776696">
      <w:pPr>
        <w:spacing w:after="0" w:line="360" w:lineRule="auto"/>
        <w:jc w:val="both"/>
        <w:rPr>
          <w:b/>
          <w:bCs/>
          <w:color w:val="002060"/>
          <w:sz w:val="32"/>
          <w:szCs w:val="32"/>
        </w:rPr>
      </w:pPr>
    </w:p>
    <w:p w14:paraId="2FEAA67D" w14:textId="3671FF4C" w:rsidR="003927BD" w:rsidRPr="00F21E12" w:rsidRDefault="003927BD" w:rsidP="00DD715E">
      <w:pPr>
        <w:spacing w:after="0" w:line="360" w:lineRule="auto"/>
        <w:jc w:val="both"/>
        <w:rPr>
          <w:b/>
          <w:bCs/>
          <w:color w:val="002060"/>
          <w:sz w:val="12"/>
          <w:szCs w:val="12"/>
        </w:rPr>
      </w:pPr>
      <w:bookmarkStart w:id="19" w:name="_Hlk47955190"/>
      <w:r w:rsidRPr="00B56368">
        <w:rPr>
          <w:b/>
          <w:bCs/>
          <w:color w:val="002060"/>
          <w:sz w:val="32"/>
          <w:szCs w:val="32"/>
        </w:rPr>
        <w:lastRenderedPageBreak/>
        <w:t>District, Circuit and Church Contacts</w:t>
      </w:r>
    </w:p>
    <w:tbl>
      <w:tblPr>
        <w:tblStyle w:val="TableGrid1"/>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20"/>
        <w:gridCol w:w="2340"/>
      </w:tblGrid>
      <w:tr w:rsidR="001F4300" w:rsidRPr="00344DA9" w14:paraId="518F44D6" w14:textId="77777777" w:rsidTr="00F21E12">
        <w:tc>
          <w:tcPr>
            <w:tcW w:w="1980" w:type="dxa"/>
            <w:tcBorders>
              <w:top w:val="single" w:sz="12" w:space="0" w:color="A50000"/>
              <w:left w:val="single" w:sz="12" w:space="0" w:color="A50000"/>
              <w:bottom w:val="single" w:sz="8" w:space="0" w:color="002060"/>
              <w:right w:val="single" w:sz="8" w:space="0" w:color="002060"/>
            </w:tcBorders>
          </w:tcPr>
          <w:p w14:paraId="31C1FB5C" w14:textId="77777777" w:rsidR="00DD715E" w:rsidRDefault="00DD715E" w:rsidP="00DF693D">
            <w:pPr>
              <w:spacing w:line="276" w:lineRule="auto"/>
              <w:rPr>
                <w:b/>
                <w:bCs/>
                <w:sz w:val="8"/>
                <w:szCs w:val="8"/>
              </w:rPr>
            </w:pPr>
          </w:p>
          <w:p w14:paraId="78636DC2" w14:textId="4E5BC5D9" w:rsidR="001F4300" w:rsidRPr="00DD715E" w:rsidRDefault="001F4300" w:rsidP="00DF693D">
            <w:pPr>
              <w:spacing w:line="276" w:lineRule="auto"/>
              <w:rPr>
                <w:b/>
                <w:bCs/>
              </w:rPr>
            </w:pPr>
            <w:r w:rsidRPr="00DD715E">
              <w:rPr>
                <w:b/>
                <w:bCs/>
              </w:rPr>
              <w:t>District Safeguarding Officer</w:t>
            </w:r>
          </w:p>
          <w:p w14:paraId="5B7D9FA9" w14:textId="67F9E217" w:rsidR="00DF693D" w:rsidRPr="00DD715E" w:rsidRDefault="00DF693D" w:rsidP="00DF693D">
            <w:pPr>
              <w:spacing w:line="276" w:lineRule="auto"/>
              <w:rPr>
                <w:b/>
                <w:bCs/>
                <w:sz w:val="8"/>
                <w:szCs w:val="8"/>
              </w:rPr>
            </w:pPr>
          </w:p>
        </w:tc>
        <w:tc>
          <w:tcPr>
            <w:tcW w:w="2520" w:type="dxa"/>
            <w:tcBorders>
              <w:top w:val="single" w:sz="12" w:space="0" w:color="A50000"/>
              <w:left w:val="single" w:sz="8" w:space="0" w:color="002060"/>
              <w:bottom w:val="single" w:sz="8" w:space="0" w:color="002060"/>
              <w:right w:val="single" w:sz="8" w:space="0" w:color="002060"/>
            </w:tcBorders>
            <w:vAlign w:val="center"/>
          </w:tcPr>
          <w:p w14:paraId="7D630DE7" w14:textId="7C0015F2" w:rsidR="001F4300" w:rsidRPr="00DD715E" w:rsidRDefault="001F4300" w:rsidP="003F4AC0">
            <w:pPr>
              <w:spacing w:line="360" w:lineRule="auto"/>
              <w:jc w:val="center"/>
              <w:rPr>
                <w:b/>
                <w:bCs/>
                <w:color w:val="0070C0"/>
              </w:rPr>
            </w:pPr>
            <w:r w:rsidRPr="00DD715E">
              <w:rPr>
                <w:b/>
                <w:bCs/>
                <w:color w:val="0070C0"/>
              </w:rPr>
              <w:t>Helen Bolton</w:t>
            </w:r>
          </w:p>
        </w:tc>
        <w:tc>
          <w:tcPr>
            <w:tcW w:w="2340" w:type="dxa"/>
            <w:tcBorders>
              <w:top w:val="single" w:sz="12" w:space="0" w:color="A50000"/>
              <w:left w:val="single" w:sz="8" w:space="0" w:color="002060"/>
              <w:bottom w:val="single" w:sz="8" w:space="0" w:color="002060"/>
              <w:right w:val="single" w:sz="12" w:space="0" w:color="A50000"/>
            </w:tcBorders>
            <w:vAlign w:val="center"/>
          </w:tcPr>
          <w:p w14:paraId="5C194C41" w14:textId="2A56D5E8" w:rsidR="001F4300" w:rsidRPr="00DD715E" w:rsidRDefault="001F4300" w:rsidP="003F4AC0">
            <w:pPr>
              <w:spacing w:line="360" w:lineRule="auto"/>
              <w:jc w:val="center"/>
              <w:rPr>
                <w:b/>
                <w:bCs/>
                <w:color w:val="960000"/>
              </w:rPr>
            </w:pPr>
            <w:r w:rsidRPr="00DD715E">
              <w:rPr>
                <w:b/>
                <w:bCs/>
                <w:color w:val="960000"/>
              </w:rPr>
              <w:t>07498 800427</w:t>
            </w:r>
          </w:p>
        </w:tc>
      </w:tr>
      <w:tr w:rsidR="003927BD" w:rsidRPr="00344DA9" w14:paraId="146450DD" w14:textId="77777777" w:rsidTr="00F21E12">
        <w:tc>
          <w:tcPr>
            <w:tcW w:w="1980" w:type="dxa"/>
            <w:tcBorders>
              <w:top w:val="single" w:sz="8" w:space="0" w:color="002060"/>
              <w:left w:val="single" w:sz="12" w:space="0" w:color="A50000"/>
              <w:bottom w:val="single" w:sz="8" w:space="0" w:color="002060"/>
              <w:right w:val="single" w:sz="8" w:space="0" w:color="002060"/>
            </w:tcBorders>
          </w:tcPr>
          <w:p w14:paraId="75483DDC" w14:textId="77777777" w:rsidR="00DD715E" w:rsidRDefault="00DD715E" w:rsidP="00776696">
            <w:pPr>
              <w:spacing w:line="360" w:lineRule="auto"/>
              <w:rPr>
                <w:b/>
                <w:bCs/>
                <w:sz w:val="8"/>
                <w:szCs w:val="8"/>
              </w:rPr>
            </w:pPr>
          </w:p>
          <w:p w14:paraId="5F8FDBFB" w14:textId="77777777" w:rsidR="00DF693D" w:rsidRDefault="003927BD" w:rsidP="00776696">
            <w:pPr>
              <w:spacing w:line="360" w:lineRule="auto"/>
              <w:rPr>
                <w:b/>
                <w:bCs/>
                <w:sz w:val="8"/>
                <w:szCs w:val="8"/>
              </w:rPr>
            </w:pPr>
            <w:r w:rsidRPr="00DD715E">
              <w:rPr>
                <w:b/>
                <w:bCs/>
              </w:rPr>
              <w:t>Circuit Safeguarding Officer</w:t>
            </w:r>
          </w:p>
          <w:p w14:paraId="2F9C8D96" w14:textId="2115E21B" w:rsidR="00DD715E" w:rsidRPr="00DD715E" w:rsidRDefault="00DD715E" w:rsidP="00776696">
            <w:pPr>
              <w:spacing w:line="360" w:lineRule="auto"/>
              <w:rPr>
                <w:b/>
                <w:bCs/>
                <w:sz w:val="8"/>
                <w:szCs w:val="8"/>
              </w:rPr>
            </w:pPr>
          </w:p>
        </w:tc>
        <w:tc>
          <w:tcPr>
            <w:tcW w:w="2520" w:type="dxa"/>
            <w:tcBorders>
              <w:top w:val="single" w:sz="8" w:space="0" w:color="002060"/>
              <w:left w:val="single" w:sz="8" w:space="0" w:color="002060"/>
              <w:bottom w:val="single" w:sz="8" w:space="0" w:color="002060"/>
              <w:right w:val="single" w:sz="8" w:space="0" w:color="002060"/>
            </w:tcBorders>
            <w:vAlign w:val="center"/>
          </w:tcPr>
          <w:p w14:paraId="23F08BE9" w14:textId="2CA82D8C" w:rsidR="003927BD" w:rsidRPr="00DD715E" w:rsidRDefault="003927BD" w:rsidP="003F4AC0">
            <w:pPr>
              <w:spacing w:line="360" w:lineRule="auto"/>
              <w:jc w:val="center"/>
              <w:rPr>
                <w:b/>
                <w:bCs/>
                <w:color w:val="0070C0"/>
              </w:rPr>
            </w:pPr>
          </w:p>
        </w:tc>
        <w:tc>
          <w:tcPr>
            <w:tcW w:w="2340" w:type="dxa"/>
            <w:tcBorders>
              <w:top w:val="single" w:sz="8" w:space="0" w:color="002060"/>
              <w:left w:val="single" w:sz="8" w:space="0" w:color="002060"/>
              <w:bottom w:val="single" w:sz="8" w:space="0" w:color="002060"/>
              <w:right w:val="single" w:sz="12" w:space="0" w:color="A50000"/>
            </w:tcBorders>
            <w:vAlign w:val="center"/>
          </w:tcPr>
          <w:p w14:paraId="5E343865" w14:textId="77777777" w:rsidR="003927BD" w:rsidRPr="00DD715E" w:rsidRDefault="003927BD" w:rsidP="003F4AC0">
            <w:pPr>
              <w:spacing w:line="360" w:lineRule="auto"/>
              <w:jc w:val="center"/>
              <w:rPr>
                <w:b/>
                <w:bCs/>
                <w:color w:val="960000"/>
              </w:rPr>
            </w:pPr>
          </w:p>
        </w:tc>
      </w:tr>
      <w:tr w:rsidR="003927BD" w:rsidRPr="00344DA9" w14:paraId="0D2F4880" w14:textId="77777777" w:rsidTr="00F21E12">
        <w:tc>
          <w:tcPr>
            <w:tcW w:w="1980" w:type="dxa"/>
            <w:tcBorders>
              <w:top w:val="single" w:sz="8" w:space="0" w:color="002060"/>
              <w:left w:val="single" w:sz="12" w:space="0" w:color="A50000"/>
              <w:bottom w:val="single" w:sz="12" w:space="0" w:color="A50000"/>
              <w:right w:val="single" w:sz="8" w:space="0" w:color="002060"/>
            </w:tcBorders>
          </w:tcPr>
          <w:p w14:paraId="3C9D4BA1" w14:textId="77777777" w:rsidR="00DD715E" w:rsidRDefault="00DD715E" w:rsidP="00DF693D">
            <w:pPr>
              <w:spacing w:line="276" w:lineRule="auto"/>
              <w:rPr>
                <w:b/>
                <w:bCs/>
                <w:sz w:val="8"/>
                <w:szCs w:val="8"/>
              </w:rPr>
            </w:pPr>
          </w:p>
          <w:p w14:paraId="677EDD6A" w14:textId="6F7A29AA" w:rsidR="003927BD" w:rsidRPr="00DD715E" w:rsidRDefault="003927BD" w:rsidP="00DF693D">
            <w:pPr>
              <w:spacing w:line="276" w:lineRule="auto"/>
              <w:rPr>
                <w:b/>
                <w:bCs/>
              </w:rPr>
            </w:pPr>
            <w:r w:rsidRPr="00DD715E">
              <w:rPr>
                <w:b/>
                <w:bCs/>
              </w:rPr>
              <w:t>Church Safeguarding Officer</w:t>
            </w:r>
          </w:p>
          <w:p w14:paraId="09010F04" w14:textId="77777777" w:rsidR="003927BD" w:rsidRPr="00DD715E" w:rsidRDefault="003927BD" w:rsidP="00776696">
            <w:pPr>
              <w:spacing w:line="360" w:lineRule="auto"/>
              <w:rPr>
                <w:b/>
                <w:bCs/>
                <w:sz w:val="8"/>
                <w:szCs w:val="8"/>
              </w:rPr>
            </w:pPr>
          </w:p>
        </w:tc>
        <w:tc>
          <w:tcPr>
            <w:tcW w:w="2520" w:type="dxa"/>
            <w:tcBorders>
              <w:top w:val="single" w:sz="8" w:space="0" w:color="002060"/>
              <w:left w:val="single" w:sz="8" w:space="0" w:color="002060"/>
              <w:bottom w:val="single" w:sz="12" w:space="0" w:color="A50000"/>
              <w:right w:val="single" w:sz="8" w:space="0" w:color="002060"/>
            </w:tcBorders>
            <w:vAlign w:val="center"/>
          </w:tcPr>
          <w:p w14:paraId="08A9C853" w14:textId="48E02975" w:rsidR="003927BD" w:rsidRPr="00DD715E" w:rsidRDefault="003927BD" w:rsidP="003F4AC0">
            <w:pPr>
              <w:spacing w:line="360" w:lineRule="auto"/>
              <w:jc w:val="center"/>
              <w:rPr>
                <w:b/>
                <w:bCs/>
                <w:color w:val="0070C0"/>
              </w:rPr>
            </w:pPr>
          </w:p>
        </w:tc>
        <w:tc>
          <w:tcPr>
            <w:tcW w:w="2340" w:type="dxa"/>
            <w:tcBorders>
              <w:top w:val="single" w:sz="8" w:space="0" w:color="002060"/>
              <w:left w:val="single" w:sz="8" w:space="0" w:color="002060"/>
              <w:bottom w:val="single" w:sz="12" w:space="0" w:color="A50000"/>
              <w:right w:val="single" w:sz="12" w:space="0" w:color="A50000"/>
            </w:tcBorders>
            <w:vAlign w:val="center"/>
          </w:tcPr>
          <w:p w14:paraId="7476D0A5" w14:textId="616DB5B1" w:rsidR="003927BD" w:rsidRPr="00DD715E" w:rsidRDefault="003927BD" w:rsidP="003F4AC0">
            <w:pPr>
              <w:spacing w:line="360" w:lineRule="auto"/>
              <w:jc w:val="center"/>
              <w:rPr>
                <w:b/>
                <w:bCs/>
                <w:color w:val="960000"/>
              </w:rPr>
            </w:pPr>
          </w:p>
        </w:tc>
      </w:tr>
    </w:tbl>
    <w:p w14:paraId="69FD0208" w14:textId="77777777" w:rsidR="003927BD" w:rsidRPr="00344DA9" w:rsidRDefault="003927BD" w:rsidP="00776696">
      <w:pPr>
        <w:spacing w:after="0" w:line="360" w:lineRule="auto"/>
        <w:rPr>
          <w:b/>
          <w:bCs/>
          <w:color w:val="0070C0"/>
          <w:sz w:val="24"/>
          <w:szCs w:val="24"/>
        </w:rPr>
      </w:pPr>
    </w:p>
    <w:p w14:paraId="2A43DB34" w14:textId="77777777" w:rsidR="003927BD" w:rsidRPr="00344DA9" w:rsidRDefault="003927BD" w:rsidP="00776696">
      <w:pPr>
        <w:spacing w:line="360" w:lineRule="auto"/>
        <w:rPr>
          <w:b/>
          <w:bCs/>
          <w:color w:val="960000"/>
          <w:sz w:val="32"/>
          <w:szCs w:val="32"/>
        </w:rPr>
      </w:pPr>
      <w:r w:rsidRPr="00344DA9">
        <w:rPr>
          <w:b/>
          <w:bCs/>
          <w:color w:val="960000"/>
          <w:sz w:val="32"/>
          <w:szCs w:val="32"/>
        </w:rPr>
        <w:br w:type="page"/>
      </w:r>
    </w:p>
    <w:p w14:paraId="083D1BC2" w14:textId="03C40874" w:rsidR="003927BD" w:rsidRPr="00744BB5" w:rsidRDefault="003927BD" w:rsidP="00744BB5">
      <w:pPr>
        <w:rPr>
          <w:b/>
          <w:bCs/>
          <w:color w:val="960000"/>
          <w:sz w:val="32"/>
          <w:szCs w:val="32"/>
        </w:rPr>
      </w:pPr>
      <w:bookmarkStart w:id="20" w:name="_Hlk45460385"/>
      <w:bookmarkEnd w:id="19"/>
      <w:r w:rsidRPr="002C09CD">
        <w:rPr>
          <w:b/>
          <w:bCs/>
          <w:color w:val="960000"/>
          <w:sz w:val="40"/>
          <w:szCs w:val="40"/>
        </w:rPr>
        <w:lastRenderedPageBreak/>
        <w:t xml:space="preserve">Appendix </w:t>
      </w:r>
      <w:r w:rsidR="00744BB5">
        <w:rPr>
          <w:b/>
          <w:bCs/>
          <w:color w:val="960000"/>
          <w:sz w:val="40"/>
          <w:szCs w:val="40"/>
        </w:rPr>
        <w:t>2</w:t>
      </w:r>
      <w:r w:rsidRPr="002C09CD">
        <w:rPr>
          <w:b/>
          <w:bCs/>
          <w:color w:val="960000"/>
          <w:sz w:val="40"/>
          <w:szCs w:val="40"/>
        </w:rPr>
        <w:t xml:space="preserve"> </w:t>
      </w:r>
      <w:r w:rsidRPr="00744BB5">
        <w:rPr>
          <w:b/>
          <w:bCs/>
          <w:color w:val="002060"/>
          <w:sz w:val="40"/>
          <w:szCs w:val="40"/>
        </w:rPr>
        <w:t>–</w:t>
      </w:r>
      <w:r w:rsidRPr="002C09CD">
        <w:rPr>
          <w:b/>
          <w:bCs/>
          <w:color w:val="960000"/>
          <w:sz w:val="40"/>
          <w:szCs w:val="40"/>
        </w:rPr>
        <w:t xml:space="preserve"> </w:t>
      </w:r>
      <w:r w:rsidRPr="002C09CD">
        <w:rPr>
          <w:b/>
          <w:bCs/>
          <w:color w:val="002060"/>
          <w:sz w:val="36"/>
          <w:szCs w:val="36"/>
        </w:rPr>
        <w:t>Use of Photography and Video: Information Sheet for Parents and Carers</w:t>
      </w:r>
      <w:r w:rsidRPr="002C09CD">
        <w:rPr>
          <w:b/>
          <w:bCs/>
          <w:color w:val="002060"/>
          <w:sz w:val="24"/>
          <w:szCs w:val="24"/>
        </w:rPr>
        <w:t xml:space="preserve"> </w:t>
      </w:r>
      <w:bookmarkEnd w:id="20"/>
      <w:r w:rsidRPr="00B56368">
        <w:rPr>
          <w:b/>
          <w:bCs/>
          <w:i/>
          <w:iCs/>
          <w:color w:val="002060"/>
          <w:sz w:val="24"/>
          <w:szCs w:val="24"/>
        </w:rPr>
        <w:t>approved by the Methodist Church November 2019</w:t>
      </w:r>
    </w:p>
    <w:p w14:paraId="260B192D" w14:textId="18C30D4B" w:rsidR="00112931" w:rsidRDefault="00112931" w:rsidP="00776696">
      <w:pPr>
        <w:spacing w:after="0" w:line="360" w:lineRule="auto"/>
        <w:rPr>
          <w:b/>
          <w:bCs/>
          <w:sz w:val="24"/>
          <w:szCs w:val="24"/>
        </w:rPr>
      </w:pPr>
      <w:r w:rsidRPr="00112931">
        <w:rPr>
          <w:b/>
          <w:bCs/>
          <w:noProof/>
          <w:sz w:val="24"/>
          <w:szCs w:val="24"/>
        </w:rPr>
        <mc:AlternateContent>
          <mc:Choice Requires="wps">
            <w:drawing>
              <wp:anchor distT="45720" distB="45720" distL="114300" distR="114300" simplePos="0" relativeHeight="251668480" behindDoc="0" locked="0" layoutInCell="1" allowOverlap="1" wp14:anchorId="02E27726" wp14:editId="6A362AD7">
                <wp:simplePos x="0" y="0"/>
                <wp:positionH relativeFrom="column">
                  <wp:posOffset>503156</wp:posOffset>
                </wp:positionH>
                <wp:positionV relativeFrom="paragraph">
                  <wp:posOffset>217362</wp:posOffset>
                </wp:positionV>
                <wp:extent cx="4422775" cy="1020445"/>
                <wp:effectExtent l="0" t="0" r="158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020445"/>
                        </a:xfrm>
                        <a:prstGeom prst="rect">
                          <a:avLst/>
                        </a:prstGeom>
                        <a:solidFill>
                          <a:srgbClr val="FFFFFF"/>
                        </a:solidFill>
                        <a:ln w="19050">
                          <a:solidFill>
                            <a:srgbClr val="960000"/>
                          </a:solidFill>
                          <a:miter lim="800000"/>
                          <a:headEnd/>
                          <a:tailEnd/>
                        </a:ln>
                      </wps:spPr>
                      <wps:txbx>
                        <w:txbxContent>
                          <w:p w14:paraId="19756BEE" w14:textId="77777777" w:rsidR="000F44D3" w:rsidRPr="003542F8" w:rsidRDefault="000F44D3" w:rsidP="00112931">
                            <w:pPr>
                              <w:spacing w:after="0" w:line="360" w:lineRule="auto"/>
                              <w:rPr>
                                <w:b/>
                                <w:bCs/>
                                <w:sz w:val="24"/>
                                <w:szCs w:val="24"/>
                              </w:rPr>
                            </w:pPr>
                            <w:r w:rsidRPr="003542F8">
                              <w:rPr>
                                <w:b/>
                                <w:bCs/>
                                <w:sz w:val="24"/>
                                <w:szCs w:val="24"/>
                              </w:rPr>
                              <w:t>This can be accessed online at</w:t>
                            </w:r>
                          </w:p>
                          <w:p w14:paraId="48BA3EA9" w14:textId="77777777" w:rsidR="000F44D3" w:rsidRPr="00B56368" w:rsidRDefault="00C831A8" w:rsidP="00112931">
                            <w:pPr>
                              <w:spacing w:after="0" w:line="240" w:lineRule="auto"/>
                              <w:rPr>
                                <w:i/>
                                <w:iCs/>
                                <w:sz w:val="24"/>
                                <w:szCs w:val="24"/>
                              </w:rPr>
                            </w:pPr>
                            <w:hyperlink r:id="rId81" w:history="1">
                              <w:r w:rsidR="000F44D3" w:rsidRPr="00B56368">
                                <w:rPr>
                                  <w:rStyle w:val="Hyperlink"/>
                                  <w:i/>
                                  <w:iCs/>
                                  <w:sz w:val="24"/>
                                  <w:szCs w:val="24"/>
                                </w:rPr>
                                <w:t>https://www.methodist.org.uk/media/15565/use-of-photography-and-video-information-sheet-and-consent-form-for-parents-and-carers-updated-nov-2019.docx</w:t>
                              </w:r>
                            </w:hyperlink>
                          </w:p>
                          <w:p w14:paraId="7B78211E" w14:textId="69270847" w:rsidR="000F44D3" w:rsidRDefault="000F4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27726" id="_x0000_s1039" type="#_x0000_t202" style="position:absolute;margin-left:39.6pt;margin-top:17.1pt;width:348.25pt;height:80.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" strokecolor="#960000" strokeweight="1.5pt">
                <v:textbox>
                  <w:txbxContent>
                    <w:p w14:paraId="19756BEE" w14:textId="77777777" w:rsidR="000F44D3" w:rsidRPr="003542F8" w:rsidRDefault="000F44D3" w:rsidP="00112931">
                      <w:pPr>
                        <w:spacing w:after="0" w:line="360" w:lineRule="auto"/>
                        <w:rPr>
                          <w:b/>
                          <w:bCs/>
                          <w:sz w:val="24"/>
                          <w:szCs w:val="24"/>
                        </w:rPr>
                      </w:pPr>
                      <w:r w:rsidRPr="003542F8">
                        <w:rPr>
                          <w:b/>
                          <w:bCs/>
                          <w:sz w:val="24"/>
                          <w:szCs w:val="24"/>
                        </w:rPr>
                        <w:t>This can be accessed online at</w:t>
                      </w:r>
                    </w:p>
                    <w:p w14:paraId="48BA3EA9" w14:textId="77777777" w:rsidR="000F44D3" w:rsidRPr="00B56368" w:rsidRDefault="000F44D3" w:rsidP="00112931">
                      <w:pPr>
                        <w:spacing w:after="0" w:line="240" w:lineRule="auto"/>
                        <w:rPr>
                          <w:i/>
                          <w:iCs/>
                          <w:sz w:val="24"/>
                          <w:szCs w:val="24"/>
                        </w:rPr>
                      </w:pPr>
                      <w:hyperlink r:id="rId82" w:history="1">
                        <w:r w:rsidRPr="00B56368">
                          <w:rPr>
                            <w:rStyle w:val="Hyperlink"/>
                            <w:i/>
                            <w:iCs/>
                            <w:sz w:val="24"/>
                            <w:szCs w:val="24"/>
                          </w:rPr>
                          <w:t>https://www.methodist.org.uk/media/15565/use-of-photography-and-video-information-sheet-and-consent-form-for-parents-and-carers-updated-nov-2019.docx</w:t>
                        </w:r>
                      </w:hyperlink>
                    </w:p>
                    <w:p w14:paraId="7B78211E" w14:textId="69270847" w:rsidR="000F44D3" w:rsidRDefault="000F44D3"/>
                  </w:txbxContent>
                </v:textbox>
                <w10:wrap type="square"/>
              </v:shape>
            </w:pict>
          </mc:Fallback>
        </mc:AlternateContent>
      </w:r>
    </w:p>
    <w:p w14:paraId="0E86B7CA" w14:textId="0727B122" w:rsidR="00112931" w:rsidRDefault="00112931" w:rsidP="00776696">
      <w:pPr>
        <w:spacing w:after="0" w:line="360" w:lineRule="auto"/>
        <w:rPr>
          <w:b/>
          <w:bCs/>
          <w:sz w:val="24"/>
          <w:szCs w:val="24"/>
        </w:rPr>
      </w:pPr>
    </w:p>
    <w:p w14:paraId="40581225" w14:textId="77777777" w:rsidR="00112931" w:rsidRDefault="00112931" w:rsidP="00776696">
      <w:pPr>
        <w:spacing w:after="0" w:line="360" w:lineRule="auto"/>
        <w:rPr>
          <w:b/>
          <w:bCs/>
          <w:sz w:val="24"/>
          <w:szCs w:val="24"/>
        </w:rPr>
      </w:pPr>
    </w:p>
    <w:p w14:paraId="25CC9C77" w14:textId="7FFC3C48" w:rsidR="00112931" w:rsidRDefault="00112931" w:rsidP="00776696">
      <w:pPr>
        <w:spacing w:after="0" w:line="360" w:lineRule="auto"/>
        <w:rPr>
          <w:b/>
          <w:bCs/>
          <w:sz w:val="24"/>
          <w:szCs w:val="24"/>
        </w:rPr>
      </w:pPr>
    </w:p>
    <w:p w14:paraId="12DA83FD" w14:textId="77777777" w:rsidR="003542F8" w:rsidRPr="00344DA9" w:rsidRDefault="003542F8" w:rsidP="00776696">
      <w:pPr>
        <w:spacing w:line="360" w:lineRule="auto"/>
        <w:rPr>
          <w:b/>
          <w:bCs/>
          <w:color w:val="960000"/>
          <w:sz w:val="24"/>
          <w:szCs w:val="24"/>
        </w:rPr>
      </w:pPr>
    </w:p>
    <w:p w14:paraId="2B5E87FE" w14:textId="6A7C224D" w:rsidR="003927BD" w:rsidRPr="00344DA9" w:rsidRDefault="003927BD" w:rsidP="00776696">
      <w:pPr>
        <w:spacing w:after="0" w:line="360" w:lineRule="auto"/>
        <w:jc w:val="center"/>
        <w:rPr>
          <w:b/>
          <w:bCs/>
          <w:sz w:val="24"/>
          <w:szCs w:val="24"/>
        </w:rPr>
      </w:pPr>
      <w:bookmarkStart w:id="21" w:name="_Hlk40696131"/>
      <w:r w:rsidRPr="00344DA9">
        <w:rPr>
          <w:b/>
          <w:bCs/>
          <w:sz w:val="24"/>
          <w:szCs w:val="24"/>
        </w:rPr>
        <w:t>Use of Photography and Video</w:t>
      </w:r>
    </w:p>
    <w:p w14:paraId="6493DCAF" w14:textId="77777777" w:rsidR="003927BD" w:rsidRPr="00344DA9" w:rsidRDefault="003927BD" w:rsidP="00776696">
      <w:pPr>
        <w:spacing w:after="0" w:line="360" w:lineRule="auto"/>
        <w:jc w:val="center"/>
        <w:rPr>
          <w:b/>
          <w:bCs/>
          <w:sz w:val="24"/>
          <w:szCs w:val="24"/>
        </w:rPr>
      </w:pPr>
      <w:r w:rsidRPr="00344DA9">
        <w:rPr>
          <w:b/>
          <w:bCs/>
          <w:sz w:val="24"/>
          <w:szCs w:val="24"/>
        </w:rPr>
        <w:t>Information Sheet for Parents and Carers</w:t>
      </w:r>
    </w:p>
    <w:bookmarkEnd w:id="21"/>
    <w:p w14:paraId="1786155F" w14:textId="77777777" w:rsidR="003927BD" w:rsidRPr="00344DA9" w:rsidRDefault="003927BD" w:rsidP="00776696">
      <w:pPr>
        <w:spacing w:after="0" w:line="360" w:lineRule="auto"/>
        <w:jc w:val="center"/>
        <w:rPr>
          <w:b/>
          <w:bCs/>
          <w:color w:val="00B050"/>
          <w:sz w:val="24"/>
          <w:szCs w:val="24"/>
        </w:rPr>
      </w:pPr>
      <w:r w:rsidRPr="00344DA9">
        <w:rPr>
          <w:b/>
          <w:bCs/>
          <w:color w:val="00B050"/>
          <w:sz w:val="24"/>
          <w:szCs w:val="24"/>
        </w:rPr>
        <w:t>Name of Activity/Event</w:t>
      </w:r>
    </w:p>
    <w:p w14:paraId="0DEE914A" w14:textId="77777777" w:rsidR="003927BD" w:rsidRPr="00344DA9" w:rsidRDefault="003927BD" w:rsidP="00776696">
      <w:pPr>
        <w:spacing w:after="0" w:line="360" w:lineRule="auto"/>
        <w:rPr>
          <w:sz w:val="24"/>
          <w:szCs w:val="24"/>
        </w:rPr>
      </w:pPr>
      <w:r w:rsidRPr="00344DA9">
        <w:rPr>
          <w:sz w:val="24"/>
          <w:szCs w:val="24"/>
        </w:rPr>
        <w:t xml:space="preserve">The Methodist Church is committed to the safeguarding of children and young people during their engagement with church activities. We take great care recording, using and storing images of children and young people while they take part in church activities. The intended use of for any images and arrangements for storage will be indicated on the consent form. We have obligations under the General Data Protection Regulation, Data Protection Act 2018 and the Safeguarding Policy, Procedures &amp; Guidance for the Methodist Church to make you aware of this information and to request your consent for the use of images of the child or young person under your care. </w:t>
      </w:r>
    </w:p>
    <w:p w14:paraId="14488B11" w14:textId="77777777" w:rsidR="003927BD" w:rsidRPr="00344DA9" w:rsidRDefault="003927BD" w:rsidP="00776696">
      <w:pPr>
        <w:spacing w:after="0" w:line="360" w:lineRule="auto"/>
        <w:rPr>
          <w:b/>
          <w:bCs/>
          <w:sz w:val="24"/>
          <w:szCs w:val="24"/>
        </w:rPr>
      </w:pPr>
    </w:p>
    <w:p w14:paraId="3E0BD415" w14:textId="77777777" w:rsidR="003927BD" w:rsidRPr="00344DA9" w:rsidRDefault="003927BD" w:rsidP="00776696">
      <w:pPr>
        <w:spacing w:after="0" w:line="360" w:lineRule="auto"/>
        <w:rPr>
          <w:b/>
          <w:bCs/>
          <w:sz w:val="24"/>
          <w:szCs w:val="24"/>
        </w:rPr>
      </w:pPr>
      <w:r w:rsidRPr="00344DA9">
        <w:rPr>
          <w:b/>
          <w:bCs/>
          <w:sz w:val="24"/>
          <w:szCs w:val="24"/>
        </w:rPr>
        <w:t>Why are photographs and film of children and young people taken at church activities?</w:t>
      </w:r>
    </w:p>
    <w:p w14:paraId="66D3F95A" w14:textId="77777777" w:rsidR="003927BD" w:rsidRPr="00344DA9" w:rsidRDefault="003927BD" w:rsidP="00F63744">
      <w:pPr>
        <w:numPr>
          <w:ilvl w:val="0"/>
          <w:numId w:val="4"/>
        </w:numPr>
        <w:spacing w:after="0" w:line="360" w:lineRule="auto"/>
        <w:rPr>
          <w:sz w:val="24"/>
          <w:szCs w:val="24"/>
          <w:lang w:val="en-US"/>
        </w:rPr>
      </w:pPr>
      <w:r w:rsidRPr="00344DA9">
        <w:rPr>
          <w:sz w:val="24"/>
          <w:szCs w:val="24"/>
          <w:lang w:val="en-US"/>
        </w:rPr>
        <w:t xml:space="preserve">The recording of film and taking of photographs encourage wider participation in activities and keep church communities in touch with what different groups are doing. </w:t>
      </w:r>
    </w:p>
    <w:p w14:paraId="6D11D5B9" w14:textId="77777777" w:rsidR="003927BD" w:rsidRPr="00344DA9" w:rsidRDefault="003927BD" w:rsidP="00F63744">
      <w:pPr>
        <w:numPr>
          <w:ilvl w:val="0"/>
          <w:numId w:val="4"/>
        </w:numPr>
        <w:spacing w:after="0" w:line="360" w:lineRule="auto"/>
        <w:rPr>
          <w:sz w:val="24"/>
          <w:szCs w:val="24"/>
          <w:lang w:val="en-US"/>
        </w:rPr>
      </w:pPr>
      <w:r w:rsidRPr="00344DA9">
        <w:rPr>
          <w:sz w:val="24"/>
          <w:szCs w:val="24"/>
          <w:lang w:val="en-US"/>
        </w:rPr>
        <w:t xml:space="preserve">Images taken at events allow parents and </w:t>
      </w:r>
      <w:proofErr w:type="spellStart"/>
      <w:r w:rsidRPr="00344DA9">
        <w:rPr>
          <w:sz w:val="24"/>
          <w:szCs w:val="24"/>
          <w:lang w:val="en-US"/>
        </w:rPr>
        <w:t>carers</w:t>
      </w:r>
      <w:proofErr w:type="spellEnd"/>
      <w:r w:rsidRPr="00344DA9">
        <w:rPr>
          <w:sz w:val="24"/>
          <w:szCs w:val="24"/>
          <w:lang w:val="en-US"/>
        </w:rPr>
        <w:t xml:space="preserve"> to feel connected to children/young people taking part in church activities. </w:t>
      </w:r>
    </w:p>
    <w:p w14:paraId="604106DA" w14:textId="77777777" w:rsidR="003927BD" w:rsidRPr="00344DA9" w:rsidRDefault="003927BD" w:rsidP="00F63744">
      <w:pPr>
        <w:numPr>
          <w:ilvl w:val="0"/>
          <w:numId w:val="4"/>
        </w:numPr>
        <w:spacing w:after="0" w:line="360" w:lineRule="auto"/>
        <w:rPr>
          <w:sz w:val="24"/>
          <w:szCs w:val="24"/>
          <w:lang w:val="en-US"/>
        </w:rPr>
      </w:pPr>
      <w:r w:rsidRPr="00344DA9">
        <w:rPr>
          <w:sz w:val="24"/>
          <w:szCs w:val="24"/>
          <w:lang w:val="en-US"/>
        </w:rPr>
        <w:t xml:space="preserve">In some activities, </w:t>
      </w:r>
      <w:proofErr w:type="gramStart"/>
      <w:r w:rsidRPr="00344DA9">
        <w:rPr>
          <w:sz w:val="24"/>
          <w:szCs w:val="24"/>
          <w:lang w:val="en-US"/>
        </w:rPr>
        <w:t>e.g.</w:t>
      </w:r>
      <w:proofErr w:type="gramEnd"/>
      <w:r w:rsidRPr="00344DA9">
        <w:rPr>
          <w:sz w:val="24"/>
          <w:szCs w:val="24"/>
          <w:lang w:val="en-US"/>
        </w:rPr>
        <w:t xml:space="preserve"> drama, video may be taken to help those involved develop their skills. </w:t>
      </w:r>
    </w:p>
    <w:p w14:paraId="39B0C1B9" w14:textId="77777777" w:rsidR="003927BD" w:rsidRPr="00344DA9" w:rsidRDefault="003927BD" w:rsidP="00776696">
      <w:pPr>
        <w:spacing w:after="0" w:line="360" w:lineRule="auto"/>
        <w:rPr>
          <w:sz w:val="24"/>
          <w:szCs w:val="24"/>
          <w:lang w:val="en-US"/>
        </w:rPr>
      </w:pPr>
    </w:p>
    <w:p w14:paraId="69CC6662" w14:textId="77777777" w:rsidR="00112931" w:rsidRDefault="00112931" w:rsidP="00776696">
      <w:pPr>
        <w:spacing w:after="0" w:line="360" w:lineRule="auto"/>
        <w:rPr>
          <w:b/>
          <w:bCs/>
          <w:sz w:val="24"/>
          <w:szCs w:val="24"/>
        </w:rPr>
      </w:pPr>
    </w:p>
    <w:p w14:paraId="1E277140" w14:textId="77777777" w:rsidR="00112931" w:rsidRDefault="00112931" w:rsidP="00776696">
      <w:pPr>
        <w:spacing w:after="0" w:line="360" w:lineRule="auto"/>
        <w:rPr>
          <w:b/>
          <w:bCs/>
          <w:sz w:val="24"/>
          <w:szCs w:val="24"/>
        </w:rPr>
      </w:pPr>
    </w:p>
    <w:p w14:paraId="4D049898" w14:textId="4A04DE97" w:rsidR="003927BD" w:rsidRDefault="003927BD" w:rsidP="00776696">
      <w:pPr>
        <w:spacing w:after="0" w:line="360" w:lineRule="auto"/>
        <w:rPr>
          <w:b/>
          <w:bCs/>
          <w:sz w:val="24"/>
          <w:szCs w:val="24"/>
        </w:rPr>
      </w:pPr>
      <w:r w:rsidRPr="00344DA9">
        <w:rPr>
          <w:b/>
          <w:bCs/>
          <w:sz w:val="24"/>
          <w:szCs w:val="24"/>
        </w:rPr>
        <w:lastRenderedPageBreak/>
        <w:t>Who should give consent?</w:t>
      </w:r>
    </w:p>
    <w:p w14:paraId="37DC1994" w14:textId="77777777" w:rsidR="00112931" w:rsidRPr="00344DA9" w:rsidRDefault="00112931" w:rsidP="00776696">
      <w:pPr>
        <w:spacing w:after="0" w:line="360" w:lineRule="auto"/>
        <w:rPr>
          <w:b/>
          <w:bCs/>
          <w:sz w:val="24"/>
          <w:szCs w:val="24"/>
        </w:rPr>
      </w:pPr>
    </w:p>
    <w:tbl>
      <w:tblPr>
        <w:tblStyle w:val="TableGrid1"/>
        <w:tblW w:w="0" w:type="auto"/>
        <w:tblInd w:w="1065" w:type="dxa"/>
        <w:tblLook w:val="04A0" w:firstRow="1" w:lastRow="0" w:firstColumn="1" w:lastColumn="0" w:noHBand="0" w:noVBand="1"/>
      </w:tblPr>
      <w:tblGrid>
        <w:gridCol w:w="3440"/>
        <w:gridCol w:w="3400"/>
      </w:tblGrid>
      <w:tr w:rsidR="003927BD" w:rsidRPr="00344DA9" w14:paraId="2263FC5F" w14:textId="77777777" w:rsidTr="000948D9">
        <w:tc>
          <w:tcPr>
            <w:tcW w:w="3440" w:type="dxa"/>
            <w:tcBorders>
              <w:top w:val="single" w:sz="12" w:space="0" w:color="C00000"/>
              <w:left w:val="single" w:sz="12" w:space="0" w:color="C00000"/>
              <w:bottom w:val="single" w:sz="8" w:space="0" w:color="002060"/>
              <w:right w:val="single" w:sz="8" w:space="0" w:color="002060"/>
            </w:tcBorders>
          </w:tcPr>
          <w:p w14:paraId="445ED683" w14:textId="77777777" w:rsidR="003927BD" w:rsidRPr="00344DA9" w:rsidRDefault="003927BD" w:rsidP="00776696">
            <w:pPr>
              <w:spacing w:line="360" w:lineRule="auto"/>
              <w:jc w:val="center"/>
              <w:rPr>
                <w:b/>
                <w:bCs/>
                <w:sz w:val="24"/>
                <w:szCs w:val="24"/>
              </w:rPr>
            </w:pPr>
            <w:r w:rsidRPr="00344DA9">
              <w:rPr>
                <w:b/>
                <w:bCs/>
                <w:sz w:val="24"/>
                <w:szCs w:val="24"/>
              </w:rPr>
              <w:t>Age of Child or Young Person</w:t>
            </w:r>
          </w:p>
        </w:tc>
        <w:tc>
          <w:tcPr>
            <w:tcW w:w="3400" w:type="dxa"/>
            <w:tcBorders>
              <w:top w:val="single" w:sz="12" w:space="0" w:color="C00000"/>
              <w:left w:val="single" w:sz="8" w:space="0" w:color="002060"/>
              <w:bottom w:val="single" w:sz="8" w:space="0" w:color="002060"/>
              <w:right w:val="single" w:sz="12" w:space="0" w:color="C00000"/>
            </w:tcBorders>
          </w:tcPr>
          <w:p w14:paraId="05582A86" w14:textId="77777777" w:rsidR="003927BD" w:rsidRPr="00344DA9" w:rsidRDefault="003927BD" w:rsidP="00776696">
            <w:pPr>
              <w:spacing w:line="360" w:lineRule="auto"/>
              <w:jc w:val="center"/>
              <w:rPr>
                <w:b/>
                <w:bCs/>
                <w:sz w:val="24"/>
                <w:szCs w:val="24"/>
              </w:rPr>
            </w:pPr>
            <w:r w:rsidRPr="00344DA9">
              <w:rPr>
                <w:b/>
                <w:bCs/>
                <w:sz w:val="24"/>
                <w:szCs w:val="24"/>
              </w:rPr>
              <w:t>Consent Required</w:t>
            </w:r>
          </w:p>
        </w:tc>
      </w:tr>
      <w:tr w:rsidR="003927BD" w:rsidRPr="00344DA9" w14:paraId="0A2F0927" w14:textId="77777777" w:rsidTr="000948D9">
        <w:tc>
          <w:tcPr>
            <w:tcW w:w="3440" w:type="dxa"/>
            <w:tcBorders>
              <w:top w:val="single" w:sz="8" w:space="0" w:color="002060"/>
              <w:left w:val="single" w:sz="12" w:space="0" w:color="C00000"/>
              <w:bottom w:val="single" w:sz="8" w:space="0" w:color="002060"/>
              <w:right w:val="single" w:sz="8" w:space="0" w:color="002060"/>
            </w:tcBorders>
          </w:tcPr>
          <w:p w14:paraId="70D589FF" w14:textId="77777777" w:rsidR="003927BD" w:rsidRPr="00344DA9" w:rsidRDefault="003927BD" w:rsidP="00776696">
            <w:pPr>
              <w:spacing w:line="360" w:lineRule="auto"/>
              <w:rPr>
                <w:sz w:val="24"/>
                <w:szCs w:val="24"/>
              </w:rPr>
            </w:pPr>
            <w:r w:rsidRPr="00344DA9">
              <w:rPr>
                <w:sz w:val="24"/>
                <w:szCs w:val="24"/>
              </w:rPr>
              <w:t>0-11 years</w:t>
            </w:r>
          </w:p>
        </w:tc>
        <w:tc>
          <w:tcPr>
            <w:tcW w:w="3400" w:type="dxa"/>
            <w:tcBorders>
              <w:top w:val="single" w:sz="8" w:space="0" w:color="002060"/>
              <w:left w:val="single" w:sz="8" w:space="0" w:color="002060"/>
              <w:bottom w:val="single" w:sz="8" w:space="0" w:color="002060"/>
              <w:right w:val="single" w:sz="12" w:space="0" w:color="C00000"/>
            </w:tcBorders>
          </w:tcPr>
          <w:p w14:paraId="4B1BF266" w14:textId="77777777" w:rsidR="003927BD" w:rsidRPr="00344DA9" w:rsidRDefault="003927BD" w:rsidP="00776696">
            <w:pPr>
              <w:spacing w:line="360" w:lineRule="auto"/>
              <w:rPr>
                <w:sz w:val="24"/>
                <w:szCs w:val="24"/>
              </w:rPr>
            </w:pPr>
            <w:r w:rsidRPr="00344DA9">
              <w:rPr>
                <w:sz w:val="24"/>
                <w:szCs w:val="24"/>
              </w:rPr>
              <w:t xml:space="preserve">parent or carer </w:t>
            </w:r>
          </w:p>
        </w:tc>
      </w:tr>
      <w:tr w:rsidR="003927BD" w:rsidRPr="00344DA9" w14:paraId="0302B9F0" w14:textId="77777777" w:rsidTr="000948D9">
        <w:tc>
          <w:tcPr>
            <w:tcW w:w="3440" w:type="dxa"/>
            <w:tcBorders>
              <w:top w:val="single" w:sz="8" w:space="0" w:color="002060"/>
              <w:left w:val="single" w:sz="12" w:space="0" w:color="C00000"/>
              <w:bottom w:val="single" w:sz="8" w:space="0" w:color="002060"/>
              <w:right w:val="single" w:sz="8" w:space="0" w:color="002060"/>
            </w:tcBorders>
          </w:tcPr>
          <w:p w14:paraId="497EC554" w14:textId="77777777" w:rsidR="003927BD" w:rsidRPr="00344DA9" w:rsidRDefault="003927BD" w:rsidP="00776696">
            <w:pPr>
              <w:spacing w:line="360" w:lineRule="auto"/>
              <w:rPr>
                <w:sz w:val="24"/>
                <w:szCs w:val="24"/>
              </w:rPr>
            </w:pPr>
            <w:r w:rsidRPr="00344DA9">
              <w:rPr>
                <w:sz w:val="24"/>
                <w:szCs w:val="24"/>
              </w:rPr>
              <w:t>12-18 years</w:t>
            </w:r>
          </w:p>
        </w:tc>
        <w:tc>
          <w:tcPr>
            <w:tcW w:w="3400" w:type="dxa"/>
            <w:tcBorders>
              <w:top w:val="single" w:sz="8" w:space="0" w:color="002060"/>
              <w:left w:val="single" w:sz="8" w:space="0" w:color="002060"/>
              <w:bottom w:val="single" w:sz="8" w:space="0" w:color="002060"/>
              <w:right w:val="single" w:sz="12" w:space="0" w:color="C00000"/>
            </w:tcBorders>
          </w:tcPr>
          <w:p w14:paraId="1F650F25" w14:textId="77777777" w:rsidR="003927BD" w:rsidRPr="00344DA9" w:rsidRDefault="003927BD" w:rsidP="00776696">
            <w:pPr>
              <w:spacing w:line="360" w:lineRule="auto"/>
              <w:rPr>
                <w:sz w:val="24"/>
                <w:szCs w:val="24"/>
              </w:rPr>
            </w:pPr>
            <w:r w:rsidRPr="00344DA9">
              <w:rPr>
                <w:sz w:val="24"/>
                <w:szCs w:val="24"/>
              </w:rPr>
              <w:t>parent or carer &amp; young person</w:t>
            </w:r>
          </w:p>
        </w:tc>
      </w:tr>
      <w:tr w:rsidR="003927BD" w:rsidRPr="00344DA9" w14:paraId="09D0E9E5" w14:textId="77777777" w:rsidTr="000948D9">
        <w:tc>
          <w:tcPr>
            <w:tcW w:w="3440" w:type="dxa"/>
            <w:tcBorders>
              <w:top w:val="single" w:sz="8" w:space="0" w:color="002060"/>
              <w:left w:val="single" w:sz="12" w:space="0" w:color="C00000"/>
              <w:bottom w:val="single" w:sz="12" w:space="0" w:color="C00000"/>
              <w:right w:val="single" w:sz="8" w:space="0" w:color="002060"/>
            </w:tcBorders>
          </w:tcPr>
          <w:p w14:paraId="1AA3E835" w14:textId="77777777" w:rsidR="003927BD" w:rsidRPr="00344DA9" w:rsidRDefault="003927BD" w:rsidP="00776696">
            <w:pPr>
              <w:spacing w:line="360" w:lineRule="auto"/>
              <w:rPr>
                <w:sz w:val="24"/>
                <w:szCs w:val="24"/>
              </w:rPr>
            </w:pPr>
            <w:r w:rsidRPr="00344DA9">
              <w:rPr>
                <w:sz w:val="24"/>
                <w:szCs w:val="24"/>
              </w:rPr>
              <w:t>16-18 years, living independently or estranged from parents</w:t>
            </w:r>
          </w:p>
        </w:tc>
        <w:tc>
          <w:tcPr>
            <w:tcW w:w="3400" w:type="dxa"/>
            <w:tcBorders>
              <w:top w:val="single" w:sz="8" w:space="0" w:color="002060"/>
              <w:left w:val="single" w:sz="8" w:space="0" w:color="002060"/>
              <w:bottom w:val="single" w:sz="12" w:space="0" w:color="C00000"/>
              <w:right w:val="single" w:sz="12" w:space="0" w:color="C00000"/>
            </w:tcBorders>
          </w:tcPr>
          <w:p w14:paraId="1D0FFFB1" w14:textId="77777777" w:rsidR="003927BD" w:rsidRPr="00344DA9" w:rsidRDefault="003927BD" w:rsidP="00776696">
            <w:pPr>
              <w:spacing w:line="360" w:lineRule="auto"/>
              <w:rPr>
                <w:sz w:val="24"/>
                <w:szCs w:val="24"/>
              </w:rPr>
            </w:pPr>
            <w:r w:rsidRPr="00344DA9">
              <w:rPr>
                <w:sz w:val="24"/>
                <w:szCs w:val="24"/>
              </w:rPr>
              <w:t>young person &amp; social worker, youth worker or appropriate adult</w:t>
            </w:r>
          </w:p>
        </w:tc>
      </w:tr>
    </w:tbl>
    <w:p w14:paraId="2EA99956" w14:textId="77777777" w:rsidR="003927BD" w:rsidRPr="00344DA9" w:rsidRDefault="003927BD" w:rsidP="00776696">
      <w:pPr>
        <w:spacing w:after="0" w:line="360" w:lineRule="auto"/>
        <w:rPr>
          <w:sz w:val="24"/>
          <w:szCs w:val="24"/>
        </w:rPr>
      </w:pPr>
    </w:p>
    <w:p w14:paraId="3B6C32FD" w14:textId="77777777" w:rsidR="003927BD" w:rsidRPr="00344DA9" w:rsidRDefault="003927BD" w:rsidP="00776696">
      <w:pPr>
        <w:spacing w:after="0" w:line="360" w:lineRule="auto"/>
        <w:rPr>
          <w:sz w:val="24"/>
          <w:szCs w:val="24"/>
        </w:rPr>
      </w:pPr>
      <w:r w:rsidRPr="00344DA9">
        <w:rPr>
          <w:sz w:val="24"/>
          <w:szCs w:val="24"/>
        </w:rPr>
        <w:t xml:space="preserve">The Methodist Church supports the empowerment of young people in making choices and about the use of their images. This applies to all young people 12 years or older who have the capacity to understand the information and make an informed choice. It will be in addition to the requirement for parent, guardian or carer consent. There is an information sheet and consent form for young people. </w:t>
      </w:r>
    </w:p>
    <w:p w14:paraId="40ECD6F9" w14:textId="77777777" w:rsidR="003927BD" w:rsidRPr="00344DA9" w:rsidRDefault="003927BD" w:rsidP="00776696">
      <w:pPr>
        <w:spacing w:after="0" w:line="360" w:lineRule="auto"/>
        <w:rPr>
          <w:sz w:val="24"/>
          <w:szCs w:val="24"/>
        </w:rPr>
      </w:pPr>
    </w:p>
    <w:p w14:paraId="58FFD7BC" w14:textId="77777777" w:rsidR="003927BD" w:rsidRPr="00344DA9" w:rsidRDefault="003927BD" w:rsidP="00776696">
      <w:pPr>
        <w:spacing w:after="0" w:line="360" w:lineRule="auto"/>
        <w:rPr>
          <w:b/>
          <w:bCs/>
          <w:sz w:val="24"/>
          <w:szCs w:val="24"/>
        </w:rPr>
      </w:pPr>
      <w:r w:rsidRPr="00344DA9">
        <w:rPr>
          <w:b/>
          <w:bCs/>
          <w:sz w:val="24"/>
          <w:szCs w:val="24"/>
        </w:rPr>
        <w:t xml:space="preserve">The consent form must be completed and returned to the person named below, prior to involvement in activities for which your consent has been sought. </w:t>
      </w:r>
    </w:p>
    <w:p w14:paraId="6A0439DC" w14:textId="77777777" w:rsidR="003927BD" w:rsidRPr="00344DA9" w:rsidRDefault="003927BD" w:rsidP="00776696">
      <w:pPr>
        <w:spacing w:after="0" w:line="360" w:lineRule="auto"/>
        <w:rPr>
          <w:sz w:val="24"/>
          <w:szCs w:val="24"/>
        </w:rPr>
      </w:pPr>
    </w:p>
    <w:p w14:paraId="3F2CA2B6" w14:textId="77777777" w:rsidR="003927BD" w:rsidRPr="00344DA9" w:rsidRDefault="003927BD" w:rsidP="00776696">
      <w:pPr>
        <w:spacing w:after="0" w:line="360" w:lineRule="auto"/>
        <w:rPr>
          <w:sz w:val="24"/>
          <w:szCs w:val="24"/>
        </w:rPr>
      </w:pPr>
      <w:r w:rsidRPr="00344DA9">
        <w:rPr>
          <w:sz w:val="24"/>
          <w:szCs w:val="24"/>
        </w:rPr>
        <w:t xml:space="preserve">If there is any doubt as to whether consent has been given, images will not be taken of the child or young person during the activity to avoid any risk to their safety. Where it is not possible to do this, a decision may be taken to restrict all photography and video to ensure children and young people are protected. Parents and carers are therefore encouraged to submit consent forms as early as possible to avoid this outcome. </w:t>
      </w:r>
    </w:p>
    <w:p w14:paraId="2E6AE846" w14:textId="77777777" w:rsidR="003927BD" w:rsidRPr="00344DA9" w:rsidRDefault="003927BD" w:rsidP="00776696">
      <w:pPr>
        <w:spacing w:after="0" w:line="360" w:lineRule="auto"/>
        <w:rPr>
          <w:b/>
          <w:bCs/>
          <w:sz w:val="24"/>
          <w:szCs w:val="24"/>
        </w:rPr>
      </w:pPr>
    </w:p>
    <w:p w14:paraId="565D9C32" w14:textId="7216B264" w:rsidR="003927BD" w:rsidRPr="00344DA9" w:rsidRDefault="003927BD" w:rsidP="00112931">
      <w:pPr>
        <w:spacing w:after="0" w:line="240" w:lineRule="auto"/>
        <w:rPr>
          <w:b/>
          <w:bCs/>
          <w:sz w:val="24"/>
          <w:szCs w:val="24"/>
        </w:rPr>
      </w:pPr>
      <w:r w:rsidRPr="00344DA9">
        <w:rPr>
          <w:b/>
          <w:bCs/>
          <w:sz w:val="24"/>
          <w:szCs w:val="24"/>
        </w:rPr>
        <w:t>Can parents, carers and guests at Methodist Church activities take photographs and</w:t>
      </w:r>
      <w:r w:rsidR="00C64AA7">
        <w:rPr>
          <w:b/>
          <w:bCs/>
          <w:sz w:val="24"/>
          <w:szCs w:val="24"/>
        </w:rPr>
        <w:t xml:space="preserve"> </w:t>
      </w:r>
      <w:r w:rsidRPr="00344DA9">
        <w:rPr>
          <w:b/>
          <w:bCs/>
          <w:sz w:val="24"/>
          <w:szCs w:val="24"/>
        </w:rPr>
        <w:t>video?</w:t>
      </w:r>
    </w:p>
    <w:p w14:paraId="19E9DE63" w14:textId="77777777" w:rsidR="003542F8" w:rsidRDefault="003542F8" w:rsidP="00776696">
      <w:pPr>
        <w:spacing w:after="0" w:line="360" w:lineRule="auto"/>
        <w:rPr>
          <w:sz w:val="24"/>
          <w:szCs w:val="24"/>
        </w:rPr>
      </w:pPr>
    </w:p>
    <w:p w14:paraId="1DA6F829" w14:textId="77777777" w:rsidR="00112931" w:rsidRDefault="003927BD" w:rsidP="00776696">
      <w:pPr>
        <w:spacing w:after="0" w:line="360" w:lineRule="auto"/>
        <w:rPr>
          <w:sz w:val="24"/>
          <w:szCs w:val="24"/>
        </w:rPr>
      </w:pPr>
      <w:r w:rsidRPr="00344DA9">
        <w:rPr>
          <w:sz w:val="24"/>
          <w:szCs w:val="24"/>
        </w:rPr>
        <w:t xml:space="preserve">While the use of images from Methodist Church events may be a valuable source of happy memories, there is a potential for images to be misused or for information to be shared with others inadvertently that may put a child or young person at risk. Therefore, we ask parents, carers and guests who are present to confirm that they will support safeguarding by following the procedures for that activity about personal photography and video. These </w:t>
      </w:r>
    </w:p>
    <w:p w14:paraId="603E110A" w14:textId="63AA7713" w:rsidR="003927BD" w:rsidRPr="00344DA9" w:rsidRDefault="003927BD" w:rsidP="00776696">
      <w:pPr>
        <w:spacing w:after="0" w:line="360" w:lineRule="auto"/>
        <w:rPr>
          <w:b/>
          <w:bCs/>
          <w:sz w:val="24"/>
          <w:szCs w:val="24"/>
        </w:rPr>
      </w:pPr>
      <w:r w:rsidRPr="00344DA9">
        <w:rPr>
          <w:sz w:val="24"/>
          <w:szCs w:val="24"/>
        </w:rPr>
        <w:lastRenderedPageBreak/>
        <w:t xml:space="preserve">requirements may vary depending on the event and the safeguarding needs of the group involved. Where restrictions are in place, you will be informed by prior written notice, verbal briefing or written notice at the activity. A decision to restrict recording of images is not taken lightly and we ask all parents, carers and guests to support us, if this becomes necessary. </w:t>
      </w:r>
    </w:p>
    <w:p w14:paraId="48209588" w14:textId="77777777" w:rsidR="003927BD" w:rsidRPr="00344DA9" w:rsidRDefault="003927BD" w:rsidP="00776696">
      <w:pPr>
        <w:spacing w:after="0" w:line="360" w:lineRule="auto"/>
        <w:rPr>
          <w:sz w:val="24"/>
          <w:szCs w:val="24"/>
        </w:rPr>
      </w:pPr>
    </w:p>
    <w:p w14:paraId="251567A3" w14:textId="77777777" w:rsidR="003927BD" w:rsidRPr="00344DA9" w:rsidRDefault="003927BD" w:rsidP="00776696">
      <w:pPr>
        <w:spacing w:after="0" w:line="360" w:lineRule="auto"/>
        <w:rPr>
          <w:sz w:val="24"/>
          <w:szCs w:val="24"/>
        </w:rPr>
      </w:pPr>
      <w:r w:rsidRPr="00344DA9">
        <w:rPr>
          <w:sz w:val="24"/>
          <w:szCs w:val="24"/>
        </w:rPr>
        <w:t xml:space="preserve">Where personal photography/video is permitted, parents, carers and guests should adhere to the following procedure: </w:t>
      </w:r>
    </w:p>
    <w:p w14:paraId="41359AE7" w14:textId="77777777" w:rsidR="003927BD" w:rsidRPr="00344DA9" w:rsidRDefault="003927BD" w:rsidP="00F63744">
      <w:pPr>
        <w:numPr>
          <w:ilvl w:val="0"/>
          <w:numId w:val="7"/>
        </w:numPr>
        <w:spacing w:after="0" w:line="360" w:lineRule="auto"/>
        <w:rPr>
          <w:sz w:val="24"/>
          <w:szCs w:val="24"/>
          <w:lang w:val="en-US"/>
        </w:rPr>
      </w:pPr>
      <w:r w:rsidRPr="00344DA9">
        <w:rPr>
          <w:sz w:val="24"/>
          <w:szCs w:val="24"/>
          <w:lang w:val="en-US"/>
        </w:rPr>
        <w:t xml:space="preserve">Consent should be obtained from other parents or </w:t>
      </w:r>
      <w:proofErr w:type="spellStart"/>
      <w:r w:rsidRPr="00344DA9">
        <w:rPr>
          <w:sz w:val="24"/>
          <w:szCs w:val="24"/>
          <w:lang w:val="en-US"/>
        </w:rPr>
        <w:t>carers</w:t>
      </w:r>
      <w:proofErr w:type="spellEnd"/>
      <w:r w:rsidRPr="00344DA9">
        <w:rPr>
          <w:sz w:val="24"/>
          <w:szCs w:val="24"/>
          <w:lang w:val="en-US"/>
        </w:rPr>
        <w:t xml:space="preserve"> and the young person (if 12 years or older) about the use of images. </w:t>
      </w:r>
    </w:p>
    <w:p w14:paraId="40845CB8" w14:textId="77777777" w:rsidR="003927BD" w:rsidRPr="00344DA9" w:rsidRDefault="003927BD" w:rsidP="00F63744">
      <w:pPr>
        <w:numPr>
          <w:ilvl w:val="0"/>
          <w:numId w:val="7"/>
        </w:numPr>
        <w:spacing w:after="0" w:line="360" w:lineRule="auto"/>
        <w:rPr>
          <w:sz w:val="24"/>
          <w:szCs w:val="24"/>
          <w:lang w:val="en-US"/>
        </w:rPr>
      </w:pPr>
      <w:r w:rsidRPr="00344DA9">
        <w:rPr>
          <w:sz w:val="24"/>
          <w:szCs w:val="24"/>
          <w:lang w:val="en-US"/>
        </w:rPr>
        <w:t>Social network and computer privacy settings should be checked to ensure that images of children are not made available to an unrestricted public audience.</w:t>
      </w:r>
    </w:p>
    <w:p w14:paraId="30E5DFA7" w14:textId="77777777" w:rsidR="003927BD" w:rsidRPr="00344DA9" w:rsidRDefault="003927BD" w:rsidP="00776696">
      <w:pPr>
        <w:spacing w:after="0" w:line="360" w:lineRule="auto"/>
        <w:ind w:left="1080"/>
        <w:rPr>
          <w:sz w:val="24"/>
          <w:szCs w:val="24"/>
          <w:lang w:val="en-US"/>
        </w:rPr>
      </w:pPr>
      <w:r w:rsidRPr="00344DA9">
        <w:rPr>
          <w:sz w:val="24"/>
          <w:szCs w:val="24"/>
          <w:lang w:val="en-US"/>
        </w:rPr>
        <w:t xml:space="preserve"> </w:t>
      </w:r>
    </w:p>
    <w:p w14:paraId="7DC1D737" w14:textId="77777777" w:rsidR="003927BD" w:rsidRPr="00344DA9" w:rsidRDefault="003927BD" w:rsidP="00776696">
      <w:pPr>
        <w:spacing w:after="0" w:line="360" w:lineRule="auto"/>
        <w:rPr>
          <w:sz w:val="24"/>
          <w:szCs w:val="24"/>
        </w:rPr>
      </w:pPr>
      <w:r w:rsidRPr="00344DA9">
        <w:rPr>
          <w:sz w:val="24"/>
          <w:szCs w:val="24"/>
        </w:rPr>
        <w:t>The following measures are taken to safeguard children and young people at Methodist Church activities:</w:t>
      </w:r>
    </w:p>
    <w:p w14:paraId="106A591C" w14:textId="77777777" w:rsidR="003927BD" w:rsidRPr="00344DA9" w:rsidRDefault="003927BD" w:rsidP="00F63744">
      <w:pPr>
        <w:numPr>
          <w:ilvl w:val="0"/>
          <w:numId w:val="5"/>
        </w:numPr>
        <w:spacing w:after="0" w:line="360" w:lineRule="auto"/>
        <w:rPr>
          <w:sz w:val="24"/>
          <w:szCs w:val="24"/>
          <w:lang w:val="en-US"/>
        </w:rPr>
      </w:pPr>
      <w:r w:rsidRPr="00344DA9">
        <w:rPr>
          <w:sz w:val="24"/>
          <w:szCs w:val="24"/>
          <w:lang w:val="en-US"/>
        </w:rPr>
        <w:t xml:space="preserve">Any captions for photographs will not contain the names of individual young people. </w:t>
      </w:r>
    </w:p>
    <w:p w14:paraId="5AE95206" w14:textId="77777777" w:rsidR="003927BD" w:rsidRPr="00344DA9" w:rsidRDefault="003927BD" w:rsidP="00F63744">
      <w:pPr>
        <w:numPr>
          <w:ilvl w:val="0"/>
          <w:numId w:val="5"/>
        </w:numPr>
        <w:spacing w:after="0" w:line="360" w:lineRule="auto"/>
        <w:rPr>
          <w:sz w:val="24"/>
          <w:szCs w:val="24"/>
          <w:lang w:val="en-US"/>
        </w:rPr>
      </w:pPr>
      <w:r w:rsidRPr="00344DA9">
        <w:rPr>
          <w:sz w:val="24"/>
          <w:szCs w:val="24"/>
          <w:lang w:val="en-US"/>
        </w:rPr>
        <w:t xml:space="preserve">Group photos will be used rather than images of individuals where possible. </w:t>
      </w:r>
    </w:p>
    <w:p w14:paraId="43FC9BA0" w14:textId="77777777" w:rsidR="003927BD" w:rsidRPr="00344DA9" w:rsidRDefault="003927BD" w:rsidP="00F63744">
      <w:pPr>
        <w:numPr>
          <w:ilvl w:val="0"/>
          <w:numId w:val="5"/>
        </w:numPr>
        <w:spacing w:after="0" w:line="360" w:lineRule="auto"/>
        <w:rPr>
          <w:sz w:val="24"/>
          <w:szCs w:val="24"/>
          <w:lang w:val="en-US"/>
        </w:rPr>
      </w:pPr>
      <w:r w:rsidRPr="00344DA9">
        <w:rPr>
          <w:sz w:val="24"/>
          <w:szCs w:val="24"/>
          <w:lang w:val="en-US"/>
        </w:rPr>
        <w:t>Appropriate consent will be obtained prior to an activity taking place.</w:t>
      </w:r>
    </w:p>
    <w:p w14:paraId="4CEB3519" w14:textId="77777777" w:rsidR="003927BD" w:rsidRPr="00344DA9" w:rsidRDefault="003927BD" w:rsidP="00F63744">
      <w:pPr>
        <w:numPr>
          <w:ilvl w:val="0"/>
          <w:numId w:val="5"/>
        </w:numPr>
        <w:spacing w:after="0" w:line="360" w:lineRule="auto"/>
        <w:rPr>
          <w:sz w:val="24"/>
          <w:szCs w:val="24"/>
          <w:lang w:val="en-US"/>
        </w:rPr>
      </w:pPr>
      <w:r w:rsidRPr="00344DA9">
        <w:rPr>
          <w:sz w:val="24"/>
          <w:szCs w:val="24"/>
          <w:lang w:val="en-US"/>
        </w:rPr>
        <w:t>Images will only be taken or used of young people in appropriate clothing for the activity, undertaking activities that will portray them and the Church in a positive light.</w:t>
      </w:r>
    </w:p>
    <w:p w14:paraId="7660D01A" w14:textId="77777777" w:rsidR="003927BD" w:rsidRPr="00344DA9" w:rsidRDefault="003927BD" w:rsidP="00F63744">
      <w:pPr>
        <w:numPr>
          <w:ilvl w:val="0"/>
          <w:numId w:val="5"/>
        </w:numPr>
        <w:spacing w:after="0" w:line="360" w:lineRule="auto"/>
        <w:rPr>
          <w:sz w:val="24"/>
          <w:szCs w:val="24"/>
          <w:lang w:val="en-US"/>
        </w:rPr>
      </w:pPr>
      <w:r w:rsidRPr="00344DA9">
        <w:rPr>
          <w:sz w:val="24"/>
          <w:szCs w:val="24"/>
          <w:lang w:val="en-US"/>
        </w:rPr>
        <w:t>Where external media or photographers are present, they will be notified of safeguarding policies and procedures.  They will not be left in unsupervised, sole contact with a child or young person and will wear an I.D. badge.</w:t>
      </w:r>
    </w:p>
    <w:p w14:paraId="7B1C7558" w14:textId="77777777" w:rsidR="003927BD" w:rsidRPr="00344DA9" w:rsidRDefault="003927BD" w:rsidP="00F63744">
      <w:pPr>
        <w:numPr>
          <w:ilvl w:val="0"/>
          <w:numId w:val="5"/>
        </w:numPr>
        <w:spacing w:after="0" w:line="360" w:lineRule="auto"/>
        <w:rPr>
          <w:sz w:val="24"/>
          <w:szCs w:val="24"/>
          <w:lang w:val="en-US"/>
        </w:rPr>
      </w:pPr>
      <w:r w:rsidRPr="00344DA9">
        <w:rPr>
          <w:sz w:val="24"/>
          <w:szCs w:val="24"/>
          <w:lang w:val="en-US"/>
        </w:rPr>
        <w:t xml:space="preserve">No external party will be allowed unsupervised access to young people while taking images or speaking to children and young people.  </w:t>
      </w:r>
    </w:p>
    <w:p w14:paraId="0DCEB392" w14:textId="77777777" w:rsidR="003927BD" w:rsidRPr="00344DA9" w:rsidRDefault="003927BD" w:rsidP="00F63744">
      <w:pPr>
        <w:numPr>
          <w:ilvl w:val="0"/>
          <w:numId w:val="5"/>
        </w:numPr>
        <w:spacing w:after="0" w:line="360" w:lineRule="auto"/>
        <w:rPr>
          <w:sz w:val="24"/>
          <w:szCs w:val="24"/>
          <w:lang w:val="en-US"/>
        </w:rPr>
      </w:pPr>
      <w:r w:rsidRPr="00344DA9">
        <w:rPr>
          <w:sz w:val="24"/>
          <w:szCs w:val="24"/>
          <w:lang w:val="en-US"/>
        </w:rPr>
        <w:t>Photographs and video recordings will be stored securely in a password-protected folder on an encrypted system which is only accessible to appropriate and necessary parties.  Images will not be retained on any personal, mobile storage devices.</w:t>
      </w:r>
    </w:p>
    <w:p w14:paraId="4DCBB298" w14:textId="77777777" w:rsidR="003927BD" w:rsidRPr="00344DA9" w:rsidRDefault="003927BD" w:rsidP="00776696">
      <w:pPr>
        <w:spacing w:after="0" w:line="360" w:lineRule="auto"/>
        <w:ind w:left="720"/>
        <w:rPr>
          <w:sz w:val="24"/>
          <w:szCs w:val="24"/>
          <w:lang w:val="en-US"/>
        </w:rPr>
      </w:pPr>
    </w:p>
    <w:p w14:paraId="1A8F40CC" w14:textId="77777777" w:rsidR="003927BD" w:rsidRPr="00344DA9" w:rsidRDefault="003927BD" w:rsidP="00776696">
      <w:pPr>
        <w:spacing w:after="0" w:line="360" w:lineRule="auto"/>
        <w:rPr>
          <w:sz w:val="24"/>
          <w:szCs w:val="24"/>
        </w:rPr>
      </w:pPr>
      <w:r w:rsidRPr="00344DA9">
        <w:rPr>
          <w:sz w:val="24"/>
          <w:szCs w:val="24"/>
        </w:rPr>
        <w:lastRenderedPageBreak/>
        <w:t>Please contact the named person below, a Methodist Church safeguarding officer or minister in the following circumstances:</w:t>
      </w:r>
    </w:p>
    <w:p w14:paraId="04B581D8" w14:textId="77777777" w:rsidR="003927BD" w:rsidRPr="00344DA9" w:rsidRDefault="003927BD" w:rsidP="00F63744">
      <w:pPr>
        <w:numPr>
          <w:ilvl w:val="0"/>
          <w:numId w:val="6"/>
        </w:numPr>
        <w:spacing w:after="0" w:line="360" w:lineRule="auto"/>
        <w:rPr>
          <w:sz w:val="24"/>
          <w:szCs w:val="24"/>
          <w:lang w:val="en-US"/>
        </w:rPr>
      </w:pPr>
      <w:r w:rsidRPr="00344DA9">
        <w:rPr>
          <w:sz w:val="24"/>
          <w:szCs w:val="24"/>
          <w:lang w:val="en-US"/>
        </w:rPr>
        <w:t xml:space="preserve">if you are aware of a situation where a child or young person could be at risk if photographed or filmed </w:t>
      </w:r>
    </w:p>
    <w:p w14:paraId="4242E3A1" w14:textId="77777777" w:rsidR="003927BD" w:rsidRPr="00344DA9" w:rsidRDefault="003927BD" w:rsidP="00F63744">
      <w:pPr>
        <w:numPr>
          <w:ilvl w:val="0"/>
          <w:numId w:val="6"/>
        </w:numPr>
        <w:spacing w:after="0" w:line="360" w:lineRule="auto"/>
        <w:rPr>
          <w:sz w:val="24"/>
          <w:szCs w:val="24"/>
          <w:lang w:val="en-US"/>
        </w:rPr>
      </w:pPr>
      <w:r w:rsidRPr="00344DA9">
        <w:rPr>
          <w:sz w:val="24"/>
          <w:szCs w:val="24"/>
          <w:lang w:val="en-US"/>
        </w:rPr>
        <w:t>if you become aware that images of a child or young person in a Methodist context are being used inappropriately</w:t>
      </w:r>
    </w:p>
    <w:p w14:paraId="1B237F1E" w14:textId="77777777" w:rsidR="003927BD" w:rsidRPr="00344DA9" w:rsidRDefault="003927BD" w:rsidP="00F63744">
      <w:pPr>
        <w:numPr>
          <w:ilvl w:val="0"/>
          <w:numId w:val="6"/>
        </w:numPr>
        <w:spacing w:after="0" w:line="360" w:lineRule="auto"/>
        <w:rPr>
          <w:sz w:val="24"/>
          <w:szCs w:val="24"/>
          <w:lang w:val="en-US"/>
        </w:rPr>
      </w:pPr>
      <w:r w:rsidRPr="00344DA9">
        <w:rPr>
          <w:sz w:val="24"/>
          <w:szCs w:val="24"/>
          <w:lang w:val="en-US"/>
        </w:rPr>
        <w:t xml:space="preserve">if you have any queries relating to the production, storage or use of images of children and young people. </w:t>
      </w:r>
    </w:p>
    <w:p w14:paraId="3BD05D64" w14:textId="77777777" w:rsidR="003927BD" w:rsidRPr="00344DA9" w:rsidRDefault="003927BD" w:rsidP="00776696">
      <w:pPr>
        <w:spacing w:after="0" w:line="360" w:lineRule="auto"/>
        <w:ind w:left="720"/>
        <w:rPr>
          <w:sz w:val="24"/>
          <w:szCs w:val="24"/>
          <w:lang w:val="en-US"/>
        </w:rPr>
      </w:pPr>
    </w:p>
    <w:p w14:paraId="439BA7B6" w14:textId="77777777" w:rsidR="003927BD" w:rsidRPr="00344DA9" w:rsidRDefault="003927BD" w:rsidP="00776696">
      <w:pPr>
        <w:spacing w:after="0" w:line="360" w:lineRule="auto"/>
        <w:ind w:left="720"/>
        <w:rPr>
          <w:sz w:val="24"/>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3606"/>
        <w:gridCol w:w="903"/>
        <w:gridCol w:w="3602"/>
        <w:gridCol w:w="22"/>
      </w:tblGrid>
      <w:tr w:rsidR="003927BD" w:rsidRPr="00344DA9" w14:paraId="7F5F8D59" w14:textId="77777777" w:rsidTr="003927BD">
        <w:tc>
          <w:tcPr>
            <w:tcW w:w="895" w:type="dxa"/>
          </w:tcPr>
          <w:p w14:paraId="457DB78D" w14:textId="77777777" w:rsidR="003927BD" w:rsidRPr="00344DA9" w:rsidRDefault="003927BD" w:rsidP="00776696">
            <w:pPr>
              <w:spacing w:line="360" w:lineRule="auto"/>
              <w:rPr>
                <w:sz w:val="24"/>
                <w:szCs w:val="24"/>
              </w:rPr>
            </w:pPr>
            <w:r w:rsidRPr="00344DA9">
              <w:rPr>
                <w:sz w:val="24"/>
                <w:szCs w:val="24"/>
              </w:rPr>
              <w:t>Name:</w:t>
            </w:r>
          </w:p>
        </w:tc>
        <w:tc>
          <w:tcPr>
            <w:tcW w:w="3779" w:type="dxa"/>
          </w:tcPr>
          <w:p w14:paraId="02F76C2D" w14:textId="77777777" w:rsidR="003927BD" w:rsidRPr="00344DA9" w:rsidRDefault="003927BD" w:rsidP="00776696">
            <w:pPr>
              <w:spacing w:line="360" w:lineRule="auto"/>
              <w:rPr>
                <w:sz w:val="24"/>
                <w:szCs w:val="24"/>
              </w:rPr>
            </w:pPr>
          </w:p>
          <w:p w14:paraId="68FDA68E" w14:textId="77777777" w:rsidR="003927BD" w:rsidRPr="00344DA9" w:rsidRDefault="003927BD" w:rsidP="00776696">
            <w:pPr>
              <w:spacing w:line="360" w:lineRule="auto"/>
              <w:rPr>
                <w:sz w:val="24"/>
                <w:szCs w:val="24"/>
              </w:rPr>
            </w:pPr>
          </w:p>
        </w:tc>
        <w:tc>
          <w:tcPr>
            <w:tcW w:w="901" w:type="dxa"/>
          </w:tcPr>
          <w:p w14:paraId="65EB75DF" w14:textId="77777777" w:rsidR="003927BD" w:rsidRPr="00344DA9" w:rsidRDefault="003927BD" w:rsidP="00776696">
            <w:pPr>
              <w:spacing w:line="360" w:lineRule="auto"/>
              <w:rPr>
                <w:sz w:val="24"/>
                <w:szCs w:val="24"/>
              </w:rPr>
            </w:pPr>
            <w:r w:rsidRPr="00344DA9">
              <w:rPr>
                <w:sz w:val="24"/>
                <w:szCs w:val="24"/>
              </w:rPr>
              <w:t>Role:</w:t>
            </w:r>
          </w:p>
        </w:tc>
        <w:tc>
          <w:tcPr>
            <w:tcW w:w="3775" w:type="dxa"/>
            <w:gridSpan w:val="2"/>
          </w:tcPr>
          <w:p w14:paraId="1515C627" w14:textId="77777777" w:rsidR="003927BD" w:rsidRPr="00344DA9" w:rsidRDefault="003927BD" w:rsidP="00776696">
            <w:pPr>
              <w:spacing w:line="360" w:lineRule="auto"/>
              <w:rPr>
                <w:sz w:val="24"/>
                <w:szCs w:val="24"/>
              </w:rPr>
            </w:pPr>
          </w:p>
        </w:tc>
      </w:tr>
      <w:tr w:rsidR="003927BD" w:rsidRPr="00344DA9" w14:paraId="684FFC9F" w14:textId="77777777" w:rsidTr="003927BD">
        <w:trPr>
          <w:gridAfter w:val="1"/>
          <w:wAfter w:w="23" w:type="dxa"/>
        </w:trPr>
        <w:tc>
          <w:tcPr>
            <w:tcW w:w="895" w:type="dxa"/>
          </w:tcPr>
          <w:p w14:paraId="0FBE7E9B" w14:textId="77777777" w:rsidR="003927BD" w:rsidRPr="00344DA9" w:rsidRDefault="003927BD" w:rsidP="00776696">
            <w:pPr>
              <w:spacing w:line="360" w:lineRule="auto"/>
              <w:rPr>
                <w:sz w:val="24"/>
                <w:szCs w:val="24"/>
              </w:rPr>
            </w:pPr>
            <w:r w:rsidRPr="00344DA9">
              <w:rPr>
                <w:sz w:val="24"/>
                <w:szCs w:val="24"/>
              </w:rPr>
              <w:t>Email:</w:t>
            </w:r>
          </w:p>
        </w:tc>
        <w:tc>
          <w:tcPr>
            <w:tcW w:w="3779" w:type="dxa"/>
          </w:tcPr>
          <w:p w14:paraId="1A0BA9BF" w14:textId="77777777" w:rsidR="003927BD" w:rsidRPr="00344DA9" w:rsidRDefault="003927BD" w:rsidP="00776696">
            <w:pPr>
              <w:spacing w:line="360" w:lineRule="auto"/>
              <w:rPr>
                <w:sz w:val="24"/>
                <w:szCs w:val="24"/>
              </w:rPr>
            </w:pPr>
          </w:p>
        </w:tc>
        <w:tc>
          <w:tcPr>
            <w:tcW w:w="901" w:type="dxa"/>
          </w:tcPr>
          <w:p w14:paraId="4C7BC905" w14:textId="77777777" w:rsidR="003927BD" w:rsidRPr="00344DA9" w:rsidRDefault="003927BD" w:rsidP="00776696">
            <w:pPr>
              <w:spacing w:line="360" w:lineRule="auto"/>
              <w:rPr>
                <w:sz w:val="24"/>
                <w:szCs w:val="24"/>
              </w:rPr>
            </w:pPr>
            <w:r w:rsidRPr="00344DA9">
              <w:rPr>
                <w:sz w:val="24"/>
                <w:szCs w:val="24"/>
              </w:rPr>
              <w:t>Phone:</w:t>
            </w:r>
          </w:p>
        </w:tc>
        <w:tc>
          <w:tcPr>
            <w:tcW w:w="3775" w:type="dxa"/>
          </w:tcPr>
          <w:p w14:paraId="43DBAD57" w14:textId="77777777" w:rsidR="003927BD" w:rsidRPr="00344DA9" w:rsidRDefault="003927BD" w:rsidP="00776696">
            <w:pPr>
              <w:spacing w:line="360" w:lineRule="auto"/>
              <w:rPr>
                <w:sz w:val="24"/>
                <w:szCs w:val="24"/>
              </w:rPr>
            </w:pPr>
          </w:p>
          <w:p w14:paraId="5D95CB5B" w14:textId="77777777" w:rsidR="003927BD" w:rsidRPr="00344DA9" w:rsidRDefault="003927BD" w:rsidP="00776696">
            <w:pPr>
              <w:spacing w:line="360" w:lineRule="auto"/>
              <w:rPr>
                <w:sz w:val="24"/>
                <w:szCs w:val="24"/>
              </w:rPr>
            </w:pPr>
          </w:p>
          <w:p w14:paraId="56A73959" w14:textId="77777777" w:rsidR="003927BD" w:rsidRPr="00344DA9" w:rsidRDefault="003927BD" w:rsidP="00776696">
            <w:pPr>
              <w:spacing w:line="360" w:lineRule="auto"/>
              <w:rPr>
                <w:sz w:val="24"/>
                <w:szCs w:val="24"/>
              </w:rPr>
            </w:pPr>
          </w:p>
        </w:tc>
      </w:tr>
    </w:tbl>
    <w:p w14:paraId="5F9B522D" w14:textId="77777777" w:rsidR="003927BD" w:rsidRPr="00344DA9" w:rsidRDefault="003927BD" w:rsidP="00776696">
      <w:pPr>
        <w:spacing w:after="0" w:line="360" w:lineRule="auto"/>
        <w:rPr>
          <w:sz w:val="24"/>
          <w:szCs w:val="24"/>
        </w:rPr>
      </w:pPr>
    </w:p>
    <w:p w14:paraId="5267FBDB" w14:textId="77777777" w:rsidR="00112931" w:rsidRDefault="00112931" w:rsidP="00776696">
      <w:pPr>
        <w:spacing w:after="0" w:line="360" w:lineRule="auto"/>
        <w:jc w:val="center"/>
        <w:rPr>
          <w:b/>
          <w:bCs/>
          <w:color w:val="00B050"/>
          <w:sz w:val="24"/>
          <w:szCs w:val="24"/>
        </w:rPr>
      </w:pPr>
    </w:p>
    <w:p w14:paraId="64AC7032" w14:textId="298AF1B8" w:rsidR="003927BD" w:rsidRPr="00344DA9" w:rsidRDefault="003927BD" w:rsidP="00776696">
      <w:pPr>
        <w:spacing w:after="0" w:line="360" w:lineRule="auto"/>
        <w:jc w:val="center"/>
        <w:rPr>
          <w:b/>
          <w:bCs/>
          <w:color w:val="00B050"/>
          <w:sz w:val="24"/>
          <w:szCs w:val="24"/>
        </w:rPr>
      </w:pPr>
      <w:r w:rsidRPr="00344DA9">
        <w:rPr>
          <w:b/>
          <w:bCs/>
          <w:color w:val="00B050"/>
          <w:sz w:val="24"/>
          <w:szCs w:val="24"/>
        </w:rPr>
        <w:t>Name of Activity/Event</w:t>
      </w:r>
    </w:p>
    <w:p w14:paraId="465924ED" w14:textId="77777777" w:rsidR="003927BD" w:rsidRPr="00344DA9" w:rsidRDefault="003927BD" w:rsidP="00776696">
      <w:pPr>
        <w:spacing w:after="0" w:line="360" w:lineRule="auto"/>
        <w:jc w:val="center"/>
        <w:rPr>
          <w:b/>
          <w:bCs/>
          <w:sz w:val="24"/>
          <w:szCs w:val="24"/>
        </w:rPr>
      </w:pPr>
      <w:r w:rsidRPr="00344DA9">
        <w:rPr>
          <w:b/>
          <w:bCs/>
          <w:sz w:val="24"/>
          <w:szCs w:val="24"/>
        </w:rPr>
        <w:t>Use of Photography and Video Consent Form for Parents or Carers</w:t>
      </w:r>
    </w:p>
    <w:p w14:paraId="64EA6E1D" w14:textId="77777777" w:rsidR="003927BD" w:rsidRPr="00344DA9" w:rsidRDefault="003927BD" w:rsidP="00776696">
      <w:pPr>
        <w:spacing w:after="0" w:line="360" w:lineRule="auto"/>
        <w:rPr>
          <w:sz w:val="24"/>
          <w:szCs w:val="24"/>
        </w:rPr>
      </w:pPr>
    </w:p>
    <w:p w14:paraId="108F3C75" w14:textId="77777777" w:rsidR="003927BD" w:rsidRPr="00344DA9" w:rsidRDefault="003927BD" w:rsidP="00776696">
      <w:pPr>
        <w:spacing w:after="0" w:line="360" w:lineRule="auto"/>
        <w:rPr>
          <w:sz w:val="24"/>
          <w:szCs w:val="24"/>
        </w:rPr>
      </w:pPr>
    </w:p>
    <w:p w14:paraId="7F58C91A" w14:textId="77777777" w:rsidR="00112931" w:rsidRDefault="003927BD" w:rsidP="00776696">
      <w:pPr>
        <w:spacing w:after="0" w:line="360" w:lineRule="auto"/>
        <w:rPr>
          <w:sz w:val="24"/>
          <w:szCs w:val="24"/>
        </w:rPr>
      </w:pPr>
      <w:r w:rsidRPr="00344DA9">
        <w:rPr>
          <w:sz w:val="24"/>
          <w:szCs w:val="24"/>
        </w:rPr>
        <w:t xml:space="preserve">Name of young person:  ______________________________    </w:t>
      </w:r>
    </w:p>
    <w:p w14:paraId="620F19E3" w14:textId="7A35DC7E" w:rsidR="003927BD" w:rsidRPr="00344DA9" w:rsidRDefault="003927BD" w:rsidP="00776696">
      <w:pPr>
        <w:spacing w:after="0" w:line="360" w:lineRule="auto"/>
        <w:rPr>
          <w:sz w:val="24"/>
          <w:szCs w:val="24"/>
        </w:rPr>
      </w:pPr>
      <w:r w:rsidRPr="00344DA9">
        <w:rPr>
          <w:sz w:val="24"/>
          <w:szCs w:val="24"/>
        </w:rPr>
        <w:t>Date of birth:  ______________</w:t>
      </w:r>
    </w:p>
    <w:p w14:paraId="7860FAF2" w14:textId="77777777" w:rsidR="003927BD" w:rsidRPr="00344DA9" w:rsidRDefault="003927BD" w:rsidP="00776696">
      <w:pPr>
        <w:spacing w:after="0" w:line="360" w:lineRule="auto"/>
        <w:rPr>
          <w:sz w:val="24"/>
          <w:szCs w:val="24"/>
        </w:rPr>
      </w:pPr>
    </w:p>
    <w:p w14:paraId="3B87FBD1" w14:textId="77777777" w:rsidR="003927BD" w:rsidRPr="00344DA9" w:rsidRDefault="003927BD" w:rsidP="00776696">
      <w:pPr>
        <w:spacing w:after="0" w:line="360" w:lineRule="auto"/>
        <w:rPr>
          <w:i/>
          <w:sz w:val="24"/>
          <w:szCs w:val="24"/>
        </w:rPr>
      </w:pPr>
      <w:r w:rsidRPr="00344DA9">
        <w:rPr>
          <w:i/>
          <w:sz w:val="24"/>
          <w:szCs w:val="24"/>
        </w:rPr>
        <w:t>To be completed by legally recognised parent or carer:</w:t>
      </w:r>
    </w:p>
    <w:p w14:paraId="6AD45BF6" w14:textId="77777777" w:rsidR="003927BD" w:rsidRPr="00344DA9" w:rsidRDefault="003927BD" w:rsidP="00776696">
      <w:pPr>
        <w:spacing w:after="0" w:line="360" w:lineRule="auto"/>
        <w:rPr>
          <w:b/>
          <w:bCs/>
          <w:i/>
          <w:sz w:val="24"/>
          <w:szCs w:val="24"/>
        </w:rPr>
      </w:pPr>
      <w:r w:rsidRPr="00344DA9">
        <w:rPr>
          <w:b/>
          <w:bCs/>
          <w:i/>
          <w:sz w:val="24"/>
          <w:szCs w:val="24"/>
        </w:rPr>
        <w:t>*</w:t>
      </w:r>
      <w:proofErr w:type="gramStart"/>
      <w:r w:rsidRPr="00344DA9">
        <w:rPr>
          <w:b/>
          <w:bCs/>
          <w:i/>
          <w:sz w:val="24"/>
          <w:szCs w:val="24"/>
        </w:rPr>
        <w:t>delete</w:t>
      </w:r>
      <w:proofErr w:type="gramEnd"/>
      <w:r w:rsidRPr="00344DA9">
        <w:rPr>
          <w:b/>
          <w:bCs/>
          <w:i/>
          <w:sz w:val="24"/>
          <w:szCs w:val="24"/>
        </w:rPr>
        <w:t xml:space="preserve"> as appropriate</w:t>
      </w:r>
    </w:p>
    <w:p w14:paraId="6FD8E0CE" w14:textId="77777777" w:rsidR="003927BD" w:rsidRPr="00344DA9" w:rsidRDefault="003927BD" w:rsidP="00776696">
      <w:pPr>
        <w:spacing w:after="0" w:line="360" w:lineRule="auto"/>
        <w:rPr>
          <w:sz w:val="24"/>
          <w:szCs w:val="24"/>
        </w:rPr>
      </w:pPr>
      <w:r w:rsidRPr="00344DA9">
        <w:rPr>
          <w:sz w:val="24"/>
          <w:szCs w:val="24"/>
        </w:rPr>
        <w:t xml:space="preserve">I consent to </w:t>
      </w:r>
      <w:r w:rsidRPr="00344DA9">
        <w:rPr>
          <w:b/>
          <w:bCs/>
          <w:sz w:val="24"/>
          <w:szCs w:val="24"/>
        </w:rPr>
        <w:t>*</w:t>
      </w:r>
      <w:r w:rsidRPr="00344DA9">
        <w:rPr>
          <w:b/>
          <w:bCs/>
          <w:i/>
          <w:sz w:val="24"/>
          <w:szCs w:val="24"/>
        </w:rPr>
        <w:t>photography/video</w:t>
      </w:r>
      <w:r w:rsidRPr="00344DA9">
        <w:rPr>
          <w:i/>
          <w:sz w:val="24"/>
          <w:szCs w:val="24"/>
        </w:rPr>
        <w:t xml:space="preserve"> </w:t>
      </w:r>
      <w:r w:rsidRPr="00344DA9">
        <w:rPr>
          <w:sz w:val="24"/>
          <w:szCs w:val="24"/>
        </w:rPr>
        <w:t xml:space="preserve">being taken of the child/young person named above for the following purposes: </w:t>
      </w:r>
    </w:p>
    <w:p w14:paraId="6E35232A" w14:textId="77777777" w:rsidR="003927BD" w:rsidRPr="00344DA9" w:rsidRDefault="003927BD" w:rsidP="00776696">
      <w:pPr>
        <w:spacing w:after="0" w:line="360" w:lineRule="auto"/>
        <w:rPr>
          <w:sz w:val="24"/>
          <w:szCs w:val="24"/>
        </w:rPr>
      </w:pPr>
    </w:p>
    <w:p w14:paraId="724AB515" w14:textId="77777777" w:rsidR="00112931" w:rsidRDefault="00112931" w:rsidP="00776696">
      <w:pPr>
        <w:spacing w:after="0" w:line="360" w:lineRule="auto"/>
        <w:rPr>
          <w:i/>
          <w:sz w:val="24"/>
          <w:szCs w:val="24"/>
        </w:rPr>
      </w:pPr>
    </w:p>
    <w:p w14:paraId="44FC6943" w14:textId="77777777" w:rsidR="00112931" w:rsidRDefault="00112931" w:rsidP="00776696">
      <w:pPr>
        <w:spacing w:after="0" w:line="360" w:lineRule="auto"/>
        <w:rPr>
          <w:i/>
          <w:sz w:val="24"/>
          <w:szCs w:val="24"/>
        </w:rPr>
      </w:pPr>
    </w:p>
    <w:p w14:paraId="0792E47E" w14:textId="3711E7F5" w:rsidR="003927BD" w:rsidRPr="00344DA9" w:rsidRDefault="003927BD" w:rsidP="00776696">
      <w:pPr>
        <w:spacing w:after="0" w:line="360" w:lineRule="auto"/>
        <w:rPr>
          <w:i/>
          <w:sz w:val="24"/>
          <w:szCs w:val="24"/>
        </w:rPr>
      </w:pPr>
      <w:r w:rsidRPr="00344DA9">
        <w:rPr>
          <w:i/>
          <w:sz w:val="24"/>
          <w:szCs w:val="24"/>
        </w:rPr>
        <w:lastRenderedPageBreak/>
        <w:t xml:space="preserve">Please tick the relevant boxes below: </w:t>
      </w:r>
    </w:p>
    <w:p w14:paraId="29546E59" w14:textId="77777777" w:rsidR="003927BD" w:rsidRPr="00344DA9" w:rsidRDefault="003927BD" w:rsidP="00F63744">
      <w:pPr>
        <w:numPr>
          <w:ilvl w:val="0"/>
          <w:numId w:val="3"/>
        </w:numPr>
        <w:spacing w:after="0" w:line="360" w:lineRule="auto"/>
        <w:rPr>
          <w:sz w:val="24"/>
          <w:szCs w:val="24"/>
        </w:rPr>
      </w:pPr>
      <w:r w:rsidRPr="00344DA9">
        <w:rPr>
          <w:sz w:val="24"/>
          <w:szCs w:val="24"/>
        </w:rPr>
        <w:t xml:space="preserve">sharing photographs on a church controlled, social media site </w:t>
      </w:r>
    </w:p>
    <w:p w14:paraId="271A0521" w14:textId="77777777" w:rsidR="003927BD" w:rsidRPr="00344DA9" w:rsidRDefault="003927BD" w:rsidP="00F63744">
      <w:pPr>
        <w:numPr>
          <w:ilvl w:val="0"/>
          <w:numId w:val="3"/>
        </w:numPr>
        <w:spacing w:after="0" w:line="360" w:lineRule="auto"/>
        <w:rPr>
          <w:sz w:val="24"/>
          <w:szCs w:val="24"/>
        </w:rPr>
      </w:pPr>
      <w:r w:rsidRPr="00344DA9">
        <w:rPr>
          <w:sz w:val="24"/>
          <w:szCs w:val="24"/>
        </w:rPr>
        <w:t>newsletters and updates to Methodist Church audiences</w:t>
      </w:r>
    </w:p>
    <w:p w14:paraId="2C4390B1" w14:textId="77777777" w:rsidR="003927BD" w:rsidRPr="00344DA9" w:rsidRDefault="003927BD" w:rsidP="00F63744">
      <w:pPr>
        <w:numPr>
          <w:ilvl w:val="0"/>
          <w:numId w:val="3"/>
        </w:numPr>
        <w:spacing w:after="0" w:line="360" w:lineRule="auto"/>
        <w:rPr>
          <w:sz w:val="24"/>
          <w:szCs w:val="24"/>
        </w:rPr>
      </w:pPr>
      <w:r w:rsidRPr="00344DA9">
        <w:rPr>
          <w:sz w:val="24"/>
          <w:szCs w:val="24"/>
        </w:rPr>
        <w:t>supply to external media organisations for promotion of the activity</w:t>
      </w:r>
    </w:p>
    <w:p w14:paraId="371297A4" w14:textId="77777777" w:rsidR="003927BD" w:rsidRPr="00344DA9" w:rsidRDefault="003927BD" w:rsidP="00F63744">
      <w:pPr>
        <w:numPr>
          <w:ilvl w:val="0"/>
          <w:numId w:val="3"/>
        </w:numPr>
        <w:spacing w:after="0" w:line="360" w:lineRule="auto"/>
        <w:rPr>
          <w:sz w:val="24"/>
          <w:szCs w:val="24"/>
        </w:rPr>
      </w:pPr>
      <w:r w:rsidRPr="00344DA9">
        <w:rPr>
          <w:sz w:val="24"/>
          <w:szCs w:val="24"/>
        </w:rPr>
        <w:t>for the promotion of Methodist church ministry with and amongst children and young people</w:t>
      </w:r>
    </w:p>
    <w:p w14:paraId="5F50310A" w14:textId="77777777" w:rsidR="003927BD" w:rsidRPr="00344DA9" w:rsidRDefault="003927BD" w:rsidP="00F63744">
      <w:pPr>
        <w:numPr>
          <w:ilvl w:val="0"/>
          <w:numId w:val="3"/>
        </w:numPr>
        <w:spacing w:after="0" w:line="360" w:lineRule="auto"/>
        <w:rPr>
          <w:sz w:val="24"/>
          <w:szCs w:val="24"/>
        </w:rPr>
      </w:pPr>
      <w:r w:rsidRPr="00344DA9">
        <w:rPr>
          <w:sz w:val="24"/>
          <w:szCs w:val="24"/>
        </w:rPr>
        <w:t xml:space="preserve">other </w:t>
      </w:r>
      <w:r w:rsidRPr="00344DA9">
        <w:rPr>
          <w:i/>
          <w:iCs/>
          <w:color w:val="00B050"/>
          <w:sz w:val="24"/>
          <w:szCs w:val="24"/>
        </w:rPr>
        <w:t>(add details of other purposes according to the nature of the event)</w:t>
      </w:r>
    </w:p>
    <w:p w14:paraId="22762AE5" w14:textId="77777777" w:rsidR="003927BD" w:rsidRPr="00344DA9" w:rsidRDefault="003927BD" w:rsidP="00776696">
      <w:pPr>
        <w:spacing w:after="0" w:line="360" w:lineRule="auto"/>
        <w:rPr>
          <w:sz w:val="24"/>
          <w:szCs w:val="24"/>
        </w:rPr>
      </w:pPr>
    </w:p>
    <w:p w14:paraId="2A585A00" w14:textId="77777777" w:rsidR="003927BD" w:rsidRPr="00344DA9" w:rsidRDefault="003927BD" w:rsidP="00776696">
      <w:pPr>
        <w:spacing w:after="0" w:line="360" w:lineRule="auto"/>
        <w:rPr>
          <w:sz w:val="24"/>
          <w:szCs w:val="24"/>
        </w:rPr>
      </w:pPr>
      <w:r w:rsidRPr="00344DA9">
        <w:rPr>
          <w:sz w:val="24"/>
          <w:szCs w:val="24"/>
        </w:rPr>
        <w:t>OR</w:t>
      </w:r>
    </w:p>
    <w:p w14:paraId="1A817E6E" w14:textId="77777777" w:rsidR="003927BD" w:rsidRPr="00344DA9" w:rsidRDefault="003927BD" w:rsidP="00F63744">
      <w:pPr>
        <w:numPr>
          <w:ilvl w:val="0"/>
          <w:numId w:val="3"/>
        </w:numPr>
        <w:spacing w:after="0" w:line="360" w:lineRule="auto"/>
        <w:rPr>
          <w:sz w:val="24"/>
          <w:szCs w:val="24"/>
        </w:rPr>
      </w:pPr>
      <w:r w:rsidRPr="00344DA9">
        <w:rPr>
          <w:sz w:val="24"/>
          <w:szCs w:val="24"/>
        </w:rPr>
        <w:t xml:space="preserve">I do not wish to consent to </w:t>
      </w:r>
      <w:r w:rsidRPr="00344DA9">
        <w:rPr>
          <w:b/>
          <w:bCs/>
          <w:sz w:val="24"/>
          <w:szCs w:val="24"/>
        </w:rPr>
        <w:t>*</w:t>
      </w:r>
      <w:r w:rsidRPr="00344DA9">
        <w:rPr>
          <w:b/>
          <w:bCs/>
          <w:i/>
          <w:sz w:val="24"/>
          <w:szCs w:val="24"/>
        </w:rPr>
        <w:t>photography/video</w:t>
      </w:r>
      <w:r w:rsidRPr="00344DA9">
        <w:rPr>
          <w:i/>
          <w:sz w:val="24"/>
          <w:szCs w:val="24"/>
        </w:rPr>
        <w:t xml:space="preserve"> </w:t>
      </w:r>
      <w:r w:rsidRPr="00344DA9">
        <w:rPr>
          <w:sz w:val="24"/>
          <w:szCs w:val="24"/>
        </w:rPr>
        <w:t>being taken of the child/young person named above.</w:t>
      </w:r>
    </w:p>
    <w:p w14:paraId="74DBFFEC" w14:textId="77777777" w:rsidR="003927BD" w:rsidRPr="00344DA9" w:rsidRDefault="003927BD" w:rsidP="00F63744">
      <w:pPr>
        <w:numPr>
          <w:ilvl w:val="0"/>
          <w:numId w:val="3"/>
        </w:numPr>
        <w:spacing w:after="0" w:line="360" w:lineRule="auto"/>
        <w:rPr>
          <w:sz w:val="24"/>
          <w:szCs w:val="24"/>
        </w:rPr>
      </w:pPr>
      <w:r w:rsidRPr="00344DA9">
        <w:rPr>
          <w:sz w:val="24"/>
          <w:szCs w:val="24"/>
        </w:rPr>
        <w:t xml:space="preserve">I confirm that I have read the information contained within the </w:t>
      </w:r>
      <w:r w:rsidRPr="00344DA9">
        <w:rPr>
          <w:i/>
          <w:sz w:val="24"/>
          <w:szCs w:val="24"/>
        </w:rPr>
        <w:t>Use of Photography and Video Information Sheet</w:t>
      </w:r>
      <w:r w:rsidRPr="00344DA9">
        <w:rPr>
          <w:sz w:val="24"/>
          <w:szCs w:val="24"/>
        </w:rPr>
        <w:t>.</w:t>
      </w:r>
    </w:p>
    <w:p w14:paraId="36F60941" w14:textId="77777777" w:rsidR="003927BD" w:rsidRPr="00344DA9" w:rsidRDefault="003927BD" w:rsidP="00F63744">
      <w:pPr>
        <w:numPr>
          <w:ilvl w:val="0"/>
          <w:numId w:val="3"/>
        </w:numPr>
        <w:spacing w:after="0" w:line="360" w:lineRule="auto"/>
        <w:rPr>
          <w:sz w:val="24"/>
          <w:szCs w:val="24"/>
        </w:rPr>
      </w:pPr>
      <w:r w:rsidRPr="00344DA9">
        <w:rPr>
          <w:sz w:val="24"/>
          <w:szCs w:val="24"/>
        </w:rPr>
        <w:t xml:space="preserve">I understand that that the images of my child captured in the video recordings and/or photographs will become the intellectual property of the organisation taking them and copyright will be retained by them. </w:t>
      </w:r>
    </w:p>
    <w:p w14:paraId="17CDDAA8" w14:textId="77777777" w:rsidR="003927BD" w:rsidRPr="00344DA9" w:rsidRDefault="003927BD" w:rsidP="00F63744">
      <w:pPr>
        <w:numPr>
          <w:ilvl w:val="0"/>
          <w:numId w:val="3"/>
        </w:numPr>
        <w:spacing w:after="0" w:line="360" w:lineRule="auto"/>
        <w:rPr>
          <w:sz w:val="24"/>
          <w:szCs w:val="24"/>
        </w:rPr>
      </w:pPr>
      <w:r w:rsidRPr="00344DA9">
        <w:rPr>
          <w:sz w:val="24"/>
          <w:szCs w:val="24"/>
        </w:rPr>
        <w:t>I agree to comply with the requirements relating to personal video recording/photography in place for the activity.</w:t>
      </w:r>
    </w:p>
    <w:p w14:paraId="4F4A22EA" w14:textId="77777777" w:rsidR="003927BD" w:rsidRPr="00344DA9" w:rsidRDefault="003927BD" w:rsidP="00776696">
      <w:pPr>
        <w:spacing w:after="0" w:line="360" w:lineRule="auto"/>
        <w:rPr>
          <w:sz w:val="24"/>
          <w:szCs w:val="24"/>
        </w:rPr>
      </w:pPr>
    </w:p>
    <w:p w14:paraId="6A2A5A93" w14:textId="77777777" w:rsidR="003927BD" w:rsidRPr="00344DA9" w:rsidRDefault="003927BD" w:rsidP="00776696">
      <w:pPr>
        <w:spacing w:after="0" w:line="360" w:lineRule="auto"/>
        <w:rPr>
          <w:sz w:val="24"/>
          <w:szCs w:val="24"/>
        </w:rPr>
      </w:pPr>
    </w:p>
    <w:p w14:paraId="75E1A4FF" w14:textId="77777777" w:rsidR="003927BD" w:rsidRPr="00344DA9" w:rsidRDefault="003927BD" w:rsidP="00776696">
      <w:pPr>
        <w:spacing w:after="0" w:line="360" w:lineRule="auto"/>
        <w:rPr>
          <w:sz w:val="24"/>
          <w:szCs w:val="24"/>
        </w:rPr>
      </w:pPr>
      <w:r w:rsidRPr="00344DA9">
        <w:rPr>
          <w:sz w:val="24"/>
          <w:szCs w:val="24"/>
        </w:rPr>
        <w:t>Signature of parent/carer:  __________________________</w:t>
      </w:r>
    </w:p>
    <w:p w14:paraId="6C83C48B" w14:textId="77777777" w:rsidR="003927BD" w:rsidRPr="00344DA9" w:rsidRDefault="003927BD" w:rsidP="00776696">
      <w:pPr>
        <w:spacing w:after="0" w:line="360" w:lineRule="auto"/>
        <w:rPr>
          <w:sz w:val="24"/>
          <w:szCs w:val="24"/>
        </w:rPr>
      </w:pPr>
    </w:p>
    <w:p w14:paraId="1617F6B8" w14:textId="77777777" w:rsidR="003927BD" w:rsidRPr="00344DA9" w:rsidRDefault="003927BD" w:rsidP="00776696">
      <w:pPr>
        <w:spacing w:after="0" w:line="360" w:lineRule="auto"/>
        <w:rPr>
          <w:sz w:val="24"/>
          <w:szCs w:val="24"/>
        </w:rPr>
      </w:pPr>
    </w:p>
    <w:p w14:paraId="3060ABD0" w14:textId="77777777" w:rsidR="003927BD" w:rsidRPr="00344DA9" w:rsidRDefault="003927BD" w:rsidP="00776696">
      <w:pPr>
        <w:spacing w:after="0" w:line="360" w:lineRule="auto"/>
        <w:rPr>
          <w:sz w:val="24"/>
          <w:szCs w:val="24"/>
        </w:rPr>
      </w:pPr>
      <w:r w:rsidRPr="00344DA9">
        <w:rPr>
          <w:sz w:val="24"/>
          <w:szCs w:val="24"/>
        </w:rPr>
        <w:t>Name (in block capitals):  ___________________________</w:t>
      </w:r>
      <w:r w:rsidRPr="00344DA9">
        <w:rPr>
          <w:sz w:val="24"/>
          <w:szCs w:val="24"/>
        </w:rPr>
        <w:tab/>
        <w:t>Date:  _____________</w:t>
      </w:r>
    </w:p>
    <w:p w14:paraId="07AC2288" w14:textId="77777777" w:rsidR="003927BD" w:rsidRPr="00344DA9" w:rsidRDefault="003927BD" w:rsidP="00776696">
      <w:pPr>
        <w:spacing w:after="0" w:line="360" w:lineRule="auto"/>
        <w:rPr>
          <w:sz w:val="24"/>
          <w:szCs w:val="24"/>
        </w:rPr>
      </w:pPr>
    </w:p>
    <w:p w14:paraId="71B57852" w14:textId="77777777" w:rsidR="003927BD" w:rsidRPr="00344DA9" w:rsidRDefault="003927BD" w:rsidP="00776696">
      <w:pPr>
        <w:spacing w:after="0" w:line="360" w:lineRule="auto"/>
        <w:rPr>
          <w:b/>
          <w:bCs/>
          <w:sz w:val="24"/>
          <w:szCs w:val="24"/>
        </w:rPr>
      </w:pPr>
      <w:r w:rsidRPr="00344DA9">
        <w:rPr>
          <w:b/>
          <w:bCs/>
          <w:sz w:val="24"/>
          <w:szCs w:val="24"/>
        </w:rPr>
        <w:t xml:space="preserve">If the young person is aged 12 years or older, they should be provided with the information sheet for young people and asked to provide their consent. </w:t>
      </w:r>
    </w:p>
    <w:p w14:paraId="7B6B948A" w14:textId="12365141" w:rsidR="003927BD" w:rsidRPr="003542F8" w:rsidRDefault="003927BD" w:rsidP="00112931">
      <w:pPr>
        <w:spacing w:after="0" w:line="240" w:lineRule="auto"/>
        <w:jc w:val="both"/>
        <w:rPr>
          <w:color w:val="0070C0"/>
          <w:sz w:val="24"/>
          <w:szCs w:val="24"/>
        </w:rPr>
      </w:pPr>
      <w:r w:rsidRPr="00344DA9">
        <w:rPr>
          <w:b/>
          <w:bCs/>
          <w:color w:val="0070C0"/>
          <w:sz w:val="28"/>
          <w:szCs w:val="28"/>
        </w:rPr>
        <w:br w:type="page"/>
      </w:r>
      <w:r w:rsidRPr="002C09CD">
        <w:rPr>
          <w:b/>
          <w:bCs/>
          <w:color w:val="960000"/>
          <w:sz w:val="40"/>
          <w:szCs w:val="40"/>
        </w:rPr>
        <w:lastRenderedPageBreak/>
        <w:t xml:space="preserve">Appendix </w:t>
      </w:r>
      <w:r w:rsidR="00744BB5">
        <w:rPr>
          <w:b/>
          <w:bCs/>
          <w:color w:val="960000"/>
          <w:sz w:val="40"/>
          <w:szCs w:val="40"/>
        </w:rPr>
        <w:t>3</w:t>
      </w:r>
      <w:r w:rsidRPr="00344DA9">
        <w:rPr>
          <w:b/>
          <w:bCs/>
          <w:color w:val="0070C0"/>
          <w:sz w:val="32"/>
          <w:szCs w:val="32"/>
        </w:rPr>
        <w:t xml:space="preserve"> </w:t>
      </w:r>
      <w:r w:rsidRPr="00B56368">
        <w:rPr>
          <w:b/>
          <w:bCs/>
          <w:color w:val="002060"/>
          <w:sz w:val="32"/>
          <w:szCs w:val="32"/>
        </w:rPr>
        <w:t xml:space="preserve">- </w:t>
      </w:r>
      <w:r w:rsidRPr="002C09CD">
        <w:rPr>
          <w:b/>
          <w:bCs/>
          <w:color w:val="002060"/>
          <w:sz w:val="36"/>
          <w:szCs w:val="36"/>
        </w:rPr>
        <w:t>Use of Photography &amp; Video Information Sheet for Young People</w:t>
      </w:r>
      <w:bookmarkStart w:id="22" w:name="_Toc40702310"/>
      <w:bookmarkStart w:id="23" w:name="_Toc40702440"/>
      <w:r w:rsidR="003542F8" w:rsidRPr="002C09CD">
        <w:rPr>
          <w:b/>
          <w:bCs/>
          <w:color w:val="002060"/>
          <w:sz w:val="36"/>
          <w:szCs w:val="36"/>
        </w:rPr>
        <w:t xml:space="preserve"> </w:t>
      </w:r>
      <w:r w:rsidRPr="00B56368">
        <w:rPr>
          <w:b/>
          <w:bCs/>
          <w:i/>
          <w:iCs/>
          <w:color w:val="002060"/>
          <w:sz w:val="24"/>
          <w:szCs w:val="24"/>
        </w:rPr>
        <w:t>approved by the Methodist Church November 2019</w:t>
      </w:r>
      <w:bookmarkEnd w:id="22"/>
      <w:bookmarkEnd w:id="23"/>
    </w:p>
    <w:p w14:paraId="43F6EFFE" w14:textId="39918EA5" w:rsidR="003542F8" w:rsidRPr="003542F8" w:rsidRDefault="00112931" w:rsidP="00776696">
      <w:pPr>
        <w:spacing w:after="0" w:line="360" w:lineRule="auto"/>
        <w:jc w:val="both"/>
        <w:rPr>
          <w:color w:val="0070C0"/>
          <w:sz w:val="24"/>
          <w:szCs w:val="24"/>
        </w:rPr>
      </w:pPr>
      <w:r w:rsidRPr="00112931">
        <w:rPr>
          <w:b/>
          <w:bCs/>
          <w:noProof/>
          <w:sz w:val="24"/>
          <w:szCs w:val="24"/>
        </w:rPr>
        <mc:AlternateContent>
          <mc:Choice Requires="wps">
            <w:drawing>
              <wp:anchor distT="45720" distB="45720" distL="114300" distR="114300" simplePos="0" relativeHeight="251666432" behindDoc="0" locked="0" layoutInCell="1" allowOverlap="1" wp14:anchorId="283CDF5B" wp14:editId="54710F7E">
                <wp:simplePos x="0" y="0"/>
                <wp:positionH relativeFrom="column">
                  <wp:posOffset>368300</wp:posOffset>
                </wp:positionH>
                <wp:positionV relativeFrom="paragraph">
                  <wp:posOffset>255270</wp:posOffset>
                </wp:positionV>
                <wp:extent cx="4947285" cy="1062990"/>
                <wp:effectExtent l="0" t="0" r="247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062990"/>
                        </a:xfrm>
                        <a:prstGeom prst="rect">
                          <a:avLst/>
                        </a:prstGeom>
                        <a:solidFill>
                          <a:srgbClr val="FFFFFF"/>
                        </a:solidFill>
                        <a:ln w="19050">
                          <a:solidFill>
                            <a:srgbClr val="960000"/>
                          </a:solidFill>
                          <a:miter lim="800000"/>
                          <a:headEnd/>
                          <a:tailEnd/>
                        </a:ln>
                      </wps:spPr>
                      <wps:txbx>
                        <w:txbxContent>
                          <w:p w14:paraId="6C90ED17" w14:textId="68AEE6CF" w:rsidR="000F44D3" w:rsidRPr="003542F8" w:rsidRDefault="000F44D3" w:rsidP="00112931">
                            <w:pPr>
                              <w:spacing w:after="0" w:line="360" w:lineRule="auto"/>
                              <w:jc w:val="both"/>
                              <w:rPr>
                                <w:b/>
                                <w:bCs/>
                                <w:sz w:val="24"/>
                                <w:szCs w:val="24"/>
                              </w:rPr>
                            </w:pPr>
                            <w:r w:rsidRPr="003542F8">
                              <w:rPr>
                                <w:b/>
                                <w:bCs/>
                                <w:sz w:val="24"/>
                                <w:szCs w:val="24"/>
                              </w:rPr>
                              <w:t xml:space="preserve">This can be accessed online at </w:t>
                            </w:r>
                          </w:p>
                          <w:p w14:paraId="0EE48784" w14:textId="77777777" w:rsidR="000F44D3" w:rsidRPr="00B56368" w:rsidRDefault="00C831A8" w:rsidP="00112931">
                            <w:pPr>
                              <w:spacing w:after="0" w:line="240" w:lineRule="auto"/>
                              <w:jc w:val="both"/>
                              <w:rPr>
                                <w:i/>
                                <w:iCs/>
                                <w:sz w:val="24"/>
                                <w:szCs w:val="24"/>
                              </w:rPr>
                            </w:pPr>
                            <w:hyperlink r:id="rId83" w:history="1">
                              <w:r w:rsidR="000F44D3" w:rsidRPr="00B56368">
                                <w:rPr>
                                  <w:rStyle w:val="Hyperlink"/>
                                  <w:i/>
                                  <w:iCs/>
                                  <w:sz w:val="24"/>
                                  <w:szCs w:val="24"/>
                                </w:rPr>
                                <w:t>https://www.methodist.org.uk/media/15563/use-of-photography-and-video-information-sheet-and-consent-form-for-young-people-12-and-over-updated-nov-2019-v2.docx</w:t>
                              </w:r>
                            </w:hyperlink>
                          </w:p>
                          <w:p w14:paraId="6D9DA880" w14:textId="7BCFA9B8" w:rsidR="000F44D3" w:rsidRDefault="000F4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CDF5B" id="_x0000_s1040" type="#_x0000_t202" style="position:absolute;left:0;text-align:left;margin-left:29pt;margin-top:20.1pt;width:389.55pt;height:83.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" strokecolor="#960000" strokeweight="1.5pt">
                <v:textbox>
                  <w:txbxContent>
                    <w:p w14:paraId="6C90ED17" w14:textId="68AEE6CF" w:rsidR="000F44D3" w:rsidRPr="003542F8" w:rsidRDefault="000F44D3" w:rsidP="00112931">
                      <w:pPr>
                        <w:spacing w:after="0" w:line="360" w:lineRule="auto"/>
                        <w:jc w:val="both"/>
                        <w:rPr>
                          <w:b/>
                          <w:bCs/>
                          <w:sz w:val="24"/>
                          <w:szCs w:val="24"/>
                        </w:rPr>
                      </w:pPr>
                      <w:r w:rsidRPr="003542F8">
                        <w:rPr>
                          <w:b/>
                          <w:bCs/>
                          <w:sz w:val="24"/>
                          <w:szCs w:val="24"/>
                        </w:rPr>
                        <w:t xml:space="preserve">This can be accessed online at </w:t>
                      </w:r>
                    </w:p>
                    <w:p w14:paraId="0EE48784" w14:textId="77777777" w:rsidR="000F44D3" w:rsidRPr="00B56368" w:rsidRDefault="000F44D3" w:rsidP="00112931">
                      <w:pPr>
                        <w:spacing w:after="0" w:line="240" w:lineRule="auto"/>
                        <w:jc w:val="both"/>
                        <w:rPr>
                          <w:i/>
                          <w:iCs/>
                          <w:sz w:val="24"/>
                          <w:szCs w:val="24"/>
                        </w:rPr>
                      </w:pPr>
                      <w:hyperlink r:id="rId84" w:history="1">
                        <w:r w:rsidRPr="00B56368">
                          <w:rPr>
                            <w:rStyle w:val="Hyperlink"/>
                            <w:i/>
                            <w:iCs/>
                            <w:sz w:val="24"/>
                            <w:szCs w:val="24"/>
                          </w:rPr>
                          <w:t>https://www.methodist.org.uk/media/15563/use-of-photography-and-video-information-sheet-and-consent-form-for-young-people-12-and-over-updated-nov-2019-v2.docx</w:t>
                        </w:r>
                      </w:hyperlink>
                    </w:p>
                    <w:p w14:paraId="6D9DA880" w14:textId="7BCFA9B8" w:rsidR="000F44D3" w:rsidRDefault="000F44D3"/>
                  </w:txbxContent>
                </v:textbox>
                <w10:wrap type="square"/>
              </v:shape>
            </w:pict>
          </mc:Fallback>
        </mc:AlternateContent>
      </w:r>
    </w:p>
    <w:p w14:paraId="6BDA7FFA" w14:textId="4117652F" w:rsidR="00112931" w:rsidRDefault="00112931" w:rsidP="00776696">
      <w:pPr>
        <w:spacing w:after="0" w:line="360" w:lineRule="auto"/>
        <w:jc w:val="both"/>
        <w:rPr>
          <w:b/>
          <w:bCs/>
          <w:sz w:val="24"/>
          <w:szCs w:val="24"/>
        </w:rPr>
      </w:pPr>
    </w:p>
    <w:p w14:paraId="397A68A2" w14:textId="77777777" w:rsidR="00112931" w:rsidRDefault="00112931" w:rsidP="00776696">
      <w:pPr>
        <w:spacing w:after="0" w:line="360" w:lineRule="auto"/>
        <w:jc w:val="both"/>
        <w:rPr>
          <w:b/>
          <w:bCs/>
          <w:sz w:val="24"/>
          <w:szCs w:val="24"/>
        </w:rPr>
      </w:pPr>
    </w:p>
    <w:p w14:paraId="12D479A4" w14:textId="77777777" w:rsidR="00112931" w:rsidRDefault="00112931" w:rsidP="00776696">
      <w:pPr>
        <w:spacing w:after="0" w:line="360" w:lineRule="auto"/>
        <w:jc w:val="both"/>
        <w:rPr>
          <w:b/>
          <w:bCs/>
          <w:sz w:val="24"/>
          <w:szCs w:val="24"/>
        </w:rPr>
      </w:pPr>
    </w:p>
    <w:p w14:paraId="692E6F90" w14:textId="106C2999" w:rsidR="003927BD" w:rsidRDefault="003927BD" w:rsidP="00776696">
      <w:pPr>
        <w:spacing w:after="0" w:line="360" w:lineRule="auto"/>
        <w:rPr>
          <w:b/>
          <w:bCs/>
          <w:sz w:val="24"/>
          <w:szCs w:val="24"/>
        </w:rPr>
      </w:pPr>
    </w:p>
    <w:p w14:paraId="208482D7" w14:textId="77777777" w:rsidR="00112931" w:rsidRPr="00344DA9" w:rsidRDefault="00112931" w:rsidP="00776696">
      <w:pPr>
        <w:spacing w:after="0" w:line="360" w:lineRule="auto"/>
        <w:rPr>
          <w:sz w:val="24"/>
          <w:szCs w:val="24"/>
        </w:rPr>
      </w:pPr>
    </w:p>
    <w:p w14:paraId="357AC3DA" w14:textId="77777777" w:rsidR="003927BD" w:rsidRPr="00344DA9" w:rsidRDefault="003927BD" w:rsidP="00776696">
      <w:pPr>
        <w:spacing w:after="0" w:line="360" w:lineRule="auto"/>
        <w:jc w:val="center"/>
        <w:rPr>
          <w:b/>
          <w:bCs/>
          <w:sz w:val="24"/>
          <w:szCs w:val="24"/>
          <w:lang w:val="en-US"/>
        </w:rPr>
      </w:pPr>
      <w:r w:rsidRPr="00344DA9">
        <w:rPr>
          <w:b/>
          <w:bCs/>
          <w:sz w:val="24"/>
          <w:szCs w:val="24"/>
          <w:lang w:val="en-US"/>
        </w:rPr>
        <w:t>Use of Photography &amp; Video</w:t>
      </w:r>
    </w:p>
    <w:p w14:paraId="41B8422F" w14:textId="77777777" w:rsidR="003927BD" w:rsidRPr="00344DA9" w:rsidRDefault="003927BD" w:rsidP="00776696">
      <w:pPr>
        <w:spacing w:after="0" w:line="360" w:lineRule="auto"/>
        <w:jc w:val="center"/>
        <w:rPr>
          <w:b/>
          <w:bCs/>
          <w:sz w:val="24"/>
          <w:szCs w:val="24"/>
          <w:lang w:val="en-US"/>
        </w:rPr>
      </w:pPr>
      <w:r w:rsidRPr="00344DA9">
        <w:rPr>
          <w:b/>
          <w:bCs/>
          <w:sz w:val="24"/>
          <w:szCs w:val="24"/>
          <w:lang w:val="en-US"/>
        </w:rPr>
        <w:t>Information Sheet for Young People - 12 Years and Older</w:t>
      </w:r>
    </w:p>
    <w:p w14:paraId="54CFE38F" w14:textId="77777777" w:rsidR="003927BD" w:rsidRPr="00344DA9" w:rsidRDefault="003927BD" w:rsidP="00776696">
      <w:pPr>
        <w:spacing w:after="0" w:line="360" w:lineRule="auto"/>
        <w:jc w:val="center"/>
        <w:rPr>
          <w:b/>
          <w:bCs/>
          <w:color w:val="00B050"/>
          <w:sz w:val="24"/>
          <w:szCs w:val="24"/>
          <w:lang w:val="en-US"/>
        </w:rPr>
      </w:pPr>
      <w:r w:rsidRPr="00344DA9">
        <w:rPr>
          <w:b/>
          <w:bCs/>
          <w:color w:val="00B050"/>
          <w:sz w:val="24"/>
          <w:szCs w:val="24"/>
          <w:lang w:val="en-US"/>
        </w:rPr>
        <w:t>Name of activity/event</w:t>
      </w:r>
    </w:p>
    <w:p w14:paraId="4659C0A9" w14:textId="77777777" w:rsidR="003927BD" w:rsidRPr="00344DA9" w:rsidRDefault="003927BD" w:rsidP="00776696">
      <w:pPr>
        <w:spacing w:after="0" w:line="360" w:lineRule="auto"/>
        <w:jc w:val="center"/>
        <w:rPr>
          <w:b/>
          <w:bCs/>
          <w:sz w:val="24"/>
          <w:szCs w:val="24"/>
          <w:lang w:val="en-US"/>
        </w:rPr>
      </w:pPr>
    </w:p>
    <w:p w14:paraId="7C40F9D1" w14:textId="77777777" w:rsidR="003927BD" w:rsidRPr="00344DA9" w:rsidRDefault="003927BD" w:rsidP="00776696">
      <w:pPr>
        <w:spacing w:after="0" w:line="360" w:lineRule="auto"/>
        <w:rPr>
          <w:sz w:val="24"/>
          <w:szCs w:val="24"/>
          <w:lang w:val="en-US"/>
        </w:rPr>
      </w:pPr>
      <w:r w:rsidRPr="00344DA9">
        <w:rPr>
          <w:sz w:val="24"/>
          <w:szCs w:val="24"/>
          <w:lang w:val="en-US"/>
        </w:rPr>
        <w:t xml:space="preserve">This information sheet asks you whether you are happy for us to take photographs or video of you during </w:t>
      </w:r>
      <w:r w:rsidRPr="00344DA9">
        <w:rPr>
          <w:b/>
          <w:bCs/>
          <w:i/>
          <w:color w:val="00B050"/>
          <w:sz w:val="24"/>
          <w:szCs w:val="24"/>
          <w:lang w:val="en-US"/>
        </w:rPr>
        <w:t>(add name of event/activity).</w:t>
      </w:r>
      <w:r w:rsidRPr="00344DA9">
        <w:rPr>
          <w:color w:val="00B050"/>
          <w:sz w:val="24"/>
          <w:szCs w:val="24"/>
          <w:lang w:val="en-US"/>
        </w:rPr>
        <w:t xml:space="preserve"> </w:t>
      </w:r>
      <w:r w:rsidRPr="00344DA9">
        <w:rPr>
          <w:sz w:val="24"/>
          <w:szCs w:val="24"/>
          <w:lang w:val="en-US"/>
        </w:rPr>
        <w:t xml:space="preserve">You have a choice. If you are 12 years or older, we will ask you and your parents or </w:t>
      </w:r>
      <w:proofErr w:type="spellStart"/>
      <w:r w:rsidRPr="00344DA9">
        <w:rPr>
          <w:sz w:val="24"/>
          <w:szCs w:val="24"/>
          <w:lang w:val="en-US"/>
        </w:rPr>
        <w:t>carers</w:t>
      </w:r>
      <w:proofErr w:type="spellEnd"/>
      <w:r w:rsidRPr="00344DA9">
        <w:rPr>
          <w:sz w:val="24"/>
          <w:szCs w:val="24"/>
          <w:lang w:val="en-US"/>
        </w:rPr>
        <w:t xml:space="preserve"> if you agree to this.  Please let us know what you want by filling in this form.</w:t>
      </w:r>
    </w:p>
    <w:p w14:paraId="63BCD2BD" w14:textId="77777777" w:rsidR="003927BD" w:rsidRPr="00344DA9" w:rsidRDefault="003927BD" w:rsidP="00776696">
      <w:pPr>
        <w:spacing w:after="0" w:line="360" w:lineRule="auto"/>
        <w:rPr>
          <w:sz w:val="24"/>
          <w:szCs w:val="24"/>
          <w:lang w:val="en-US"/>
        </w:rPr>
      </w:pPr>
      <w:r w:rsidRPr="00344DA9">
        <w:rPr>
          <w:sz w:val="24"/>
          <w:szCs w:val="24"/>
          <w:lang w:val="en-US"/>
        </w:rPr>
        <w:t xml:space="preserve"> </w:t>
      </w:r>
    </w:p>
    <w:p w14:paraId="5DED9AC3" w14:textId="77777777" w:rsidR="003927BD" w:rsidRPr="00344DA9" w:rsidRDefault="003927BD" w:rsidP="00776696">
      <w:pPr>
        <w:spacing w:after="0" w:line="360" w:lineRule="auto"/>
        <w:rPr>
          <w:sz w:val="24"/>
          <w:szCs w:val="24"/>
          <w:lang w:val="en-US"/>
        </w:rPr>
      </w:pPr>
      <w:r w:rsidRPr="00344DA9">
        <w:rPr>
          <w:sz w:val="24"/>
          <w:szCs w:val="24"/>
          <w:lang w:val="en-US"/>
        </w:rPr>
        <w:t xml:space="preserve">The leaders of your activity and the Methodist Church must follow certain rules about how they will use pictures or video images of you and how they will be stored. You can ask the activity leader or your parents or </w:t>
      </w:r>
      <w:proofErr w:type="spellStart"/>
      <w:r w:rsidRPr="00344DA9">
        <w:rPr>
          <w:sz w:val="24"/>
          <w:szCs w:val="24"/>
          <w:lang w:val="en-US"/>
        </w:rPr>
        <w:t>carers</w:t>
      </w:r>
      <w:proofErr w:type="spellEnd"/>
      <w:r w:rsidRPr="00344DA9">
        <w:rPr>
          <w:sz w:val="24"/>
          <w:szCs w:val="24"/>
          <w:lang w:val="en-US"/>
        </w:rPr>
        <w:t xml:space="preserve"> if you want to know more about this. </w:t>
      </w:r>
    </w:p>
    <w:p w14:paraId="7F571F93" w14:textId="77777777" w:rsidR="003927BD" w:rsidRPr="00344DA9" w:rsidRDefault="003927BD" w:rsidP="00776696">
      <w:pPr>
        <w:spacing w:after="0" w:line="360" w:lineRule="auto"/>
        <w:rPr>
          <w:sz w:val="24"/>
          <w:szCs w:val="24"/>
          <w:lang w:val="en-US"/>
        </w:rPr>
      </w:pPr>
    </w:p>
    <w:p w14:paraId="4C634A74" w14:textId="77777777" w:rsidR="003927BD" w:rsidRPr="00344DA9" w:rsidRDefault="003927BD" w:rsidP="00776696">
      <w:pPr>
        <w:spacing w:after="0" w:line="360" w:lineRule="auto"/>
        <w:rPr>
          <w:sz w:val="24"/>
          <w:szCs w:val="24"/>
          <w:lang w:val="en-US"/>
        </w:rPr>
      </w:pPr>
      <w:r w:rsidRPr="00344DA9">
        <w:rPr>
          <w:sz w:val="24"/>
          <w:szCs w:val="24"/>
          <w:lang w:val="en-US"/>
        </w:rPr>
        <w:t>Activity leaders may ask you not to take your own photographs or video to protect other children and young people or so you and others can take part in the activity without being distracted. Some people do not like to be photographed or videoed and it can make them feel uncomfortable.  It is important that you listen to the activity leader and help them to keep everyone safe and happy.</w:t>
      </w:r>
    </w:p>
    <w:p w14:paraId="182C2E51" w14:textId="77777777" w:rsidR="003927BD" w:rsidRPr="00344DA9" w:rsidRDefault="003927BD" w:rsidP="00776696">
      <w:pPr>
        <w:spacing w:after="0" w:line="360" w:lineRule="auto"/>
        <w:rPr>
          <w:sz w:val="24"/>
          <w:szCs w:val="24"/>
          <w:lang w:val="en-US"/>
        </w:rPr>
      </w:pPr>
    </w:p>
    <w:p w14:paraId="2D8067D8" w14:textId="169C24AF" w:rsidR="00112931" w:rsidRDefault="003927BD" w:rsidP="00776696">
      <w:pPr>
        <w:spacing w:after="0" w:line="360" w:lineRule="auto"/>
        <w:rPr>
          <w:sz w:val="24"/>
          <w:szCs w:val="24"/>
          <w:lang w:val="en-US"/>
        </w:rPr>
      </w:pPr>
      <w:r w:rsidRPr="00344DA9">
        <w:rPr>
          <w:sz w:val="24"/>
          <w:szCs w:val="24"/>
          <w:lang w:val="en-US"/>
        </w:rPr>
        <w:t xml:space="preserve">Please think carefully about what messages and images of others you put on social media. It is very easy to say something hurtful or put a video online, which makes someone else </w:t>
      </w:r>
      <w:proofErr w:type="gramStart"/>
      <w:r w:rsidRPr="00344DA9">
        <w:rPr>
          <w:sz w:val="24"/>
          <w:szCs w:val="24"/>
          <w:lang w:val="en-US"/>
        </w:rPr>
        <w:t>feel</w:t>
      </w:r>
      <w:proofErr w:type="gramEnd"/>
      <w:r w:rsidRPr="00344DA9">
        <w:rPr>
          <w:sz w:val="24"/>
          <w:szCs w:val="24"/>
          <w:lang w:val="en-US"/>
        </w:rPr>
        <w:t xml:space="preserve"> </w:t>
      </w:r>
    </w:p>
    <w:p w14:paraId="483B59E8" w14:textId="0BFA6A2E" w:rsidR="00112931" w:rsidRDefault="003927BD" w:rsidP="00776696">
      <w:pPr>
        <w:spacing w:after="0" w:line="360" w:lineRule="auto"/>
        <w:rPr>
          <w:sz w:val="24"/>
          <w:szCs w:val="24"/>
          <w:lang w:val="en-US"/>
        </w:rPr>
      </w:pPr>
      <w:r w:rsidRPr="00344DA9">
        <w:rPr>
          <w:sz w:val="24"/>
          <w:szCs w:val="24"/>
          <w:lang w:val="en-US"/>
        </w:rPr>
        <w:t xml:space="preserve">upset. When this is shared with many users, it can make the person feel lonely and unhappy. Sometimes it can make them feel ill and not want to be part of activities. </w:t>
      </w:r>
    </w:p>
    <w:p w14:paraId="20C82F18" w14:textId="77777777" w:rsidR="00112931" w:rsidRDefault="00112931" w:rsidP="00776696">
      <w:pPr>
        <w:spacing w:after="0" w:line="360" w:lineRule="auto"/>
        <w:rPr>
          <w:sz w:val="24"/>
          <w:szCs w:val="24"/>
          <w:lang w:val="en-US"/>
        </w:rPr>
      </w:pPr>
    </w:p>
    <w:p w14:paraId="0F5335C9" w14:textId="07CC6B41" w:rsidR="003927BD" w:rsidRPr="00344DA9" w:rsidRDefault="003927BD" w:rsidP="00776696">
      <w:pPr>
        <w:spacing w:after="0" w:line="360" w:lineRule="auto"/>
        <w:rPr>
          <w:sz w:val="24"/>
          <w:szCs w:val="24"/>
          <w:lang w:val="en-US"/>
        </w:rPr>
      </w:pPr>
      <w:r w:rsidRPr="00344DA9">
        <w:rPr>
          <w:sz w:val="24"/>
          <w:szCs w:val="24"/>
          <w:lang w:val="en-US"/>
        </w:rPr>
        <w:t xml:space="preserve">You can help others and show you care by: </w:t>
      </w:r>
    </w:p>
    <w:p w14:paraId="06430BEE" w14:textId="77777777" w:rsidR="003927BD" w:rsidRPr="00344DA9" w:rsidRDefault="003927BD" w:rsidP="00F63744">
      <w:pPr>
        <w:numPr>
          <w:ilvl w:val="0"/>
          <w:numId w:val="8"/>
        </w:numPr>
        <w:spacing w:after="0" w:line="360" w:lineRule="auto"/>
        <w:rPr>
          <w:sz w:val="24"/>
          <w:szCs w:val="24"/>
          <w:lang w:val="en-US"/>
        </w:rPr>
      </w:pPr>
      <w:r w:rsidRPr="00344DA9">
        <w:rPr>
          <w:sz w:val="24"/>
          <w:szCs w:val="24"/>
          <w:lang w:val="en-US"/>
        </w:rPr>
        <w:t xml:space="preserve">taking a minute to think before pressing the send or post </w:t>
      </w:r>
      <w:proofErr w:type="gramStart"/>
      <w:r w:rsidRPr="00344DA9">
        <w:rPr>
          <w:sz w:val="24"/>
          <w:szCs w:val="24"/>
          <w:lang w:val="en-US"/>
        </w:rPr>
        <w:t>button</w:t>
      </w:r>
      <w:proofErr w:type="gramEnd"/>
      <w:r w:rsidRPr="00344DA9">
        <w:rPr>
          <w:sz w:val="24"/>
          <w:szCs w:val="24"/>
          <w:lang w:val="en-US"/>
        </w:rPr>
        <w:t xml:space="preserve"> </w:t>
      </w:r>
    </w:p>
    <w:p w14:paraId="552D6DDF" w14:textId="77777777" w:rsidR="003927BD" w:rsidRPr="00344DA9" w:rsidRDefault="003927BD" w:rsidP="00F63744">
      <w:pPr>
        <w:numPr>
          <w:ilvl w:val="0"/>
          <w:numId w:val="8"/>
        </w:numPr>
        <w:spacing w:after="0" w:line="360" w:lineRule="auto"/>
        <w:rPr>
          <w:sz w:val="24"/>
          <w:szCs w:val="24"/>
          <w:lang w:val="en-US"/>
        </w:rPr>
      </w:pPr>
      <w:r w:rsidRPr="00344DA9">
        <w:rPr>
          <w:sz w:val="24"/>
          <w:szCs w:val="24"/>
          <w:lang w:val="en-US"/>
        </w:rPr>
        <w:t xml:space="preserve">telling an adult if you see something online about someone you know, which might make them unhappy. </w:t>
      </w:r>
    </w:p>
    <w:p w14:paraId="4ADCD7A2" w14:textId="77777777" w:rsidR="003927BD" w:rsidRPr="00344DA9" w:rsidRDefault="003927BD" w:rsidP="00776696">
      <w:pPr>
        <w:spacing w:after="0" w:line="360" w:lineRule="auto"/>
        <w:rPr>
          <w:sz w:val="24"/>
          <w:szCs w:val="24"/>
          <w:lang w:val="en-US"/>
        </w:rPr>
      </w:pPr>
    </w:p>
    <w:p w14:paraId="1549309B" w14:textId="77777777" w:rsidR="003927BD" w:rsidRPr="00344DA9" w:rsidRDefault="003927BD" w:rsidP="00776696">
      <w:pPr>
        <w:spacing w:after="0" w:line="360" w:lineRule="auto"/>
        <w:rPr>
          <w:sz w:val="24"/>
          <w:szCs w:val="24"/>
          <w:lang w:val="en-US"/>
        </w:rPr>
      </w:pPr>
      <w:r w:rsidRPr="00344DA9">
        <w:rPr>
          <w:sz w:val="24"/>
          <w:szCs w:val="24"/>
          <w:lang w:val="en-US"/>
        </w:rPr>
        <w:t>If you are worried about something you see online, speak to your youth leader, minister or safeguarding officer.  They will be able to talk to you about it and suggest what to do.</w:t>
      </w:r>
    </w:p>
    <w:p w14:paraId="150CD431" w14:textId="77777777" w:rsidR="003927BD" w:rsidRPr="00344DA9" w:rsidRDefault="003927BD" w:rsidP="00776696">
      <w:pPr>
        <w:spacing w:after="0" w:line="360" w:lineRule="auto"/>
        <w:jc w:val="center"/>
        <w:rPr>
          <w:b/>
          <w:bCs/>
          <w:sz w:val="24"/>
          <w:szCs w:val="24"/>
          <w:lang w:val="en-US"/>
        </w:rPr>
      </w:pPr>
    </w:p>
    <w:p w14:paraId="283510B4" w14:textId="77777777" w:rsidR="003927BD" w:rsidRPr="00344DA9" w:rsidRDefault="003927BD" w:rsidP="00776696">
      <w:pPr>
        <w:spacing w:after="0" w:line="360" w:lineRule="auto"/>
        <w:jc w:val="center"/>
        <w:rPr>
          <w:b/>
          <w:bCs/>
          <w:sz w:val="24"/>
          <w:szCs w:val="24"/>
          <w:lang w:val="en-US"/>
        </w:rPr>
      </w:pPr>
      <w:r w:rsidRPr="00344DA9">
        <w:rPr>
          <w:b/>
          <w:bCs/>
          <w:sz w:val="24"/>
          <w:szCs w:val="24"/>
          <w:lang w:val="en-US"/>
        </w:rPr>
        <w:t>Use of Photography and Video Agreement</w:t>
      </w:r>
    </w:p>
    <w:p w14:paraId="16CE8603" w14:textId="77777777" w:rsidR="003927BD" w:rsidRPr="00344DA9" w:rsidRDefault="003927BD" w:rsidP="00776696">
      <w:pPr>
        <w:spacing w:after="0" w:line="360" w:lineRule="auto"/>
        <w:jc w:val="center"/>
        <w:rPr>
          <w:b/>
          <w:bCs/>
          <w:sz w:val="24"/>
          <w:szCs w:val="24"/>
          <w:lang w:val="en-US"/>
        </w:rPr>
      </w:pPr>
      <w:r w:rsidRPr="00344DA9">
        <w:rPr>
          <w:b/>
          <w:bCs/>
          <w:sz w:val="24"/>
          <w:szCs w:val="24"/>
          <w:lang w:val="en-US"/>
        </w:rPr>
        <w:t>Young Person 12 Years or Older</w:t>
      </w:r>
    </w:p>
    <w:p w14:paraId="3D54F3D7" w14:textId="4AD4F8F8" w:rsidR="003927BD" w:rsidRPr="00112931" w:rsidRDefault="003927BD" w:rsidP="00112931">
      <w:pPr>
        <w:spacing w:after="0" w:line="360" w:lineRule="auto"/>
        <w:jc w:val="center"/>
        <w:rPr>
          <w:b/>
          <w:bCs/>
          <w:color w:val="00B050"/>
          <w:sz w:val="24"/>
          <w:szCs w:val="24"/>
          <w:lang w:val="en-US"/>
        </w:rPr>
      </w:pPr>
      <w:r w:rsidRPr="00344DA9">
        <w:rPr>
          <w:b/>
          <w:bCs/>
          <w:color w:val="00B050"/>
          <w:sz w:val="24"/>
          <w:szCs w:val="24"/>
          <w:lang w:val="en-US"/>
        </w:rPr>
        <w:t>Name of activity/event</w:t>
      </w:r>
    </w:p>
    <w:p w14:paraId="7F1B54AC" w14:textId="77777777" w:rsidR="003927BD" w:rsidRPr="00344DA9" w:rsidRDefault="003927BD" w:rsidP="00776696">
      <w:pPr>
        <w:spacing w:after="0" w:line="360" w:lineRule="auto"/>
        <w:rPr>
          <w:sz w:val="24"/>
          <w:szCs w:val="24"/>
          <w:lang w:val="en-US"/>
        </w:rPr>
      </w:pPr>
    </w:p>
    <w:p w14:paraId="568C34F5" w14:textId="77777777" w:rsidR="003927BD" w:rsidRPr="00344DA9" w:rsidRDefault="003927BD" w:rsidP="00776696">
      <w:pPr>
        <w:spacing w:after="0" w:line="360" w:lineRule="auto"/>
        <w:rPr>
          <w:sz w:val="24"/>
          <w:szCs w:val="24"/>
          <w:lang w:val="en-US"/>
        </w:rPr>
      </w:pPr>
      <w:r w:rsidRPr="00344DA9">
        <w:rPr>
          <w:sz w:val="24"/>
          <w:szCs w:val="24"/>
          <w:lang w:val="en-US"/>
        </w:rPr>
        <w:t>Your name:</w:t>
      </w:r>
      <w:r w:rsidRPr="00344DA9">
        <w:rPr>
          <w:sz w:val="24"/>
          <w:szCs w:val="24"/>
          <w:lang w:val="en-US"/>
        </w:rPr>
        <w:tab/>
        <w:t>_______________________________________</w:t>
      </w:r>
    </w:p>
    <w:p w14:paraId="5BD87930" w14:textId="77777777" w:rsidR="003927BD" w:rsidRPr="00344DA9" w:rsidRDefault="003927BD" w:rsidP="00776696">
      <w:pPr>
        <w:spacing w:after="0" w:line="360" w:lineRule="auto"/>
        <w:rPr>
          <w:b/>
          <w:bCs/>
          <w:sz w:val="24"/>
          <w:szCs w:val="24"/>
          <w:lang w:val="en-US"/>
        </w:rPr>
      </w:pPr>
    </w:p>
    <w:p w14:paraId="1AAE0CA4" w14:textId="77777777" w:rsidR="003927BD" w:rsidRPr="00344DA9" w:rsidRDefault="003927BD" w:rsidP="00776696">
      <w:pPr>
        <w:spacing w:after="0" w:line="360" w:lineRule="auto"/>
        <w:rPr>
          <w:b/>
          <w:bCs/>
          <w:sz w:val="24"/>
          <w:szCs w:val="24"/>
          <w:lang w:val="en-US"/>
        </w:rPr>
      </w:pPr>
      <w:r w:rsidRPr="00344DA9">
        <w:rPr>
          <w:b/>
          <w:bCs/>
          <w:sz w:val="24"/>
          <w:szCs w:val="24"/>
          <w:lang w:val="en-US"/>
        </w:rPr>
        <w:t>*Cross out the words and tick the boxes below to show how images of you can be used.</w:t>
      </w:r>
    </w:p>
    <w:p w14:paraId="2227C021" w14:textId="77777777" w:rsidR="003927BD" w:rsidRPr="00344DA9" w:rsidRDefault="00C831A8" w:rsidP="00776696">
      <w:pPr>
        <w:spacing w:after="0" w:line="360" w:lineRule="auto"/>
        <w:rPr>
          <w:sz w:val="24"/>
          <w:szCs w:val="24"/>
          <w:lang w:val="en-US"/>
        </w:rPr>
      </w:pPr>
      <w:sdt>
        <w:sdtPr>
          <w:rPr>
            <w:b/>
            <w:bCs/>
            <w:sz w:val="24"/>
            <w:szCs w:val="24"/>
            <w:lang w:val="en-US"/>
          </w:rPr>
          <w:id w:val="2128965669"/>
          <w14:checkbox>
            <w14:checked w14:val="0"/>
            <w14:checkedState w14:val="2612" w14:font="MS Gothic"/>
            <w14:uncheckedState w14:val="2610" w14:font="MS Gothic"/>
          </w14:checkbox>
        </w:sdtPr>
        <w:sdtEndPr/>
        <w:sdtContent>
          <w:r w:rsidR="003927BD" w:rsidRPr="00344DA9">
            <w:rPr>
              <w:rFonts w:ascii="Segoe UI Symbol" w:hAnsi="Segoe UI Symbol" w:cs="Segoe UI Symbol"/>
              <w:b/>
              <w:bCs/>
              <w:sz w:val="24"/>
              <w:szCs w:val="24"/>
              <w:lang w:val="en-US"/>
            </w:rPr>
            <w:t>☐</w:t>
          </w:r>
        </w:sdtContent>
      </w:sdt>
      <w:r w:rsidR="003927BD" w:rsidRPr="00344DA9">
        <w:rPr>
          <w:b/>
          <w:bCs/>
          <w:sz w:val="24"/>
          <w:szCs w:val="24"/>
          <w:lang w:val="en-US"/>
        </w:rPr>
        <w:tab/>
      </w:r>
      <w:r w:rsidR="003927BD" w:rsidRPr="00344DA9">
        <w:rPr>
          <w:sz w:val="24"/>
          <w:szCs w:val="24"/>
        </w:rPr>
        <w:t xml:space="preserve">I have read the </w:t>
      </w:r>
      <w:r w:rsidR="003927BD" w:rsidRPr="00344DA9">
        <w:rPr>
          <w:i/>
          <w:sz w:val="24"/>
          <w:szCs w:val="24"/>
        </w:rPr>
        <w:t>Use of Photography and Video Information Sheet for Young People</w:t>
      </w:r>
      <w:r w:rsidR="003927BD" w:rsidRPr="00344DA9">
        <w:rPr>
          <w:sz w:val="24"/>
          <w:szCs w:val="24"/>
        </w:rPr>
        <w:t>.</w:t>
      </w:r>
    </w:p>
    <w:p w14:paraId="6A026F94" w14:textId="77777777" w:rsidR="003927BD" w:rsidRPr="00344DA9" w:rsidRDefault="003927BD" w:rsidP="00776696">
      <w:pPr>
        <w:spacing w:after="0" w:line="360" w:lineRule="auto"/>
        <w:rPr>
          <w:sz w:val="24"/>
          <w:szCs w:val="24"/>
        </w:rPr>
      </w:pPr>
    </w:p>
    <w:p w14:paraId="7A7F6671" w14:textId="77777777" w:rsidR="003927BD" w:rsidRPr="00344DA9" w:rsidRDefault="003927BD" w:rsidP="00776696">
      <w:pPr>
        <w:spacing w:after="0" w:line="360" w:lineRule="auto"/>
        <w:rPr>
          <w:sz w:val="24"/>
          <w:szCs w:val="24"/>
          <w:lang w:val="en-US"/>
        </w:rPr>
      </w:pPr>
      <w:r w:rsidRPr="00344DA9">
        <w:rPr>
          <w:sz w:val="24"/>
          <w:szCs w:val="24"/>
          <w:lang w:val="en-US"/>
        </w:rPr>
        <w:t xml:space="preserve">I </w:t>
      </w:r>
      <w:r w:rsidRPr="00344DA9">
        <w:rPr>
          <w:b/>
          <w:bCs/>
          <w:sz w:val="24"/>
          <w:szCs w:val="24"/>
          <w:lang w:val="en-US"/>
        </w:rPr>
        <w:t>*agree/do not agree</w:t>
      </w:r>
      <w:r w:rsidRPr="00344DA9">
        <w:rPr>
          <w:sz w:val="24"/>
          <w:szCs w:val="24"/>
          <w:lang w:val="en-US"/>
        </w:rPr>
        <w:t xml:space="preserve"> that *</w:t>
      </w:r>
      <w:r w:rsidRPr="00344DA9">
        <w:rPr>
          <w:b/>
          <w:bCs/>
          <w:sz w:val="24"/>
          <w:szCs w:val="24"/>
          <w:lang w:val="en-US"/>
        </w:rPr>
        <w:t>photos/video</w:t>
      </w:r>
      <w:r w:rsidRPr="00344DA9">
        <w:rPr>
          <w:sz w:val="24"/>
          <w:szCs w:val="24"/>
          <w:lang w:val="en-US"/>
        </w:rPr>
        <w:t xml:space="preserve"> can be taken of me for the following purposes: </w:t>
      </w:r>
    </w:p>
    <w:p w14:paraId="0489E98D" w14:textId="77777777" w:rsidR="003927BD" w:rsidRPr="00344DA9" w:rsidRDefault="00C831A8" w:rsidP="00776696">
      <w:pPr>
        <w:spacing w:after="0" w:line="360" w:lineRule="auto"/>
        <w:rPr>
          <w:sz w:val="24"/>
          <w:szCs w:val="24"/>
          <w:lang w:val="en-US"/>
        </w:rPr>
      </w:pPr>
      <w:sdt>
        <w:sdtPr>
          <w:rPr>
            <w:sz w:val="24"/>
            <w:szCs w:val="24"/>
            <w:lang w:val="en-US"/>
          </w:rPr>
          <w:id w:val="-1066874787"/>
          <w14:checkbox>
            <w14:checked w14:val="0"/>
            <w14:checkedState w14:val="2612" w14:font="MS Gothic"/>
            <w14:uncheckedState w14:val="2610" w14:font="MS Gothic"/>
          </w14:checkbox>
        </w:sdtPr>
        <w:sdtEndPr/>
        <w:sdtContent>
          <w:r w:rsidR="003927BD" w:rsidRPr="00344DA9">
            <w:rPr>
              <w:rFonts w:ascii="Segoe UI Symbol" w:hAnsi="Segoe UI Symbol" w:cs="Segoe UI Symbol"/>
              <w:sz w:val="24"/>
              <w:szCs w:val="24"/>
              <w:lang w:val="en-US"/>
            </w:rPr>
            <w:t>☐</w:t>
          </w:r>
        </w:sdtContent>
      </w:sdt>
      <w:r w:rsidR="003927BD" w:rsidRPr="00344DA9">
        <w:rPr>
          <w:sz w:val="24"/>
          <w:szCs w:val="24"/>
          <w:lang w:val="en-US"/>
        </w:rPr>
        <w:tab/>
        <w:t xml:space="preserve">sharing photographs on a church controlled social media </w:t>
      </w:r>
      <w:proofErr w:type="gramStart"/>
      <w:r w:rsidR="003927BD" w:rsidRPr="00344DA9">
        <w:rPr>
          <w:sz w:val="24"/>
          <w:szCs w:val="24"/>
          <w:lang w:val="en-US"/>
        </w:rPr>
        <w:t>site</w:t>
      </w:r>
      <w:proofErr w:type="gramEnd"/>
      <w:r w:rsidR="003927BD" w:rsidRPr="00344DA9">
        <w:rPr>
          <w:sz w:val="24"/>
          <w:szCs w:val="24"/>
          <w:lang w:val="en-US"/>
        </w:rPr>
        <w:t xml:space="preserve"> </w:t>
      </w:r>
    </w:p>
    <w:p w14:paraId="39D17A4C" w14:textId="77777777" w:rsidR="003927BD" w:rsidRPr="00344DA9" w:rsidRDefault="00C831A8" w:rsidP="00776696">
      <w:pPr>
        <w:spacing w:after="0" w:line="360" w:lineRule="auto"/>
        <w:rPr>
          <w:sz w:val="24"/>
          <w:szCs w:val="24"/>
          <w:lang w:val="en-US"/>
        </w:rPr>
      </w:pPr>
      <w:sdt>
        <w:sdtPr>
          <w:rPr>
            <w:sz w:val="24"/>
            <w:szCs w:val="24"/>
            <w:lang w:val="en-US"/>
          </w:rPr>
          <w:id w:val="-1714333244"/>
          <w14:checkbox>
            <w14:checked w14:val="0"/>
            <w14:checkedState w14:val="2612" w14:font="MS Gothic"/>
            <w14:uncheckedState w14:val="2610" w14:font="MS Gothic"/>
          </w14:checkbox>
        </w:sdtPr>
        <w:sdtEndPr/>
        <w:sdtContent>
          <w:r w:rsidR="003927BD" w:rsidRPr="00344DA9">
            <w:rPr>
              <w:rFonts w:ascii="Segoe UI Symbol" w:hAnsi="Segoe UI Symbol" w:cs="Segoe UI Symbol"/>
              <w:sz w:val="24"/>
              <w:szCs w:val="24"/>
              <w:lang w:val="en-US"/>
            </w:rPr>
            <w:t>☐</w:t>
          </w:r>
        </w:sdtContent>
      </w:sdt>
      <w:r w:rsidR="003927BD" w:rsidRPr="00344DA9">
        <w:rPr>
          <w:sz w:val="24"/>
          <w:szCs w:val="24"/>
          <w:lang w:val="en-US"/>
        </w:rPr>
        <w:tab/>
        <w:t xml:space="preserve">newsletters and updates to people in the Methodist Church </w:t>
      </w:r>
    </w:p>
    <w:p w14:paraId="344D98AA" w14:textId="77777777" w:rsidR="003927BD" w:rsidRPr="00344DA9" w:rsidRDefault="00C831A8" w:rsidP="00776696">
      <w:pPr>
        <w:spacing w:after="0" w:line="360" w:lineRule="auto"/>
        <w:rPr>
          <w:sz w:val="24"/>
          <w:szCs w:val="24"/>
          <w:lang w:val="en-US"/>
        </w:rPr>
      </w:pPr>
      <w:sdt>
        <w:sdtPr>
          <w:rPr>
            <w:sz w:val="24"/>
            <w:szCs w:val="24"/>
            <w:lang w:val="en-US"/>
          </w:rPr>
          <w:id w:val="-1846480678"/>
          <w14:checkbox>
            <w14:checked w14:val="0"/>
            <w14:checkedState w14:val="2612" w14:font="MS Gothic"/>
            <w14:uncheckedState w14:val="2610" w14:font="MS Gothic"/>
          </w14:checkbox>
        </w:sdtPr>
        <w:sdtEndPr/>
        <w:sdtContent>
          <w:r w:rsidR="003927BD" w:rsidRPr="00344DA9">
            <w:rPr>
              <w:rFonts w:ascii="Segoe UI Symbol" w:hAnsi="Segoe UI Symbol" w:cs="Segoe UI Symbol"/>
              <w:sz w:val="24"/>
              <w:szCs w:val="24"/>
              <w:lang w:val="en-US"/>
            </w:rPr>
            <w:t>☐</w:t>
          </w:r>
        </w:sdtContent>
      </w:sdt>
      <w:r w:rsidR="003927BD" w:rsidRPr="00344DA9">
        <w:rPr>
          <w:sz w:val="24"/>
          <w:szCs w:val="24"/>
          <w:lang w:val="en-US"/>
        </w:rPr>
        <w:tab/>
        <w:t xml:space="preserve">given to outside media companies such as television, radio, newspapers and magazines to promote the </w:t>
      </w:r>
      <w:proofErr w:type="gramStart"/>
      <w:r w:rsidR="003927BD" w:rsidRPr="00344DA9">
        <w:rPr>
          <w:sz w:val="24"/>
          <w:szCs w:val="24"/>
          <w:lang w:val="en-US"/>
        </w:rPr>
        <w:t>activity</w:t>
      </w:r>
      <w:proofErr w:type="gramEnd"/>
    </w:p>
    <w:p w14:paraId="1FE6908B" w14:textId="77777777" w:rsidR="003927BD" w:rsidRPr="00344DA9" w:rsidRDefault="003927BD" w:rsidP="00776696">
      <w:pPr>
        <w:spacing w:after="0" w:line="360" w:lineRule="auto"/>
        <w:rPr>
          <w:sz w:val="24"/>
          <w:szCs w:val="24"/>
          <w:lang w:val="en-US"/>
        </w:rPr>
      </w:pPr>
      <w:r w:rsidRPr="00344DA9">
        <w:rPr>
          <w:sz w:val="24"/>
          <w:szCs w:val="24"/>
          <w:lang w:val="en-US"/>
        </w:rPr>
        <w:tab/>
        <w:t xml:space="preserve">other </w:t>
      </w:r>
      <w:r w:rsidRPr="00344DA9">
        <w:rPr>
          <w:i/>
          <w:iCs/>
          <w:color w:val="00B050"/>
          <w:sz w:val="24"/>
          <w:szCs w:val="24"/>
          <w:lang w:val="en-US"/>
        </w:rPr>
        <w:t>(add details of other uses linked to the nature of the event).</w:t>
      </w:r>
    </w:p>
    <w:p w14:paraId="6B43F5B7" w14:textId="77777777" w:rsidR="003927BD" w:rsidRPr="00344DA9" w:rsidRDefault="003927BD" w:rsidP="00776696">
      <w:pPr>
        <w:spacing w:after="0" w:line="360" w:lineRule="auto"/>
        <w:rPr>
          <w:sz w:val="24"/>
          <w:szCs w:val="24"/>
          <w:lang w:val="en-US"/>
        </w:rPr>
      </w:pPr>
    </w:p>
    <w:p w14:paraId="293669CA" w14:textId="723DC0AD" w:rsidR="003927BD" w:rsidRPr="00344DA9" w:rsidRDefault="003927BD" w:rsidP="00776696">
      <w:pPr>
        <w:spacing w:after="0" w:line="360" w:lineRule="auto"/>
        <w:rPr>
          <w:sz w:val="24"/>
          <w:szCs w:val="24"/>
          <w:lang w:val="en-US"/>
        </w:rPr>
      </w:pPr>
      <w:r w:rsidRPr="00344DA9">
        <w:rPr>
          <w:sz w:val="24"/>
          <w:szCs w:val="24"/>
          <w:lang w:val="en-US"/>
        </w:rPr>
        <w:t xml:space="preserve">I agree to think carefully about how others may feel about </w:t>
      </w:r>
      <w:r w:rsidR="00D31DAA" w:rsidRPr="00344DA9">
        <w:rPr>
          <w:sz w:val="24"/>
          <w:szCs w:val="24"/>
          <w:lang w:val="en-US"/>
        </w:rPr>
        <w:t>images before</w:t>
      </w:r>
      <w:r w:rsidRPr="00344DA9">
        <w:rPr>
          <w:sz w:val="24"/>
          <w:szCs w:val="24"/>
          <w:lang w:val="en-US"/>
        </w:rPr>
        <w:t xml:space="preserve"> I post them on social media. I understand that sometimes I may be asked not to take images or post updates by the </w:t>
      </w:r>
      <w:proofErr w:type="spellStart"/>
      <w:r w:rsidRPr="00344DA9">
        <w:rPr>
          <w:sz w:val="24"/>
          <w:szCs w:val="24"/>
          <w:lang w:val="en-US"/>
        </w:rPr>
        <w:t>organisers</w:t>
      </w:r>
      <w:proofErr w:type="spellEnd"/>
      <w:r w:rsidRPr="00344DA9">
        <w:rPr>
          <w:sz w:val="24"/>
          <w:szCs w:val="24"/>
          <w:lang w:val="en-US"/>
        </w:rPr>
        <w:t xml:space="preserve"> of activities. </w:t>
      </w:r>
    </w:p>
    <w:p w14:paraId="27852B0C" w14:textId="77777777" w:rsidR="003927BD" w:rsidRPr="00344DA9" w:rsidRDefault="003927BD" w:rsidP="00776696">
      <w:pPr>
        <w:spacing w:after="0" w:line="360" w:lineRule="auto"/>
        <w:rPr>
          <w:sz w:val="24"/>
          <w:szCs w:val="24"/>
          <w:lang w:val="en-US"/>
        </w:rPr>
      </w:pPr>
    </w:p>
    <w:p w14:paraId="3AD13BD5" w14:textId="77777777" w:rsidR="003927BD" w:rsidRPr="00344DA9" w:rsidRDefault="003927BD" w:rsidP="00776696">
      <w:pPr>
        <w:spacing w:after="0" w:line="360" w:lineRule="auto"/>
        <w:rPr>
          <w:sz w:val="24"/>
          <w:szCs w:val="24"/>
          <w:lang w:val="en-US"/>
        </w:rPr>
      </w:pPr>
    </w:p>
    <w:p w14:paraId="7A4684BF" w14:textId="010D7E61" w:rsidR="004F4A3A" w:rsidRPr="00112931" w:rsidRDefault="003927BD" w:rsidP="00776696">
      <w:pPr>
        <w:spacing w:after="0" w:line="360" w:lineRule="auto"/>
        <w:rPr>
          <w:b/>
          <w:bCs/>
          <w:color w:val="0070C0"/>
          <w:sz w:val="24"/>
          <w:szCs w:val="24"/>
          <w:lang w:val="en-US"/>
        </w:rPr>
      </w:pPr>
      <w:r w:rsidRPr="00344DA9">
        <w:rPr>
          <w:sz w:val="24"/>
          <w:szCs w:val="24"/>
          <w:lang w:val="en-US"/>
        </w:rPr>
        <w:t xml:space="preserve">Your signature: _______________________________________       </w:t>
      </w:r>
      <w:proofErr w:type="gramStart"/>
      <w:r w:rsidRPr="00344DA9">
        <w:rPr>
          <w:sz w:val="24"/>
          <w:szCs w:val="24"/>
          <w:lang w:val="en-US"/>
        </w:rPr>
        <w:t>Date</w:t>
      </w:r>
      <w:r w:rsidR="00112931" w:rsidRPr="00112931">
        <w:rPr>
          <w:b/>
          <w:bCs/>
          <w:color w:val="000000" w:themeColor="text1"/>
          <w:sz w:val="24"/>
          <w:szCs w:val="24"/>
          <w:lang w:val="en-US"/>
        </w:rPr>
        <w:t>:…</w:t>
      </w:r>
      <w:proofErr w:type="gramEnd"/>
      <w:r w:rsidR="00112931" w:rsidRPr="00112931">
        <w:rPr>
          <w:b/>
          <w:bCs/>
          <w:color w:val="000000" w:themeColor="text1"/>
          <w:sz w:val="24"/>
          <w:szCs w:val="24"/>
          <w:lang w:val="en-US"/>
        </w:rPr>
        <w:t>……………….</w:t>
      </w:r>
    </w:p>
    <w:sectPr w:rsidR="004F4A3A" w:rsidRPr="00112931" w:rsidSect="0003142A">
      <w:headerReference w:type="default" r:id="rId85"/>
      <w:footerReference w:type="default" r:id="rId86"/>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DSO MandS" w:date="2020-08-09T07:43:00Z" w:initials="DM">
    <w:p w14:paraId="7D2666E9" w14:textId="77777777" w:rsidR="000F44D3" w:rsidRDefault="000F44D3" w:rsidP="00AE696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2666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A27A4" w16cex:dateUtc="2020-08-09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666E9" w16cid:durableId="22DA2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9D63" w14:textId="77777777" w:rsidR="00C831A8" w:rsidRDefault="00C831A8" w:rsidP="00B2680F">
      <w:pPr>
        <w:spacing w:after="0" w:line="240" w:lineRule="auto"/>
      </w:pPr>
      <w:r>
        <w:separator/>
      </w:r>
    </w:p>
  </w:endnote>
  <w:endnote w:type="continuationSeparator" w:id="0">
    <w:p w14:paraId="6733F973" w14:textId="77777777" w:rsidR="00C831A8" w:rsidRDefault="00C831A8" w:rsidP="00B2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528"/>
      <w:docPartObj>
        <w:docPartGallery w:val="Page Numbers (Bottom of Page)"/>
        <w:docPartUnique/>
      </w:docPartObj>
    </w:sdtPr>
    <w:sdtEndPr/>
    <w:sdtContent>
      <w:sdt>
        <w:sdtPr>
          <w:id w:val="-1705238520"/>
          <w:docPartObj>
            <w:docPartGallery w:val="Page Numbers (Top of Page)"/>
            <w:docPartUnique/>
          </w:docPartObj>
        </w:sdtPr>
        <w:sdtEndPr/>
        <w:sdtContent>
          <w:p w14:paraId="331BFA06" w14:textId="745B2F6A" w:rsidR="000F44D3" w:rsidRDefault="000F44D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3F0381">
              <w:rPr>
                <w:sz w:val="24"/>
                <w:szCs w:val="24"/>
              </w:rPr>
              <w:t xml:space="preserve">Code of safer working practice with children and young people </w:t>
            </w:r>
            <w:r>
              <w:rPr>
                <w:sz w:val="24"/>
                <w:szCs w:val="24"/>
              </w:rPr>
              <w:t xml:space="preserve">  </w:t>
            </w:r>
            <w:r w:rsidRPr="003F0381">
              <w:rPr>
                <w:sz w:val="20"/>
                <w:szCs w:val="20"/>
              </w:rPr>
              <w:t xml:space="preserve">Updated </w:t>
            </w:r>
            <w:r>
              <w:rPr>
                <w:sz w:val="20"/>
                <w:szCs w:val="20"/>
              </w:rPr>
              <w:t>Aug</w:t>
            </w:r>
            <w:r w:rsidRPr="003F0381">
              <w:rPr>
                <w:sz w:val="20"/>
                <w:szCs w:val="20"/>
              </w:rPr>
              <w:t xml:space="preserve"> 2020  </w:t>
            </w:r>
            <w:r w:rsidRPr="003F0381">
              <w:rPr>
                <w:sz w:val="24"/>
                <w:szCs w:val="24"/>
              </w:rPr>
              <w:t xml:space="preserve">                </w:t>
            </w:r>
            <w:r>
              <w:rPr>
                <w:b/>
                <w:bCs/>
                <w:sz w:val="24"/>
                <w:szCs w:val="24"/>
              </w:rPr>
              <w:t xml:space="preserve">                                                                           </w:t>
            </w:r>
          </w:p>
        </w:sdtContent>
      </w:sdt>
    </w:sdtContent>
  </w:sdt>
  <w:p w14:paraId="0128D6DB" w14:textId="77777777" w:rsidR="000F44D3" w:rsidRDefault="000F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F85E" w14:textId="77777777" w:rsidR="00C831A8" w:rsidRDefault="00C831A8" w:rsidP="00B2680F">
      <w:pPr>
        <w:spacing w:after="0" w:line="240" w:lineRule="auto"/>
      </w:pPr>
      <w:r>
        <w:separator/>
      </w:r>
    </w:p>
  </w:footnote>
  <w:footnote w:type="continuationSeparator" w:id="0">
    <w:p w14:paraId="7F59E411" w14:textId="77777777" w:rsidR="00C831A8" w:rsidRDefault="00C831A8" w:rsidP="00B2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BFD" w14:textId="08D96E98" w:rsidR="000F44D3" w:rsidRDefault="000F44D3">
    <w:pPr>
      <w:pStyle w:val="Header"/>
    </w:pPr>
    <w:r w:rsidRPr="00E50484">
      <w:rPr>
        <w:rFonts w:cstheme="minorHAnsi"/>
        <w:noProof/>
        <w:color w:val="DB002E"/>
        <w:sz w:val="24"/>
        <w:szCs w:val="24"/>
      </w:rPr>
      <mc:AlternateContent>
        <mc:Choice Requires="wps">
          <w:drawing>
            <wp:anchor distT="45720" distB="45720" distL="114300" distR="114300" simplePos="0" relativeHeight="251669504" behindDoc="0" locked="0" layoutInCell="1" allowOverlap="1" wp14:anchorId="19F8D60A" wp14:editId="63E59AFD">
              <wp:simplePos x="0" y="0"/>
              <wp:positionH relativeFrom="margin">
                <wp:align>right</wp:align>
              </wp:positionH>
              <wp:positionV relativeFrom="paragraph">
                <wp:posOffset>-336522</wp:posOffset>
              </wp:positionV>
              <wp:extent cx="2274570" cy="663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663575"/>
                      </a:xfrm>
                      <a:prstGeom prst="rect">
                        <a:avLst/>
                      </a:prstGeom>
                      <a:solidFill>
                        <a:srgbClr val="FFFFFF"/>
                      </a:solidFill>
                      <a:ln w="9525">
                        <a:noFill/>
                        <a:miter lim="800000"/>
                        <a:headEnd/>
                        <a:tailEnd/>
                      </a:ln>
                    </wps:spPr>
                    <wps:txbx>
                      <w:txbxContent>
                        <w:p w14:paraId="260A80E1" w14:textId="77777777" w:rsidR="000F44D3" w:rsidRPr="00171ACD" w:rsidRDefault="000F44D3" w:rsidP="00DB5325">
                          <w:pPr>
                            <w:rPr>
                              <w:color w:val="960000"/>
                            </w:rPr>
                          </w:pPr>
                          <w:r w:rsidRPr="0022495B">
                            <w:rPr>
                              <w:noProof/>
                              <w:sz w:val="16"/>
                              <w:szCs w:val="16"/>
                              <w:lang w:eastAsia="en-GB"/>
                            </w:rPr>
                            <w:drawing>
                              <wp:inline distT="0" distB="0" distL="0" distR="0" wp14:anchorId="7BFF06C9" wp14:editId="01B43F11">
                                <wp:extent cx="2077720" cy="324491"/>
                                <wp:effectExtent l="0" t="0" r="0" b="0"/>
                                <wp:docPr id="10" name="Picture 10"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8D60A" id="_x0000_t202" coordsize="21600,21600" o:spt="202" path="m,l,21600r21600,l21600,xe">
              <v:stroke joinstyle="miter"/>
              <v:path gradientshapeok="t" o:connecttype="rect"/>
            </v:shapetype>
            <v:shape id="_x0000_s1041" type="#_x0000_t202" style="position:absolute;margin-left:127.9pt;margin-top:-26.5pt;width:179.1pt;height:5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QeIAIAAB0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" stroked="f">
              <v:textbox>
                <w:txbxContent>
                  <w:p w14:paraId="260A80E1" w14:textId="77777777" w:rsidR="000948D9" w:rsidRPr="00171ACD" w:rsidRDefault="000948D9" w:rsidP="00DB5325">
                    <w:pPr>
                      <w:rPr>
                        <w:color w:val="960000"/>
                      </w:rPr>
                    </w:pPr>
                    <w:r w:rsidRPr="0022495B">
                      <w:rPr>
                        <w:noProof/>
                        <w:sz w:val="16"/>
                        <w:szCs w:val="16"/>
                        <w:lang w:eastAsia="en-GB"/>
                      </w:rPr>
                      <w:drawing>
                        <wp:inline distT="0" distB="0" distL="0" distR="0" wp14:anchorId="7BFF06C9" wp14:editId="01B43F11">
                          <wp:extent cx="2077720" cy="324491"/>
                          <wp:effectExtent l="0" t="0" r="0" b="0"/>
                          <wp:docPr id="10" name="Picture 10"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v:textbox>
              <w10:wrap type="square" anchorx="margin"/>
            </v:shape>
          </w:pict>
        </mc:Fallback>
      </mc:AlternateContent>
    </w:r>
  </w:p>
  <w:p w14:paraId="61211CF3" w14:textId="373D4D8D" w:rsidR="000F44D3" w:rsidRDefault="000F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043"/>
    <w:multiLevelType w:val="multilevel"/>
    <w:tmpl w:val="3146C622"/>
    <w:lvl w:ilvl="0">
      <w:start w:val="7"/>
      <w:numFmt w:val="decimal"/>
      <w:lvlText w:val="%1"/>
      <w:lvlJc w:val="left"/>
      <w:pPr>
        <w:ind w:left="730" w:hanging="730"/>
      </w:pPr>
      <w:rPr>
        <w:rFonts w:hint="default"/>
      </w:rPr>
    </w:lvl>
    <w:lvl w:ilvl="1">
      <w:start w:val="3"/>
      <w:numFmt w:val="decimal"/>
      <w:lvlText w:val="%1.%2"/>
      <w:lvlJc w:val="left"/>
      <w:pPr>
        <w:ind w:left="970" w:hanging="730"/>
      </w:pPr>
      <w:rPr>
        <w:rFonts w:hint="default"/>
      </w:rPr>
    </w:lvl>
    <w:lvl w:ilvl="2">
      <w:start w:val="7"/>
      <w:numFmt w:val="decimal"/>
      <w:lvlText w:val="%1.%2.%3"/>
      <w:lvlJc w:val="left"/>
      <w:pPr>
        <w:ind w:left="1210" w:hanging="730"/>
      </w:pPr>
      <w:rPr>
        <w:rFonts w:hint="default"/>
      </w:rPr>
    </w:lvl>
    <w:lvl w:ilvl="3">
      <w:start w:val="1"/>
      <w:numFmt w:val="decimal"/>
      <w:lvlText w:val="%1.%2.%3.%4"/>
      <w:lvlJc w:val="left"/>
      <w:pPr>
        <w:ind w:left="1450" w:hanging="730"/>
      </w:pPr>
      <w:rPr>
        <w:rFonts w:hint="default"/>
        <w:b/>
        <w:bCs/>
        <w:color w:val="A5000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5DE3C45"/>
    <w:multiLevelType w:val="hybridMultilevel"/>
    <w:tmpl w:val="9F7CD880"/>
    <w:lvl w:ilvl="0" w:tplc="26641E78">
      <w:start w:val="1"/>
      <w:numFmt w:val="bullet"/>
      <w:lvlText w:val=""/>
      <w:lvlJc w:val="left"/>
      <w:pPr>
        <w:ind w:left="1800" w:hanging="360"/>
      </w:pPr>
      <w:rPr>
        <w:rFonts w:ascii="Symbol" w:hAnsi="Symbol" w:hint="default"/>
        <w:color w:val="A5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E46F4D"/>
    <w:multiLevelType w:val="hybridMultilevel"/>
    <w:tmpl w:val="F3D6E762"/>
    <w:lvl w:ilvl="0" w:tplc="714A8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C0E94"/>
    <w:multiLevelType w:val="hybridMultilevel"/>
    <w:tmpl w:val="2E62F5AC"/>
    <w:lvl w:ilvl="0" w:tplc="6A7451FE">
      <w:start w:val="1"/>
      <w:numFmt w:val="bullet"/>
      <w:lvlText w:val=""/>
      <w:lvlJc w:val="left"/>
      <w:pPr>
        <w:ind w:left="1440" w:hanging="360"/>
      </w:pPr>
      <w:rPr>
        <w:rFonts w:ascii="Symbol" w:hAnsi="Symbol" w:hint="default"/>
        <w:color w:val="A5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AE596B"/>
    <w:multiLevelType w:val="hybridMultilevel"/>
    <w:tmpl w:val="6B5C06E4"/>
    <w:lvl w:ilvl="0" w:tplc="26641E78">
      <w:start w:val="1"/>
      <w:numFmt w:val="bullet"/>
      <w:lvlText w:val=""/>
      <w:lvlJc w:val="left"/>
      <w:pPr>
        <w:ind w:left="2890" w:hanging="360"/>
      </w:pPr>
      <w:rPr>
        <w:rFonts w:ascii="Symbol" w:hAnsi="Symbol" w:hint="default"/>
        <w:color w:val="A50000"/>
      </w:rPr>
    </w:lvl>
    <w:lvl w:ilvl="1" w:tplc="08090003">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5" w15:restartNumberingAfterBreak="0">
    <w:nsid w:val="214919AE"/>
    <w:multiLevelType w:val="multilevel"/>
    <w:tmpl w:val="EB0CB64A"/>
    <w:lvl w:ilvl="0">
      <w:start w:val="7"/>
      <w:numFmt w:val="decimal"/>
      <w:lvlText w:val="%1"/>
      <w:lvlJc w:val="left"/>
      <w:pPr>
        <w:ind w:left="360" w:hanging="360"/>
      </w:pPr>
      <w:rPr>
        <w:rFonts w:eastAsiaTheme="minorHAnsi" w:cstheme="minorBidi" w:hint="default"/>
        <w:b w:val="0"/>
        <w:color w:val="auto"/>
        <w:sz w:val="24"/>
      </w:rPr>
    </w:lvl>
    <w:lvl w:ilvl="1">
      <w:start w:val="3"/>
      <w:numFmt w:val="decimal"/>
      <w:lvlText w:val="%1.%2"/>
      <w:lvlJc w:val="left"/>
      <w:pPr>
        <w:ind w:left="720" w:hanging="720"/>
      </w:pPr>
      <w:rPr>
        <w:rFonts w:eastAsiaTheme="minorHAnsi" w:cstheme="minorBidi" w:hint="default"/>
        <w:b/>
        <w:bCs w:val="0"/>
        <w:color w:val="A50000"/>
        <w:sz w:val="28"/>
        <w:szCs w:val="12"/>
      </w:rPr>
    </w:lvl>
    <w:lvl w:ilvl="2">
      <w:start w:val="1"/>
      <w:numFmt w:val="decimal"/>
      <w:lvlText w:val="%1.%2.%3"/>
      <w:lvlJc w:val="left"/>
      <w:pPr>
        <w:ind w:left="720" w:hanging="720"/>
      </w:pPr>
      <w:rPr>
        <w:rFonts w:eastAsiaTheme="minorHAnsi" w:cstheme="minorBidi" w:hint="default"/>
        <w:b/>
        <w:bCs w:val="0"/>
        <w:i w:val="0"/>
        <w:iCs/>
        <w:color w:val="002060"/>
        <w:sz w:val="24"/>
      </w:rPr>
    </w:lvl>
    <w:lvl w:ilvl="3">
      <w:start w:val="1"/>
      <w:numFmt w:val="decimal"/>
      <w:lvlText w:val="%1.%2.%3.%4"/>
      <w:lvlJc w:val="left"/>
      <w:pPr>
        <w:ind w:left="1080" w:hanging="1080"/>
      </w:pPr>
      <w:rPr>
        <w:rFonts w:eastAsiaTheme="minorHAnsi" w:cstheme="minorBidi" w:hint="default"/>
        <w:b w:val="0"/>
        <w:color w:val="auto"/>
        <w:sz w:val="24"/>
      </w:rPr>
    </w:lvl>
    <w:lvl w:ilvl="4">
      <w:start w:val="1"/>
      <w:numFmt w:val="decimal"/>
      <w:lvlText w:val="%1.%2.%3.%4.%5"/>
      <w:lvlJc w:val="left"/>
      <w:pPr>
        <w:ind w:left="1440" w:hanging="1440"/>
      </w:pPr>
      <w:rPr>
        <w:rFonts w:eastAsiaTheme="minorHAnsi" w:cstheme="minorBidi" w:hint="default"/>
        <w:b w:val="0"/>
        <w:color w:val="auto"/>
        <w:sz w:val="24"/>
      </w:rPr>
    </w:lvl>
    <w:lvl w:ilvl="5">
      <w:start w:val="1"/>
      <w:numFmt w:val="decimal"/>
      <w:lvlText w:val="%1.%2.%3.%4.%5.%6"/>
      <w:lvlJc w:val="left"/>
      <w:pPr>
        <w:ind w:left="1440" w:hanging="1440"/>
      </w:pPr>
      <w:rPr>
        <w:rFonts w:eastAsiaTheme="minorHAnsi" w:cstheme="minorBidi" w:hint="default"/>
        <w:b w:val="0"/>
        <w:color w:val="auto"/>
        <w:sz w:val="24"/>
      </w:rPr>
    </w:lvl>
    <w:lvl w:ilvl="6">
      <w:start w:val="1"/>
      <w:numFmt w:val="decimal"/>
      <w:lvlText w:val="%1.%2.%3.%4.%5.%6.%7"/>
      <w:lvlJc w:val="left"/>
      <w:pPr>
        <w:ind w:left="1800" w:hanging="1800"/>
      </w:pPr>
      <w:rPr>
        <w:rFonts w:eastAsiaTheme="minorHAnsi" w:cstheme="minorBidi" w:hint="default"/>
        <w:b w:val="0"/>
        <w:color w:val="auto"/>
        <w:sz w:val="24"/>
      </w:rPr>
    </w:lvl>
    <w:lvl w:ilvl="7">
      <w:start w:val="1"/>
      <w:numFmt w:val="decimal"/>
      <w:lvlText w:val="%1.%2.%3.%4.%5.%6.%7.%8"/>
      <w:lvlJc w:val="left"/>
      <w:pPr>
        <w:ind w:left="2160" w:hanging="2160"/>
      </w:pPr>
      <w:rPr>
        <w:rFonts w:eastAsiaTheme="minorHAnsi" w:cstheme="minorBidi" w:hint="default"/>
        <w:b w:val="0"/>
        <w:color w:val="auto"/>
        <w:sz w:val="24"/>
      </w:rPr>
    </w:lvl>
    <w:lvl w:ilvl="8">
      <w:start w:val="1"/>
      <w:numFmt w:val="decimal"/>
      <w:lvlText w:val="%1.%2.%3.%4.%5.%6.%7.%8.%9"/>
      <w:lvlJc w:val="left"/>
      <w:pPr>
        <w:ind w:left="2160" w:hanging="2160"/>
      </w:pPr>
      <w:rPr>
        <w:rFonts w:eastAsiaTheme="minorHAnsi" w:cstheme="minorBidi" w:hint="default"/>
        <w:b w:val="0"/>
        <w:color w:val="auto"/>
        <w:sz w:val="24"/>
      </w:rPr>
    </w:lvl>
  </w:abstractNum>
  <w:abstractNum w:abstractNumId="6" w15:restartNumberingAfterBreak="0">
    <w:nsid w:val="216D7C5F"/>
    <w:multiLevelType w:val="multilevel"/>
    <w:tmpl w:val="0246AD94"/>
    <w:lvl w:ilvl="0">
      <w:start w:val="5"/>
      <w:numFmt w:val="decimal"/>
      <w:lvlText w:val="%1"/>
      <w:lvlJc w:val="left"/>
      <w:pPr>
        <w:ind w:left="530" w:hanging="530"/>
      </w:pPr>
      <w:rPr>
        <w:rFonts w:hint="default"/>
        <w:b/>
        <w:color w:val="002060"/>
      </w:rPr>
    </w:lvl>
    <w:lvl w:ilvl="1">
      <w:start w:val="4"/>
      <w:numFmt w:val="decimal"/>
      <w:lvlText w:val="%1.%2"/>
      <w:lvlJc w:val="left"/>
      <w:pPr>
        <w:ind w:left="710" w:hanging="530"/>
      </w:pPr>
      <w:rPr>
        <w:rFonts w:hint="default"/>
        <w:b/>
        <w:color w:val="A50000"/>
      </w:rPr>
    </w:lvl>
    <w:lvl w:ilvl="2">
      <w:start w:val="3"/>
      <w:numFmt w:val="decimal"/>
      <w:lvlText w:val="%1.%2.%3"/>
      <w:lvlJc w:val="left"/>
      <w:pPr>
        <w:ind w:left="1080" w:hanging="720"/>
      </w:pPr>
      <w:rPr>
        <w:rFonts w:hint="default"/>
        <w:b/>
        <w:color w:val="002060"/>
      </w:rPr>
    </w:lvl>
    <w:lvl w:ilvl="3">
      <w:start w:val="1"/>
      <w:numFmt w:val="decimal"/>
      <w:lvlText w:val="%1.%2.%3.%4"/>
      <w:lvlJc w:val="left"/>
      <w:pPr>
        <w:ind w:left="1260" w:hanging="720"/>
      </w:pPr>
      <w:rPr>
        <w:rFonts w:hint="default"/>
        <w:b/>
        <w:color w:val="002060"/>
      </w:rPr>
    </w:lvl>
    <w:lvl w:ilvl="4">
      <w:start w:val="1"/>
      <w:numFmt w:val="decimal"/>
      <w:lvlText w:val="%1.%2.%3.%4.%5"/>
      <w:lvlJc w:val="left"/>
      <w:pPr>
        <w:ind w:left="1800" w:hanging="1080"/>
      </w:pPr>
      <w:rPr>
        <w:rFonts w:hint="default"/>
        <w:b/>
        <w:color w:val="002060"/>
      </w:rPr>
    </w:lvl>
    <w:lvl w:ilvl="5">
      <w:start w:val="1"/>
      <w:numFmt w:val="decimal"/>
      <w:lvlText w:val="%1.%2.%3.%4.%5.%6"/>
      <w:lvlJc w:val="left"/>
      <w:pPr>
        <w:ind w:left="2340" w:hanging="1440"/>
      </w:pPr>
      <w:rPr>
        <w:rFonts w:hint="default"/>
        <w:b/>
        <w:color w:val="002060"/>
      </w:rPr>
    </w:lvl>
    <w:lvl w:ilvl="6">
      <w:start w:val="1"/>
      <w:numFmt w:val="decimal"/>
      <w:lvlText w:val="%1.%2.%3.%4.%5.%6.%7"/>
      <w:lvlJc w:val="left"/>
      <w:pPr>
        <w:ind w:left="2520" w:hanging="1440"/>
      </w:pPr>
      <w:rPr>
        <w:rFonts w:hint="default"/>
        <w:b/>
        <w:color w:val="002060"/>
      </w:rPr>
    </w:lvl>
    <w:lvl w:ilvl="7">
      <w:start w:val="1"/>
      <w:numFmt w:val="decimal"/>
      <w:lvlText w:val="%1.%2.%3.%4.%5.%6.%7.%8"/>
      <w:lvlJc w:val="left"/>
      <w:pPr>
        <w:ind w:left="3060" w:hanging="1800"/>
      </w:pPr>
      <w:rPr>
        <w:rFonts w:hint="default"/>
        <w:b/>
        <w:color w:val="002060"/>
      </w:rPr>
    </w:lvl>
    <w:lvl w:ilvl="8">
      <w:start w:val="1"/>
      <w:numFmt w:val="decimal"/>
      <w:lvlText w:val="%1.%2.%3.%4.%5.%6.%7.%8.%9"/>
      <w:lvlJc w:val="left"/>
      <w:pPr>
        <w:ind w:left="3240" w:hanging="1800"/>
      </w:pPr>
      <w:rPr>
        <w:rFonts w:hint="default"/>
        <w:b/>
        <w:color w:val="002060"/>
      </w:rPr>
    </w:lvl>
  </w:abstractNum>
  <w:abstractNum w:abstractNumId="7" w15:restartNumberingAfterBreak="0">
    <w:nsid w:val="21A153FA"/>
    <w:multiLevelType w:val="hybridMultilevel"/>
    <w:tmpl w:val="D03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37722"/>
    <w:multiLevelType w:val="hybridMultilevel"/>
    <w:tmpl w:val="CEBEDB28"/>
    <w:lvl w:ilvl="0" w:tplc="9B84A45E">
      <w:start w:val="1"/>
      <w:numFmt w:val="bullet"/>
      <w:lvlText w:val=""/>
      <w:lvlJc w:val="left"/>
      <w:pPr>
        <w:ind w:left="720" w:hanging="360"/>
      </w:pPr>
      <w:rPr>
        <w:rFonts w:ascii="Symbol" w:hAnsi="Symbol" w:hint="default"/>
        <w:color w:val="002060"/>
      </w:rPr>
    </w:lvl>
    <w:lvl w:ilvl="1" w:tplc="3D066976">
      <w:numFmt w:val="bullet"/>
      <w:lvlText w:val="•"/>
      <w:lvlJc w:val="left"/>
      <w:pPr>
        <w:ind w:left="1440" w:hanging="360"/>
      </w:pPr>
      <w:rPr>
        <w:rFonts w:ascii="Calibri" w:eastAsiaTheme="minorHAnsi" w:hAnsi="Calibri" w:cs="Calibri"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B1EF7"/>
    <w:multiLevelType w:val="hybridMultilevel"/>
    <w:tmpl w:val="765ACDF0"/>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5C2D13"/>
    <w:multiLevelType w:val="hybridMultilevel"/>
    <w:tmpl w:val="DE0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612D6"/>
    <w:multiLevelType w:val="multilevel"/>
    <w:tmpl w:val="1818B7AE"/>
    <w:lvl w:ilvl="0">
      <w:start w:val="5"/>
      <w:numFmt w:val="decimal"/>
      <w:lvlText w:val="%1"/>
      <w:lvlJc w:val="left"/>
      <w:pPr>
        <w:ind w:left="730" w:hanging="730"/>
      </w:pPr>
      <w:rPr>
        <w:rFonts w:hint="default"/>
      </w:rPr>
    </w:lvl>
    <w:lvl w:ilvl="1">
      <w:start w:val="3"/>
      <w:numFmt w:val="decimal"/>
      <w:lvlText w:val="%1.%2"/>
      <w:lvlJc w:val="left"/>
      <w:pPr>
        <w:ind w:left="1210" w:hanging="730"/>
      </w:pPr>
      <w:rPr>
        <w:rFonts w:hint="default"/>
      </w:rPr>
    </w:lvl>
    <w:lvl w:ilvl="2">
      <w:start w:val="1"/>
      <w:numFmt w:val="decimal"/>
      <w:lvlText w:val="%1.%2.%3"/>
      <w:lvlJc w:val="left"/>
      <w:pPr>
        <w:ind w:left="1690" w:hanging="730"/>
      </w:pPr>
      <w:rPr>
        <w:rFonts w:hint="default"/>
      </w:rPr>
    </w:lvl>
    <w:lvl w:ilvl="3">
      <w:start w:val="1"/>
      <w:numFmt w:val="bullet"/>
      <w:lvlText w:val=""/>
      <w:lvlJc w:val="left"/>
      <w:pPr>
        <w:ind w:left="2170" w:hanging="730"/>
      </w:pPr>
      <w:rPr>
        <w:rFonts w:ascii="Symbol" w:hAnsi="Symbol" w:hint="default"/>
        <w:b/>
        <w:bCs/>
        <w:color w:val="A50000"/>
        <w:sz w:val="16"/>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14A05A3"/>
    <w:multiLevelType w:val="hybridMultilevel"/>
    <w:tmpl w:val="F2D2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BC6873"/>
    <w:multiLevelType w:val="multilevel"/>
    <w:tmpl w:val="056AEB56"/>
    <w:lvl w:ilvl="0">
      <w:start w:val="5"/>
      <w:numFmt w:val="decimal"/>
      <w:lvlText w:val="%1"/>
      <w:lvlJc w:val="left"/>
      <w:pPr>
        <w:ind w:left="360" w:hanging="360"/>
      </w:pPr>
      <w:rPr>
        <w:rFonts w:hint="default"/>
        <w:color w:val="002060"/>
        <w:sz w:val="26"/>
      </w:rPr>
    </w:lvl>
    <w:lvl w:ilvl="1">
      <w:start w:val="3"/>
      <w:numFmt w:val="decimal"/>
      <w:lvlText w:val="%1.%2"/>
      <w:lvlJc w:val="left"/>
      <w:pPr>
        <w:ind w:left="360" w:hanging="360"/>
      </w:pPr>
      <w:rPr>
        <w:rFonts w:hint="default"/>
        <w:color w:val="A50000"/>
        <w:sz w:val="26"/>
      </w:rPr>
    </w:lvl>
    <w:lvl w:ilvl="2">
      <w:start w:val="1"/>
      <w:numFmt w:val="decimal"/>
      <w:lvlText w:val="%1.%2.%3"/>
      <w:lvlJc w:val="left"/>
      <w:pPr>
        <w:ind w:left="720" w:hanging="720"/>
      </w:pPr>
      <w:rPr>
        <w:rFonts w:hint="default"/>
        <w:b/>
        <w:bCs/>
        <w:color w:val="002060"/>
        <w:sz w:val="26"/>
      </w:rPr>
    </w:lvl>
    <w:lvl w:ilvl="3">
      <w:start w:val="1"/>
      <w:numFmt w:val="decimal"/>
      <w:lvlText w:val="%1.%2.%3.%4"/>
      <w:lvlJc w:val="left"/>
      <w:pPr>
        <w:ind w:left="720" w:hanging="720"/>
      </w:pPr>
      <w:rPr>
        <w:rFonts w:hint="default"/>
        <w:color w:val="002060"/>
        <w:sz w:val="26"/>
      </w:rPr>
    </w:lvl>
    <w:lvl w:ilvl="4">
      <w:start w:val="1"/>
      <w:numFmt w:val="decimal"/>
      <w:lvlText w:val="%1.%2.%3.%4.%5"/>
      <w:lvlJc w:val="left"/>
      <w:pPr>
        <w:ind w:left="1080" w:hanging="1080"/>
      </w:pPr>
      <w:rPr>
        <w:rFonts w:hint="default"/>
        <w:color w:val="002060"/>
        <w:sz w:val="26"/>
      </w:rPr>
    </w:lvl>
    <w:lvl w:ilvl="5">
      <w:start w:val="1"/>
      <w:numFmt w:val="decimal"/>
      <w:lvlText w:val="%1.%2.%3.%4.%5.%6"/>
      <w:lvlJc w:val="left"/>
      <w:pPr>
        <w:ind w:left="1440" w:hanging="1440"/>
      </w:pPr>
      <w:rPr>
        <w:rFonts w:hint="default"/>
        <w:color w:val="002060"/>
        <w:sz w:val="26"/>
      </w:rPr>
    </w:lvl>
    <w:lvl w:ilvl="6">
      <w:start w:val="1"/>
      <w:numFmt w:val="decimal"/>
      <w:lvlText w:val="%1.%2.%3.%4.%5.%6.%7"/>
      <w:lvlJc w:val="left"/>
      <w:pPr>
        <w:ind w:left="1440" w:hanging="1440"/>
      </w:pPr>
      <w:rPr>
        <w:rFonts w:hint="default"/>
        <w:color w:val="002060"/>
        <w:sz w:val="26"/>
      </w:rPr>
    </w:lvl>
    <w:lvl w:ilvl="7">
      <w:start w:val="1"/>
      <w:numFmt w:val="decimal"/>
      <w:lvlText w:val="%1.%2.%3.%4.%5.%6.%7.%8"/>
      <w:lvlJc w:val="left"/>
      <w:pPr>
        <w:ind w:left="1800" w:hanging="1800"/>
      </w:pPr>
      <w:rPr>
        <w:rFonts w:hint="default"/>
        <w:color w:val="002060"/>
        <w:sz w:val="26"/>
      </w:rPr>
    </w:lvl>
    <w:lvl w:ilvl="8">
      <w:start w:val="1"/>
      <w:numFmt w:val="decimal"/>
      <w:lvlText w:val="%1.%2.%3.%4.%5.%6.%7.%8.%9"/>
      <w:lvlJc w:val="left"/>
      <w:pPr>
        <w:ind w:left="1800" w:hanging="1800"/>
      </w:pPr>
      <w:rPr>
        <w:rFonts w:hint="default"/>
        <w:color w:val="002060"/>
        <w:sz w:val="26"/>
      </w:rPr>
    </w:lvl>
  </w:abstractNum>
  <w:abstractNum w:abstractNumId="14" w15:restartNumberingAfterBreak="0">
    <w:nsid w:val="4F94193D"/>
    <w:multiLevelType w:val="hybridMultilevel"/>
    <w:tmpl w:val="E50A676C"/>
    <w:lvl w:ilvl="0" w:tplc="F468E934">
      <w:start w:val="1"/>
      <w:numFmt w:val="bullet"/>
      <w:lvlText w:val="•"/>
      <w:lvlJc w:val="left"/>
      <w:pPr>
        <w:ind w:left="1125" w:firstLine="0"/>
      </w:pPr>
      <w:rPr>
        <w:rFonts w:ascii="Arial" w:eastAsia="Arial" w:hAnsi="Arial" w:cs="Arial"/>
        <w:b w:val="0"/>
        <w:i w:val="0"/>
        <w:strike w:val="0"/>
        <w:dstrike w:val="0"/>
        <w:color w:val="7030A0"/>
        <w:sz w:val="20"/>
        <w:szCs w:val="20"/>
        <w:u w:val="none" w:color="000000"/>
        <w:effect w:val="none"/>
        <w:bdr w:val="none" w:sz="0" w:space="0" w:color="auto" w:frame="1"/>
        <w:vertAlign w:val="baseline"/>
      </w:rPr>
    </w:lvl>
    <w:lvl w:ilvl="1" w:tplc="1640DD22">
      <w:start w:val="1"/>
      <w:numFmt w:val="bullet"/>
      <w:lvlText w:val="-"/>
      <w:lvlJc w:val="left"/>
      <w:pPr>
        <w:ind w:left="170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01D0D9E2">
      <w:start w:val="1"/>
      <w:numFmt w:val="bullet"/>
      <w:lvlText w:val="▪"/>
      <w:lvlJc w:val="left"/>
      <w:pPr>
        <w:ind w:left="249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6962AC8">
      <w:start w:val="1"/>
      <w:numFmt w:val="bullet"/>
      <w:lvlText w:val="•"/>
      <w:lvlJc w:val="left"/>
      <w:pPr>
        <w:ind w:left="321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55C7D20">
      <w:start w:val="1"/>
      <w:numFmt w:val="bullet"/>
      <w:lvlText w:val="o"/>
      <w:lvlJc w:val="left"/>
      <w:pPr>
        <w:ind w:left="39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CD4A0DF8">
      <w:start w:val="1"/>
      <w:numFmt w:val="bullet"/>
      <w:lvlText w:val="▪"/>
      <w:lvlJc w:val="left"/>
      <w:pPr>
        <w:ind w:left="46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4FC83362">
      <w:start w:val="1"/>
      <w:numFmt w:val="bullet"/>
      <w:lvlText w:val="•"/>
      <w:lvlJc w:val="left"/>
      <w:pPr>
        <w:ind w:left="53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AF9EF5BA">
      <w:start w:val="1"/>
      <w:numFmt w:val="bullet"/>
      <w:lvlText w:val="o"/>
      <w:lvlJc w:val="left"/>
      <w:pPr>
        <w:ind w:left="609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18A4EE0">
      <w:start w:val="1"/>
      <w:numFmt w:val="bullet"/>
      <w:lvlText w:val="▪"/>
      <w:lvlJc w:val="left"/>
      <w:pPr>
        <w:ind w:left="681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33A2AED"/>
    <w:multiLevelType w:val="multilevel"/>
    <w:tmpl w:val="2F4AA562"/>
    <w:lvl w:ilvl="0">
      <w:start w:val="7"/>
      <w:numFmt w:val="decimal"/>
      <w:lvlText w:val="%1"/>
      <w:lvlJc w:val="left"/>
      <w:pPr>
        <w:ind w:left="730" w:hanging="730"/>
      </w:pPr>
      <w:rPr>
        <w:rFonts w:hint="default"/>
      </w:rPr>
    </w:lvl>
    <w:lvl w:ilvl="1">
      <w:start w:val="1"/>
      <w:numFmt w:val="decimal"/>
      <w:lvlText w:val="%1.%2"/>
      <w:lvlJc w:val="left"/>
      <w:pPr>
        <w:ind w:left="850" w:hanging="730"/>
      </w:pPr>
      <w:rPr>
        <w:rFonts w:hint="default"/>
      </w:rPr>
    </w:lvl>
    <w:lvl w:ilvl="2">
      <w:start w:val="5"/>
      <w:numFmt w:val="decimal"/>
      <w:lvlText w:val="%1.%2.%3"/>
      <w:lvlJc w:val="left"/>
      <w:pPr>
        <w:ind w:left="970" w:hanging="730"/>
      </w:pPr>
      <w:rPr>
        <w:rFonts w:hint="default"/>
      </w:rPr>
    </w:lvl>
    <w:lvl w:ilvl="3">
      <w:start w:val="1"/>
      <w:numFmt w:val="decimal"/>
      <w:lvlText w:val="%1.%2.%3.%4"/>
      <w:lvlJc w:val="left"/>
      <w:pPr>
        <w:ind w:left="1090" w:hanging="730"/>
      </w:pPr>
      <w:rPr>
        <w:rFonts w:hint="default"/>
        <w:b/>
        <w:bCs w:val="0"/>
        <w:color w:val="A5000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58DD4C1F"/>
    <w:multiLevelType w:val="hybridMultilevel"/>
    <w:tmpl w:val="0F0A3D60"/>
    <w:lvl w:ilvl="0" w:tplc="26641E78">
      <w:start w:val="1"/>
      <w:numFmt w:val="bullet"/>
      <w:lvlText w:val=""/>
      <w:lvlJc w:val="left"/>
      <w:pPr>
        <w:ind w:left="2170" w:hanging="360"/>
      </w:pPr>
      <w:rPr>
        <w:rFonts w:ascii="Symbol" w:hAnsi="Symbol" w:hint="default"/>
        <w:color w:val="A50000"/>
      </w:rPr>
    </w:lvl>
    <w:lvl w:ilvl="1" w:tplc="08090003" w:tentative="1">
      <w:start w:val="1"/>
      <w:numFmt w:val="bullet"/>
      <w:lvlText w:val="o"/>
      <w:lvlJc w:val="left"/>
      <w:pPr>
        <w:ind w:left="2890" w:hanging="360"/>
      </w:pPr>
      <w:rPr>
        <w:rFonts w:ascii="Courier New" w:hAnsi="Courier New" w:cs="Courier New" w:hint="default"/>
      </w:rPr>
    </w:lvl>
    <w:lvl w:ilvl="2" w:tplc="08090005" w:tentative="1">
      <w:start w:val="1"/>
      <w:numFmt w:val="bullet"/>
      <w:lvlText w:val=""/>
      <w:lvlJc w:val="left"/>
      <w:pPr>
        <w:ind w:left="3610" w:hanging="360"/>
      </w:pPr>
      <w:rPr>
        <w:rFonts w:ascii="Wingdings" w:hAnsi="Wingdings" w:hint="default"/>
      </w:rPr>
    </w:lvl>
    <w:lvl w:ilvl="3" w:tplc="08090001" w:tentative="1">
      <w:start w:val="1"/>
      <w:numFmt w:val="bullet"/>
      <w:lvlText w:val=""/>
      <w:lvlJc w:val="left"/>
      <w:pPr>
        <w:ind w:left="4330" w:hanging="360"/>
      </w:pPr>
      <w:rPr>
        <w:rFonts w:ascii="Symbol" w:hAnsi="Symbol" w:hint="default"/>
      </w:rPr>
    </w:lvl>
    <w:lvl w:ilvl="4" w:tplc="08090003" w:tentative="1">
      <w:start w:val="1"/>
      <w:numFmt w:val="bullet"/>
      <w:lvlText w:val="o"/>
      <w:lvlJc w:val="left"/>
      <w:pPr>
        <w:ind w:left="5050" w:hanging="360"/>
      </w:pPr>
      <w:rPr>
        <w:rFonts w:ascii="Courier New" w:hAnsi="Courier New" w:cs="Courier New" w:hint="default"/>
      </w:rPr>
    </w:lvl>
    <w:lvl w:ilvl="5" w:tplc="08090005" w:tentative="1">
      <w:start w:val="1"/>
      <w:numFmt w:val="bullet"/>
      <w:lvlText w:val=""/>
      <w:lvlJc w:val="left"/>
      <w:pPr>
        <w:ind w:left="5770" w:hanging="360"/>
      </w:pPr>
      <w:rPr>
        <w:rFonts w:ascii="Wingdings" w:hAnsi="Wingdings" w:hint="default"/>
      </w:rPr>
    </w:lvl>
    <w:lvl w:ilvl="6" w:tplc="08090001" w:tentative="1">
      <w:start w:val="1"/>
      <w:numFmt w:val="bullet"/>
      <w:lvlText w:val=""/>
      <w:lvlJc w:val="left"/>
      <w:pPr>
        <w:ind w:left="6490" w:hanging="360"/>
      </w:pPr>
      <w:rPr>
        <w:rFonts w:ascii="Symbol" w:hAnsi="Symbol" w:hint="default"/>
      </w:rPr>
    </w:lvl>
    <w:lvl w:ilvl="7" w:tplc="08090003" w:tentative="1">
      <w:start w:val="1"/>
      <w:numFmt w:val="bullet"/>
      <w:lvlText w:val="o"/>
      <w:lvlJc w:val="left"/>
      <w:pPr>
        <w:ind w:left="7210" w:hanging="360"/>
      </w:pPr>
      <w:rPr>
        <w:rFonts w:ascii="Courier New" w:hAnsi="Courier New" w:cs="Courier New" w:hint="default"/>
      </w:rPr>
    </w:lvl>
    <w:lvl w:ilvl="8" w:tplc="08090005" w:tentative="1">
      <w:start w:val="1"/>
      <w:numFmt w:val="bullet"/>
      <w:lvlText w:val=""/>
      <w:lvlJc w:val="left"/>
      <w:pPr>
        <w:ind w:left="7930" w:hanging="360"/>
      </w:pPr>
      <w:rPr>
        <w:rFonts w:ascii="Wingdings" w:hAnsi="Wingdings" w:hint="default"/>
      </w:rPr>
    </w:lvl>
  </w:abstractNum>
  <w:abstractNum w:abstractNumId="17" w15:restartNumberingAfterBreak="0">
    <w:nsid w:val="5AAF3FFD"/>
    <w:multiLevelType w:val="hybridMultilevel"/>
    <w:tmpl w:val="2306E6A0"/>
    <w:lvl w:ilvl="0" w:tplc="26641E78">
      <w:start w:val="1"/>
      <w:numFmt w:val="bullet"/>
      <w:lvlText w:val=""/>
      <w:lvlJc w:val="left"/>
      <w:pPr>
        <w:ind w:left="2890" w:hanging="360"/>
      </w:pPr>
      <w:rPr>
        <w:rFonts w:ascii="Symbol" w:hAnsi="Symbol" w:hint="default"/>
        <w:color w:val="A50000"/>
      </w:rPr>
    </w:lvl>
    <w:lvl w:ilvl="1" w:tplc="26641E78">
      <w:start w:val="1"/>
      <w:numFmt w:val="bullet"/>
      <w:lvlText w:val=""/>
      <w:lvlJc w:val="left"/>
      <w:pPr>
        <w:ind w:left="2530" w:hanging="360"/>
      </w:pPr>
      <w:rPr>
        <w:rFonts w:ascii="Symbol" w:hAnsi="Symbol" w:hint="default"/>
        <w:color w:val="A50000"/>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18" w15:restartNumberingAfterBreak="0">
    <w:nsid w:val="5F23146E"/>
    <w:multiLevelType w:val="hybridMultilevel"/>
    <w:tmpl w:val="680273BE"/>
    <w:lvl w:ilvl="0" w:tplc="E0DE3E6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0166A"/>
    <w:multiLevelType w:val="hybridMultilevel"/>
    <w:tmpl w:val="7C507DAE"/>
    <w:lvl w:ilvl="0" w:tplc="53B0F28C">
      <w:start w:val="1"/>
      <w:numFmt w:val="bullet"/>
      <w:lvlText w:val=""/>
      <w:lvlJc w:val="left"/>
      <w:pPr>
        <w:ind w:left="720" w:hanging="360"/>
      </w:pPr>
      <w:rPr>
        <w:rFonts w:ascii="Symbol" w:hAnsi="Symbol" w:hint="default"/>
        <w:color w:val="002060"/>
      </w:rPr>
    </w:lvl>
    <w:lvl w:ilvl="1" w:tplc="E16EF3A2">
      <w:start w:val="1"/>
      <w:numFmt w:val="bullet"/>
      <w:lvlText w:val=""/>
      <w:lvlJc w:val="left"/>
      <w:pPr>
        <w:ind w:left="1440" w:hanging="360"/>
      </w:pPr>
      <w:rPr>
        <w:rFonts w:ascii="Symbol" w:hAnsi="Symbol"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2941"/>
    <w:multiLevelType w:val="hybridMultilevel"/>
    <w:tmpl w:val="B0AC49E6"/>
    <w:lvl w:ilvl="0" w:tplc="26641E78">
      <w:start w:val="1"/>
      <w:numFmt w:val="bullet"/>
      <w:lvlText w:val=""/>
      <w:lvlJc w:val="left"/>
      <w:pPr>
        <w:ind w:left="1810" w:hanging="360"/>
      </w:pPr>
      <w:rPr>
        <w:rFonts w:ascii="Symbol" w:hAnsi="Symbol" w:hint="default"/>
        <w:color w:val="A50000"/>
      </w:rPr>
    </w:lvl>
    <w:lvl w:ilvl="1" w:tplc="08090003" w:tentative="1">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21" w15:restartNumberingAfterBreak="0">
    <w:nsid w:val="7531240B"/>
    <w:multiLevelType w:val="multilevel"/>
    <w:tmpl w:val="2D7A2860"/>
    <w:lvl w:ilvl="0">
      <w:start w:val="7"/>
      <w:numFmt w:val="decimal"/>
      <w:lvlText w:val="%1"/>
      <w:lvlJc w:val="left"/>
      <w:pPr>
        <w:ind w:left="730" w:hanging="730"/>
      </w:pPr>
      <w:rPr>
        <w:rFonts w:hint="default"/>
      </w:rPr>
    </w:lvl>
    <w:lvl w:ilvl="1">
      <w:start w:val="1"/>
      <w:numFmt w:val="decimal"/>
      <w:lvlText w:val="%1.%2"/>
      <w:lvlJc w:val="left"/>
      <w:pPr>
        <w:ind w:left="850" w:hanging="730"/>
      </w:pPr>
      <w:rPr>
        <w:rFonts w:hint="default"/>
      </w:rPr>
    </w:lvl>
    <w:lvl w:ilvl="2">
      <w:start w:val="6"/>
      <w:numFmt w:val="decimal"/>
      <w:lvlText w:val="%1.%2.%3"/>
      <w:lvlJc w:val="left"/>
      <w:pPr>
        <w:ind w:left="970" w:hanging="730"/>
      </w:pPr>
      <w:rPr>
        <w:rFonts w:hint="default"/>
      </w:rPr>
    </w:lvl>
    <w:lvl w:ilvl="3">
      <w:start w:val="1"/>
      <w:numFmt w:val="decimal"/>
      <w:lvlText w:val="%1.%2.%3.%4"/>
      <w:lvlJc w:val="left"/>
      <w:pPr>
        <w:ind w:left="1090" w:hanging="730"/>
      </w:pPr>
      <w:rPr>
        <w:rFonts w:hint="default"/>
        <w:b/>
        <w:bCs w:val="0"/>
        <w:color w:val="A5000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776F2BD3"/>
    <w:multiLevelType w:val="hybridMultilevel"/>
    <w:tmpl w:val="5024ED40"/>
    <w:lvl w:ilvl="0" w:tplc="CEE853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064650"/>
    <w:multiLevelType w:val="multilevel"/>
    <w:tmpl w:val="7220D60A"/>
    <w:lvl w:ilvl="0">
      <w:start w:val="7"/>
      <w:numFmt w:val="decimal"/>
      <w:lvlText w:val="%1"/>
      <w:lvlJc w:val="left"/>
      <w:pPr>
        <w:ind w:left="730" w:hanging="730"/>
      </w:pPr>
      <w:rPr>
        <w:rFonts w:hint="default"/>
      </w:rPr>
    </w:lvl>
    <w:lvl w:ilvl="1">
      <w:start w:val="2"/>
      <w:numFmt w:val="decimal"/>
      <w:lvlText w:val="%1.%2"/>
      <w:lvlJc w:val="left"/>
      <w:pPr>
        <w:ind w:left="970" w:hanging="730"/>
      </w:pPr>
      <w:rPr>
        <w:rFonts w:hint="default"/>
      </w:rPr>
    </w:lvl>
    <w:lvl w:ilvl="2">
      <w:start w:val="3"/>
      <w:numFmt w:val="decimal"/>
      <w:lvlText w:val="%1.%2.%3"/>
      <w:lvlJc w:val="left"/>
      <w:pPr>
        <w:ind w:left="1210" w:hanging="730"/>
      </w:pPr>
      <w:rPr>
        <w:rFonts w:hint="default"/>
      </w:rPr>
    </w:lvl>
    <w:lvl w:ilvl="3">
      <w:start w:val="1"/>
      <w:numFmt w:val="decimal"/>
      <w:lvlText w:val="%1.%2.%3.%4"/>
      <w:lvlJc w:val="left"/>
      <w:pPr>
        <w:ind w:left="1450" w:hanging="730"/>
      </w:pPr>
      <w:rPr>
        <w:rFonts w:hint="default"/>
        <w:b/>
        <w:bCs/>
        <w:color w:val="A5000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7B36200F"/>
    <w:multiLevelType w:val="hybridMultilevel"/>
    <w:tmpl w:val="21D89BBA"/>
    <w:lvl w:ilvl="0" w:tplc="26641E78">
      <w:start w:val="1"/>
      <w:numFmt w:val="bullet"/>
      <w:lvlText w:val=""/>
      <w:lvlJc w:val="left"/>
      <w:pPr>
        <w:ind w:left="2170" w:hanging="360"/>
      </w:pPr>
      <w:rPr>
        <w:rFonts w:ascii="Symbol" w:hAnsi="Symbol" w:hint="default"/>
        <w:color w:val="A50000"/>
      </w:rPr>
    </w:lvl>
    <w:lvl w:ilvl="1" w:tplc="08090003" w:tentative="1">
      <w:start w:val="1"/>
      <w:numFmt w:val="bullet"/>
      <w:lvlText w:val="o"/>
      <w:lvlJc w:val="left"/>
      <w:pPr>
        <w:ind w:left="2890" w:hanging="360"/>
      </w:pPr>
      <w:rPr>
        <w:rFonts w:ascii="Courier New" w:hAnsi="Courier New" w:cs="Courier New" w:hint="default"/>
      </w:rPr>
    </w:lvl>
    <w:lvl w:ilvl="2" w:tplc="08090005" w:tentative="1">
      <w:start w:val="1"/>
      <w:numFmt w:val="bullet"/>
      <w:lvlText w:val=""/>
      <w:lvlJc w:val="left"/>
      <w:pPr>
        <w:ind w:left="3610" w:hanging="360"/>
      </w:pPr>
      <w:rPr>
        <w:rFonts w:ascii="Wingdings" w:hAnsi="Wingdings" w:hint="default"/>
      </w:rPr>
    </w:lvl>
    <w:lvl w:ilvl="3" w:tplc="08090001" w:tentative="1">
      <w:start w:val="1"/>
      <w:numFmt w:val="bullet"/>
      <w:lvlText w:val=""/>
      <w:lvlJc w:val="left"/>
      <w:pPr>
        <w:ind w:left="4330" w:hanging="360"/>
      </w:pPr>
      <w:rPr>
        <w:rFonts w:ascii="Symbol" w:hAnsi="Symbol" w:hint="default"/>
      </w:rPr>
    </w:lvl>
    <w:lvl w:ilvl="4" w:tplc="08090003" w:tentative="1">
      <w:start w:val="1"/>
      <w:numFmt w:val="bullet"/>
      <w:lvlText w:val="o"/>
      <w:lvlJc w:val="left"/>
      <w:pPr>
        <w:ind w:left="5050" w:hanging="360"/>
      </w:pPr>
      <w:rPr>
        <w:rFonts w:ascii="Courier New" w:hAnsi="Courier New" w:cs="Courier New" w:hint="default"/>
      </w:rPr>
    </w:lvl>
    <w:lvl w:ilvl="5" w:tplc="08090005" w:tentative="1">
      <w:start w:val="1"/>
      <w:numFmt w:val="bullet"/>
      <w:lvlText w:val=""/>
      <w:lvlJc w:val="left"/>
      <w:pPr>
        <w:ind w:left="5770" w:hanging="360"/>
      </w:pPr>
      <w:rPr>
        <w:rFonts w:ascii="Wingdings" w:hAnsi="Wingdings" w:hint="default"/>
      </w:rPr>
    </w:lvl>
    <w:lvl w:ilvl="6" w:tplc="08090001" w:tentative="1">
      <w:start w:val="1"/>
      <w:numFmt w:val="bullet"/>
      <w:lvlText w:val=""/>
      <w:lvlJc w:val="left"/>
      <w:pPr>
        <w:ind w:left="6490" w:hanging="360"/>
      </w:pPr>
      <w:rPr>
        <w:rFonts w:ascii="Symbol" w:hAnsi="Symbol" w:hint="default"/>
      </w:rPr>
    </w:lvl>
    <w:lvl w:ilvl="7" w:tplc="08090003" w:tentative="1">
      <w:start w:val="1"/>
      <w:numFmt w:val="bullet"/>
      <w:lvlText w:val="o"/>
      <w:lvlJc w:val="left"/>
      <w:pPr>
        <w:ind w:left="7210" w:hanging="360"/>
      </w:pPr>
      <w:rPr>
        <w:rFonts w:ascii="Courier New" w:hAnsi="Courier New" w:cs="Courier New" w:hint="default"/>
      </w:rPr>
    </w:lvl>
    <w:lvl w:ilvl="8" w:tplc="08090005" w:tentative="1">
      <w:start w:val="1"/>
      <w:numFmt w:val="bullet"/>
      <w:lvlText w:val=""/>
      <w:lvlJc w:val="left"/>
      <w:pPr>
        <w:ind w:left="7930" w:hanging="360"/>
      </w:pPr>
      <w:rPr>
        <w:rFonts w:ascii="Wingdings" w:hAnsi="Wingdings" w:hint="default"/>
      </w:rPr>
    </w:lvl>
  </w:abstractNum>
  <w:num w:numId="1">
    <w:abstractNumId w:val="8"/>
  </w:num>
  <w:num w:numId="2">
    <w:abstractNumId w:val="19"/>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2"/>
  </w:num>
  <w:num w:numId="8">
    <w:abstractNumId w:val="10"/>
  </w:num>
  <w:num w:numId="9">
    <w:abstractNumId w:val="14"/>
  </w:num>
  <w:num w:numId="10">
    <w:abstractNumId w:val="5"/>
  </w:num>
  <w:num w:numId="11">
    <w:abstractNumId w:val="15"/>
  </w:num>
  <w:num w:numId="12">
    <w:abstractNumId w:val="21"/>
  </w:num>
  <w:num w:numId="13">
    <w:abstractNumId w:val="23"/>
  </w:num>
  <w:num w:numId="14">
    <w:abstractNumId w:val="0"/>
  </w:num>
  <w:num w:numId="15">
    <w:abstractNumId w:val="11"/>
  </w:num>
  <w:num w:numId="16">
    <w:abstractNumId w:val="6"/>
  </w:num>
  <w:num w:numId="17">
    <w:abstractNumId w:val="13"/>
  </w:num>
  <w:num w:numId="18">
    <w:abstractNumId w:val="3"/>
  </w:num>
  <w:num w:numId="19">
    <w:abstractNumId w:val="1"/>
  </w:num>
  <w:num w:numId="20">
    <w:abstractNumId w:val="4"/>
  </w:num>
  <w:num w:numId="21">
    <w:abstractNumId w:val="17"/>
  </w:num>
  <w:num w:numId="22">
    <w:abstractNumId w:val="20"/>
  </w:num>
  <w:num w:numId="23">
    <w:abstractNumId w:val="16"/>
  </w:num>
  <w:num w:numId="24">
    <w:abstractNumId w:val="24"/>
  </w:num>
  <w:num w:numId="25">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SO MandS">
    <w15:presenceInfo w15:providerId="Windows Live" w15:userId="95591f6f96e5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0F"/>
    <w:rsid w:val="00003F26"/>
    <w:rsid w:val="00007E6F"/>
    <w:rsid w:val="0002652F"/>
    <w:rsid w:val="0002660B"/>
    <w:rsid w:val="0003142A"/>
    <w:rsid w:val="000364CB"/>
    <w:rsid w:val="000660D2"/>
    <w:rsid w:val="00072BF0"/>
    <w:rsid w:val="000905BB"/>
    <w:rsid w:val="000948D9"/>
    <w:rsid w:val="000A3180"/>
    <w:rsid w:val="000B35FD"/>
    <w:rsid w:val="000F02CF"/>
    <w:rsid w:val="000F44D3"/>
    <w:rsid w:val="00102CCF"/>
    <w:rsid w:val="001030C1"/>
    <w:rsid w:val="00103134"/>
    <w:rsid w:val="001058BD"/>
    <w:rsid w:val="00112931"/>
    <w:rsid w:val="0012445A"/>
    <w:rsid w:val="0013215E"/>
    <w:rsid w:val="0014323A"/>
    <w:rsid w:val="00151538"/>
    <w:rsid w:val="0015573C"/>
    <w:rsid w:val="00161BC7"/>
    <w:rsid w:val="001656EA"/>
    <w:rsid w:val="001701DD"/>
    <w:rsid w:val="001766F9"/>
    <w:rsid w:val="001827A7"/>
    <w:rsid w:val="001A1040"/>
    <w:rsid w:val="001D337C"/>
    <w:rsid w:val="001D34F1"/>
    <w:rsid w:val="001E3FC0"/>
    <w:rsid w:val="001F13D5"/>
    <w:rsid w:val="001F4300"/>
    <w:rsid w:val="00244F99"/>
    <w:rsid w:val="002545F3"/>
    <w:rsid w:val="00275439"/>
    <w:rsid w:val="0029235F"/>
    <w:rsid w:val="002947A9"/>
    <w:rsid w:val="00295695"/>
    <w:rsid w:val="002B16A0"/>
    <w:rsid w:val="002C09CD"/>
    <w:rsid w:val="002E340B"/>
    <w:rsid w:val="002F78DC"/>
    <w:rsid w:val="00301960"/>
    <w:rsid w:val="00315740"/>
    <w:rsid w:val="00330BCE"/>
    <w:rsid w:val="00344DA9"/>
    <w:rsid w:val="003542F8"/>
    <w:rsid w:val="00364F0F"/>
    <w:rsid w:val="003754D4"/>
    <w:rsid w:val="00380A51"/>
    <w:rsid w:val="00387C38"/>
    <w:rsid w:val="003927BD"/>
    <w:rsid w:val="003A546B"/>
    <w:rsid w:val="003D2C76"/>
    <w:rsid w:val="003E66C7"/>
    <w:rsid w:val="003F0381"/>
    <w:rsid w:val="003F4AC0"/>
    <w:rsid w:val="0041479D"/>
    <w:rsid w:val="004303A9"/>
    <w:rsid w:val="00431489"/>
    <w:rsid w:val="00471549"/>
    <w:rsid w:val="00481A1B"/>
    <w:rsid w:val="004B260B"/>
    <w:rsid w:val="004E4001"/>
    <w:rsid w:val="004F4A3A"/>
    <w:rsid w:val="00533671"/>
    <w:rsid w:val="00563D37"/>
    <w:rsid w:val="00582E37"/>
    <w:rsid w:val="005A225D"/>
    <w:rsid w:val="005B7605"/>
    <w:rsid w:val="005C23A7"/>
    <w:rsid w:val="005C3F98"/>
    <w:rsid w:val="005D2554"/>
    <w:rsid w:val="005D7147"/>
    <w:rsid w:val="00630109"/>
    <w:rsid w:val="0065135C"/>
    <w:rsid w:val="00662BAC"/>
    <w:rsid w:val="00681137"/>
    <w:rsid w:val="00681C41"/>
    <w:rsid w:val="00691C95"/>
    <w:rsid w:val="0069765D"/>
    <w:rsid w:val="006B7ACA"/>
    <w:rsid w:val="006D23AD"/>
    <w:rsid w:val="006D5870"/>
    <w:rsid w:val="006E5BBA"/>
    <w:rsid w:val="00724C10"/>
    <w:rsid w:val="00744BB5"/>
    <w:rsid w:val="00762B54"/>
    <w:rsid w:val="007705E5"/>
    <w:rsid w:val="00775145"/>
    <w:rsid w:val="00775B04"/>
    <w:rsid w:val="00776696"/>
    <w:rsid w:val="007B435E"/>
    <w:rsid w:val="007D3CF0"/>
    <w:rsid w:val="007F288C"/>
    <w:rsid w:val="0081207E"/>
    <w:rsid w:val="00813A3C"/>
    <w:rsid w:val="0081726C"/>
    <w:rsid w:val="00827679"/>
    <w:rsid w:val="00876129"/>
    <w:rsid w:val="00880993"/>
    <w:rsid w:val="008933DC"/>
    <w:rsid w:val="008A3C2E"/>
    <w:rsid w:val="008D04A1"/>
    <w:rsid w:val="008F1EDC"/>
    <w:rsid w:val="009060B4"/>
    <w:rsid w:val="009317D5"/>
    <w:rsid w:val="00934132"/>
    <w:rsid w:val="00971B0F"/>
    <w:rsid w:val="0098203B"/>
    <w:rsid w:val="00991236"/>
    <w:rsid w:val="00995412"/>
    <w:rsid w:val="009B4989"/>
    <w:rsid w:val="009C0325"/>
    <w:rsid w:val="009C628C"/>
    <w:rsid w:val="009D11B2"/>
    <w:rsid w:val="009D7B42"/>
    <w:rsid w:val="00A11DDA"/>
    <w:rsid w:val="00A131AF"/>
    <w:rsid w:val="00A4171C"/>
    <w:rsid w:val="00A7189B"/>
    <w:rsid w:val="00A87BC6"/>
    <w:rsid w:val="00A93210"/>
    <w:rsid w:val="00AA3244"/>
    <w:rsid w:val="00AE25FF"/>
    <w:rsid w:val="00AE2966"/>
    <w:rsid w:val="00AE6966"/>
    <w:rsid w:val="00B10819"/>
    <w:rsid w:val="00B2680F"/>
    <w:rsid w:val="00B547F5"/>
    <w:rsid w:val="00B56368"/>
    <w:rsid w:val="00B60A6E"/>
    <w:rsid w:val="00B62F52"/>
    <w:rsid w:val="00C22E9F"/>
    <w:rsid w:val="00C33C57"/>
    <w:rsid w:val="00C5327C"/>
    <w:rsid w:val="00C573E9"/>
    <w:rsid w:val="00C579CF"/>
    <w:rsid w:val="00C64AA7"/>
    <w:rsid w:val="00C80D86"/>
    <w:rsid w:val="00C831A8"/>
    <w:rsid w:val="00C92DB3"/>
    <w:rsid w:val="00C9646C"/>
    <w:rsid w:val="00C97F39"/>
    <w:rsid w:val="00CB3AD0"/>
    <w:rsid w:val="00CB58A1"/>
    <w:rsid w:val="00CE145A"/>
    <w:rsid w:val="00CF4572"/>
    <w:rsid w:val="00D07971"/>
    <w:rsid w:val="00D31DAA"/>
    <w:rsid w:val="00D51A85"/>
    <w:rsid w:val="00D71459"/>
    <w:rsid w:val="00D93486"/>
    <w:rsid w:val="00D939F7"/>
    <w:rsid w:val="00DA038B"/>
    <w:rsid w:val="00DA0D4F"/>
    <w:rsid w:val="00DA53E7"/>
    <w:rsid w:val="00DB5325"/>
    <w:rsid w:val="00DB5792"/>
    <w:rsid w:val="00DC6478"/>
    <w:rsid w:val="00DD715E"/>
    <w:rsid w:val="00DF693D"/>
    <w:rsid w:val="00DF7DA2"/>
    <w:rsid w:val="00E213BE"/>
    <w:rsid w:val="00E62501"/>
    <w:rsid w:val="00E65D1D"/>
    <w:rsid w:val="00E673E1"/>
    <w:rsid w:val="00E911CA"/>
    <w:rsid w:val="00E932D9"/>
    <w:rsid w:val="00E96F57"/>
    <w:rsid w:val="00EB5976"/>
    <w:rsid w:val="00EC35F7"/>
    <w:rsid w:val="00ED58DC"/>
    <w:rsid w:val="00F17EEA"/>
    <w:rsid w:val="00F21E12"/>
    <w:rsid w:val="00F34979"/>
    <w:rsid w:val="00F357D8"/>
    <w:rsid w:val="00F412E1"/>
    <w:rsid w:val="00F47994"/>
    <w:rsid w:val="00F63744"/>
    <w:rsid w:val="00FC7CD6"/>
    <w:rsid w:val="00FE386B"/>
    <w:rsid w:val="00FF1C86"/>
    <w:rsid w:val="00FF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C612"/>
  <w15:chartTrackingRefBased/>
  <w15:docId w15:val="{E689BD0A-619E-44E8-8E21-4EC4D9D5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0F"/>
  </w:style>
  <w:style w:type="paragraph" w:styleId="Heading3">
    <w:name w:val="heading 3"/>
    <w:next w:val="Normal"/>
    <w:link w:val="Heading3Char"/>
    <w:uiPriority w:val="9"/>
    <w:semiHidden/>
    <w:unhideWhenUsed/>
    <w:qFormat/>
    <w:rsid w:val="0015573C"/>
    <w:pPr>
      <w:keepNext/>
      <w:keepLines/>
      <w:spacing w:after="275" w:line="264" w:lineRule="auto"/>
      <w:ind w:left="10" w:hanging="10"/>
      <w:outlineLvl w:val="2"/>
    </w:pPr>
    <w:rPr>
      <w:rFonts w:ascii="Arial Rounded MT" w:eastAsia="Arial Rounded MT" w:hAnsi="Arial Rounded MT" w:cs="Arial Rounded MT"/>
      <w:b/>
      <w:color w:val="6C2283"/>
      <w:lang w:eastAsia="en-GB"/>
    </w:rPr>
  </w:style>
  <w:style w:type="paragraph" w:styleId="Heading4">
    <w:name w:val="heading 4"/>
    <w:next w:val="Normal"/>
    <w:link w:val="Heading4Char"/>
    <w:uiPriority w:val="9"/>
    <w:semiHidden/>
    <w:unhideWhenUsed/>
    <w:qFormat/>
    <w:rsid w:val="0015573C"/>
    <w:pPr>
      <w:keepNext/>
      <w:keepLines/>
      <w:spacing w:after="49" w:line="247" w:lineRule="auto"/>
      <w:ind w:left="10" w:hanging="10"/>
      <w:outlineLvl w:val="3"/>
    </w:pPr>
    <w:rPr>
      <w:rFonts w:ascii="Arial" w:eastAsia="Arial" w:hAnsi="Arial" w:cs="Arial"/>
      <w:color w:val="6C228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80F"/>
  </w:style>
  <w:style w:type="paragraph" w:styleId="Footer">
    <w:name w:val="footer"/>
    <w:basedOn w:val="Normal"/>
    <w:link w:val="FooterChar"/>
    <w:uiPriority w:val="99"/>
    <w:unhideWhenUsed/>
    <w:rsid w:val="00B2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80F"/>
  </w:style>
  <w:style w:type="paragraph" w:styleId="ListParagraph">
    <w:name w:val="List Paragraph"/>
    <w:basedOn w:val="Normal"/>
    <w:uiPriority w:val="34"/>
    <w:qFormat/>
    <w:rsid w:val="002947A9"/>
    <w:pPr>
      <w:ind w:left="720"/>
      <w:contextualSpacing/>
    </w:pPr>
  </w:style>
  <w:style w:type="character" w:styleId="Hyperlink">
    <w:name w:val="Hyperlink"/>
    <w:basedOn w:val="DefaultParagraphFont"/>
    <w:uiPriority w:val="99"/>
    <w:unhideWhenUsed/>
    <w:rsid w:val="002947A9"/>
    <w:rPr>
      <w:color w:val="0563C1" w:themeColor="hyperlink"/>
      <w:u w:val="single"/>
    </w:rPr>
  </w:style>
  <w:style w:type="character" w:styleId="UnresolvedMention">
    <w:name w:val="Unresolved Mention"/>
    <w:basedOn w:val="DefaultParagraphFont"/>
    <w:uiPriority w:val="99"/>
    <w:semiHidden/>
    <w:unhideWhenUsed/>
    <w:rsid w:val="002947A9"/>
    <w:rPr>
      <w:color w:val="605E5C"/>
      <w:shd w:val="clear" w:color="auto" w:fill="E1DFDD"/>
    </w:rPr>
  </w:style>
  <w:style w:type="table" w:styleId="TableGrid">
    <w:name w:val="Table Grid"/>
    <w:basedOn w:val="TableNormal"/>
    <w:uiPriority w:val="39"/>
    <w:rsid w:val="00F3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lain">
    <w:name w:val="**table plain"/>
    <w:basedOn w:val="Normal"/>
    <w:rsid w:val="004F4A3A"/>
    <w:pPr>
      <w:widowControl w:val="0"/>
      <w:autoSpaceDE w:val="0"/>
      <w:autoSpaceDN w:val="0"/>
      <w:adjustRightInd w:val="0"/>
      <w:spacing w:after="0" w:line="280" w:lineRule="atLeast"/>
      <w:ind w:left="113" w:right="113"/>
    </w:pPr>
    <w:rPr>
      <w:rFonts w:ascii="Arial" w:eastAsia="Times New Roman" w:hAnsi="Arial" w:cs="Arial"/>
      <w:color w:val="000000"/>
      <w:sz w:val="20"/>
      <w:szCs w:val="20"/>
      <w:lang w:val="en-US" w:eastAsia="en-GB"/>
    </w:rPr>
  </w:style>
  <w:style w:type="character" w:styleId="FollowedHyperlink">
    <w:name w:val="FollowedHyperlink"/>
    <w:basedOn w:val="DefaultParagraphFont"/>
    <w:uiPriority w:val="99"/>
    <w:semiHidden/>
    <w:unhideWhenUsed/>
    <w:rsid w:val="008F1EDC"/>
    <w:rPr>
      <w:color w:val="954F72" w:themeColor="followedHyperlink"/>
      <w:u w:val="single"/>
    </w:rPr>
  </w:style>
  <w:style w:type="paragraph" w:styleId="NoSpacing">
    <w:name w:val="No Spacing"/>
    <w:link w:val="NoSpacingChar"/>
    <w:uiPriority w:val="1"/>
    <w:qFormat/>
    <w:rsid w:val="000314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142A"/>
    <w:rPr>
      <w:rFonts w:eastAsiaTheme="minorEastAsia"/>
      <w:lang w:val="en-US"/>
    </w:rPr>
  </w:style>
  <w:style w:type="paragraph" w:customStyle="1" w:styleId="Style1">
    <w:name w:val="Style1"/>
    <w:basedOn w:val="Normal"/>
    <w:link w:val="Style1Char"/>
    <w:qFormat/>
    <w:rsid w:val="0003142A"/>
    <w:pPr>
      <w:spacing w:after="0" w:line="276" w:lineRule="auto"/>
    </w:pPr>
    <w:rPr>
      <w:b/>
      <w:bCs/>
      <w:color w:val="960000"/>
      <w:sz w:val="28"/>
      <w:szCs w:val="28"/>
    </w:rPr>
  </w:style>
  <w:style w:type="character" w:customStyle="1" w:styleId="Style1Char">
    <w:name w:val="Style1 Char"/>
    <w:basedOn w:val="DefaultParagraphFont"/>
    <w:link w:val="Style1"/>
    <w:rsid w:val="0003142A"/>
    <w:rPr>
      <w:b/>
      <w:bCs/>
      <w:color w:val="960000"/>
      <w:sz w:val="28"/>
      <w:szCs w:val="28"/>
    </w:rPr>
  </w:style>
  <w:style w:type="table" w:customStyle="1" w:styleId="TableGrid1">
    <w:name w:val="Table Grid1"/>
    <w:basedOn w:val="TableNormal"/>
    <w:next w:val="TableGrid"/>
    <w:uiPriority w:val="39"/>
    <w:rsid w:val="0039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9F"/>
    <w:rPr>
      <w:rFonts w:ascii="Segoe UI" w:hAnsi="Segoe UI" w:cs="Segoe UI"/>
      <w:sz w:val="18"/>
      <w:szCs w:val="18"/>
    </w:rPr>
  </w:style>
  <w:style w:type="character" w:customStyle="1" w:styleId="Heading3Char">
    <w:name w:val="Heading 3 Char"/>
    <w:basedOn w:val="DefaultParagraphFont"/>
    <w:link w:val="Heading3"/>
    <w:uiPriority w:val="9"/>
    <w:semiHidden/>
    <w:rsid w:val="0015573C"/>
    <w:rPr>
      <w:rFonts w:ascii="Arial Rounded MT" w:eastAsia="Arial Rounded MT" w:hAnsi="Arial Rounded MT" w:cs="Arial Rounded MT"/>
      <w:b/>
      <w:color w:val="6C2283"/>
      <w:lang w:eastAsia="en-GB"/>
    </w:rPr>
  </w:style>
  <w:style w:type="character" w:customStyle="1" w:styleId="Heading4Char">
    <w:name w:val="Heading 4 Char"/>
    <w:basedOn w:val="DefaultParagraphFont"/>
    <w:link w:val="Heading4"/>
    <w:uiPriority w:val="9"/>
    <w:semiHidden/>
    <w:rsid w:val="0015573C"/>
    <w:rPr>
      <w:rFonts w:ascii="Arial" w:eastAsia="Arial" w:hAnsi="Arial" w:cs="Arial"/>
      <w:color w:val="6C2283"/>
      <w:lang w:eastAsia="en-GB"/>
    </w:rPr>
  </w:style>
  <w:style w:type="character" w:styleId="CommentReference">
    <w:name w:val="annotation reference"/>
    <w:basedOn w:val="DefaultParagraphFont"/>
    <w:uiPriority w:val="99"/>
    <w:semiHidden/>
    <w:unhideWhenUsed/>
    <w:rsid w:val="004E4001"/>
    <w:rPr>
      <w:sz w:val="16"/>
      <w:szCs w:val="16"/>
    </w:rPr>
  </w:style>
  <w:style w:type="paragraph" w:styleId="CommentText">
    <w:name w:val="annotation text"/>
    <w:basedOn w:val="Normal"/>
    <w:link w:val="CommentTextChar"/>
    <w:uiPriority w:val="99"/>
    <w:semiHidden/>
    <w:unhideWhenUsed/>
    <w:rsid w:val="004E4001"/>
    <w:pPr>
      <w:spacing w:line="240" w:lineRule="auto"/>
    </w:pPr>
    <w:rPr>
      <w:sz w:val="20"/>
      <w:szCs w:val="20"/>
    </w:rPr>
  </w:style>
  <w:style w:type="character" w:customStyle="1" w:styleId="CommentTextChar">
    <w:name w:val="Comment Text Char"/>
    <w:basedOn w:val="DefaultParagraphFont"/>
    <w:link w:val="CommentText"/>
    <w:uiPriority w:val="99"/>
    <w:semiHidden/>
    <w:rsid w:val="004E4001"/>
    <w:rPr>
      <w:sz w:val="20"/>
      <w:szCs w:val="20"/>
    </w:rPr>
  </w:style>
  <w:style w:type="paragraph" w:styleId="CommentSubject">
    <w:name w:val="annotation subject"/>
    <w:basedOn w:val="CommentText"/>
    <w:next w:val="CommentText"/>
    <w:link w:val="CommentSubjectChar"/>
    <w:uiPriority w:val="99"/>
    <w:semiHidden/>
    <w:unhideWhenUsed/>
    <w:rsid w:val="004E4001"/>
    <w:rPr>
      <w:b/>
      <w:bCs/>
    </w:rPr>
  </w:style>
  <w:style w:type="character" w:customStyle="1" w:styleId="CommentSubjectChar">
    <w:name w:val="Comment Subject Char"/>
    <w:basedOn w:val="CommentTextChar"/>
    <w:link w:val="CommentSubject"/>
    <w:uiPriority w:val="99"/>
    <w:semiHidden/>
    <w:rsid w:val="004E4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hodist.org.uk/positiveworkingtogether" TargetMode="External"/><Relationship Id="rId18" Type="http://schemas.openxmlformats.org/officeDocument/2006/relationships/hyperlink" Target="http://www.methodist.org.uk/for-ministers-and-office-holders/guidance-for-churches/positive-working-together/introducing-positive-working-together/" TargetMode="External"/><Relationship Id="rId26" Type="http://schemas.openxmlformats.org/officeDocument/2006/relationships/hyperlink" Target="http://www.methodist.org.uk/for-ministers-and-office-holders/guidance-for-churches/positive-working-together/introducing-positive-working-together/" TargetMode="External"/><Relationship Id="rId39" Type="http://schemas.openxmlformats.org/officeDocument/2006/relationships/hyperlink" Target="http://www.methodist.org.uk/positiveworkingtogether" TargetMode="External"/><Relationship Id="rId21" Type="http://schemas.openxmlformats.org/officeDocument/2006/relationships/hyperlink" Target="http://www.methodist.org.uk/for-ministers-and-office-holders/guidance-for-churches/positive-working-together/introducing-positive-working-together/" TargetMode="External"/><Relationship Id="rId34" Type="http://schemas.openxmlformats.org/officeDocument/2006/relationships/hyperlink" Target="http://www.methodist.org.uk/for-ministers-and-office-holders/guidance-for-churches/positive-working-together/introducing-positive-working-together/" TargetMode="External"/><Relationship Id="rId42" Type="http://schemas.openxmlformats.org/officeDocument/2006/relationships/hyperlink" Target="http://www.methodist.org.uk/for-ministers-and-office-holders/guidance-for-churches/positive-working-together/introducing-positive-working-together/" TargetMode="External"/><Relationship Id="rId47" Type="http://schemas.openxmlformats.org/officeDocument/2006/relationships/hyperlink" Target="http://www.methodist.org.uk/for-ministers-and-office-holders/guidance-for-churches/positive-working-together/introducing-positive-working-together/" TargetMode="External"/><Relationship Id="rId50" Type="http://schemas.openxmlformats.org/officeDocument/2006/relationships/hyperlink" Target="http://www.methodist.org.uk/for-ministers-and-office-holders/guidance-for-churches/positive-working-together/introducing-positive-working-together/" TargetMode="External"/><Relationship Id="rId55" Type="http://schemas.openxmlformats.org/officeDocument/2006/relationships/hyperlink" Target="http://www.methodist.org.uk/for-ministers-and-office-holders/guidance-for-churches/positive-working-together/introducing-positive-working-together/" TargetMode="External"/><Relationship Id="rId63" Type="http://schemas.openxmlformats.org/officeDocument/2006/relationships/hyperlink" Target="http://www.methodist.org.uk/for-ministers-and-office-holders/guidance-for-churches/positive-working-together/introducing-positive-working-together/" TargetMode="External"/><Relationship Id="rId68" Type="http://schemas.openxmlformats.org/officeDocument/2006/relationships/comments" Target="comments.xml"/><Relationship Id="rId76" Type="http://schemas.openxmlformats.org/officeDocument/2006/relationships/image" Target="media/image3.jpeg"/><Relationship Id="rId84" Type="http://schemas.openxmlformats.org/officeDocument/2006/relationships/hyperlink" Target="https://www.methodist.org.uk/media/15563/use-of-photography-and-video-information-sheet-and-consent-form-for-young-people-12-and-over-updated-nov-2019-v2.docx" TargetMode="External"/><Relationship Id="rId89" Type="http://schemas.openxmlformats.org/officeDocument/2006/relationships/theme" Target="theme/theme1.xml"/><Relationship Id="rId7" Type="http://schemas.openxmlformats.org/officeDocument/2006/relationships/footnotes" Target="footnotes.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methodist.org.uk/for-ministers-and-office-holders/guidance-for-churches/positive-working-together/introducing-positive-working-together/" TargetMode="External"/><Relationship Id="rId29" Type="http://schemas.openxmlformats.org/officeDocument/2006/relationships/hyperlink" Target="http://www.methodist.org.uk/for-ministers-and-office-holders/guidance-for-churches/positive-working-together/introducing-positive-working-together/" TargetMode="External"/><Relationship Id="rId11" Type="http://schemas.openxmlformats.org/officeDocument/2006/relationships/hyperlink" Target="https://www.methodist.org.uk/our-work/children-youth-family-ministry/the-well-learning-hub-equipping-and-supporting-workers/" TargetMode="External"/><Relationship Id="rId24" Type="http://schemas.openxmlformats.org/officeDocument/2006/relationships/hyperlink" Target="http://www.methodist.org.uk/for-ministers-and-office-holders/guidance-for-churches/positive-working-together/introducing-positive-working-together/" TargetMode="External"/><Relationship Id="rId32" Type="http://schemas.openxmlformats.org/officeDocument/2006/relationships/hyperlink" Target="http://www.methodist.org.uk/for-ministers-and-office-holders/guidance-for-churches/positive-working-together/introducing-positive-working-together/" TargetMode="External"/><Relationship Id="rId37" Type="http://schemas.openxmlformats.org/officeDocument/2006/relationships/hyperlink" Target="http://www.methodist.org.uk/for-ministers-and-office-holders/guidance-for-churches/positive-working-together/introducing-positive-working-together/" TargetMode="External"/><Relationship Id="rId40" Type="http://schemas.openxmlformats.org/officeDocument/2006/relationships/hyperlink" Target="http://www.methodist.org.uk/for-ministers-and-office-holders/guidance-for-churches/positive-working-together/introducing-positive-working-together/" TargetMode="External"/><Relationship Id="rId45" Type="http://schemas.openxmlformats.org/officeDocument/2006/relationships/hyperlink" Target="http://www.methodist.org.uk/for-ministers-and-office-holders/guidance-for-churches/positive-working-together/introducing-positive-working-together/" TargetMode="External"/><Relationship Id="rId53" Type="http://schemas.openxmlformats.org/officeDocument/2006/relationships/hyperlink" Target="http://www.methodist.org.uk/for-ministers-and-office-holders/guidance-for-churches/positive-working-together/introducing-positive-working-together/" TargetMode="External"/><Relationship Id="rId58" Type="http://schemas.openxmlformats.org/officeDocument/2006/relationships/hyperlink" Target="http://www.methodist.org.uk/for-ministers-and-office-holders/guidance-for-churches/positive-working-together/introducing-positive-working-together/" TargetMode="External"/><Relationship Id="rId66" Type="http://schemas.openxmlformats.org/officeDocument/2006/relationships/hyperlink" Target="http://www.gov.uk/government/publications/become-a-registered-early-years-or-childcare-provider-in-england" TargetMode="External"/><Relationship Id="rId74" Type="http://schemas.openxmlformats.org/officeDocument/2006/relationships/image" Target="media/image2.png"/><Relationship Id="rId79" Type="http://schemas.openxmlformats.org/officeDocument/2006/relationships/image" Target="media/image5.jpg"/><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methodist.org.uk/for-ministers-and-office-holders/guidance-for-churches/positive-working-together/introducing-positive-working-together/" TargetMode="External"/><Relationship Id="rId82" Type="http://schemas.openxmlformats.org/officeDocument/2006/relationships/hyperlink" Target="https://www.methodist.org.uk/media/15565/use-of-photography-and-video-information-sheet-and-consent-form-for-parents-and-carers-updated-nov-2019.docx" TargetMode="External"/><Relationship Id="rId19" Type="http://schemas.openxmlformats.org/officeDocument/2006/relationships/hyperlink" Target="http://www.methodist.org.uk/for-ministers-and-office-holders/guidance-for-churches/positive-working-together/introducing-positive-working-togeth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ethodist.org.uk/for-ministers-and-office-holders/guidance-for-churches/positive-working-together/introducing-positive-working-together/" TargetMode="External"/><Relationship Id="rId22" Type="http://schemas.openxmlformats.org/officeDocument/2006/relationships/hyperlink" Target="http://www.methodist.org.uk/for-ministers-and-office-holders/guidance-for-churches/positive-working-together/introducing-positive-working-together/" TargetMode="External"/><Relationship Id="rId27" Type="http://schemas.openxmlformats.org/officeDocument/2006/relationships/hyperlink" Target="http://www.methodist.org.uk/for-ministers-and-office-holders/guidance-for-churches/positive-working-together/introducing-positive-working-together/" TargetMode="External"/><Relationship Id="rId30" Type="http://schemas.openxmlformats.org/officeDocument/2006/relationships/hyperlink" Target="http://www.methodist.org.uk/for-ministers-and-office-holders/guidance-for-churches/positive-working-together/introducing-positive-working-together/" TargetMode="External"/><Relationship Id="rId35" Type="http://schemas.openxmlformats.org/officeDocument/2006/relationships/hyperlink" Target="http://www.methodist.org.uk/for-ministers-and-office-holders/guidance-for-churches/positive-working-together/introducing-positive-working-together/" TargetMode="External"/><Relationship Id="rId43" Type="http://schemas.openxmlformats.org/officeDocument/2006/relationships/hyperlink" Target="http://www.methodist.org.uk/for-ministers-and-office-holders/guidance-for-churches/positive-working-together/introducing-positive-working-together/" TargetMode="External"/><Relationship Id="rId48" Type="http://schemas.openxmlformats.org/officeDocument/2006/relationships/hyperlink" Target="http://www.methodist.org.uk/for-ministers-and-office-holders/guidance-for-churches/positive-working-together/introducing-positive-working-together/" TargetMode="External"/><Relationship Id="rId56" Type="http://schemas.openxmlformats.org/officeDocument/2006/relationships/hyperlink" Target="http://www.methodist.org.uk/for-ministers-and-office-holders/guidance-for-churches/positive-working-together/introducing-positive-working-together/" TargetMode="External"/><Relationship Id="rId64" Type="http://schemas.openxmlformats.org/officeDocument/2006/relationships/hyperlink" Target="https://contextualsafeguarding.org.uk/wp-content/uploads/2020/03/Towards-a-Contextual-Response-to-Peer-on-Peer-Abuse_161013_170057.pdf" TargetMode="External"/><Relationship Id="rId69" Type="http://schemas.microsoft.com/office/2011/relationships/commentsExtended" Target="commentsExtended.xml"/><Relationship Id="rId77"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www.methodist.org.uk/for-ministers-and-office-holders/guidance-for-churches/positive-working-together/introducing-positive-working-together/" TargetMode="External"/><Relationship Id="rId72" Type="http://schemas.openxmlformats.org/officeDocument/2006/relationships/hyperlink" Target="https://www.net-aware.org.uk/" TargetMode="External"/><Relationship Id="rId80" Type="http://schemas.openxmlformats.org/officeDocument/2006/relationships/hyperlink" Target="http://www.safesearchkids.com" TargetMode="External"/><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www.methodist.org.uk/positiveworkingtogether" TargetMode="External"/><Relationship Id="rId17" Type="http://schemas.openxmlformats.org/officeDocument/2006/relationships/hyperlink" Target="http://www.methodist.org.uk/for-ministers-and-office-holders/guidance-for-churches/positive-working-together/introducing-positive-working-together/" TargetMode="External"/><Relationship Id="rId25" Type="http://schemas.openxmlformats.org/officeDocument/2006/relationships/hyperlink" Target="http://www.methodist.org.uk/for-ministers-and-office-holders/guidance-for-churches/positive-working-together/introducing-positive-working-together/" TargetMode="External"/><Relationship Id="rId33" Type="http://schemas.openxmlformats.org/officeDocument/2006/relationships/hyperlink" Target="http://www.methodist.org.uk/for-ministers-and-office-holders/guidance-for-churches/positive-working-together/introducing-positive-working-together/" TargetMode="External"/><Relationship Id="rId38" Type="http://schemas.openxmlformats.org/officeDocument/2006/relationships/hyperlink" Target="http://www.methodist.org.uk/positiveworkingtogether" TargetMode="External"/><Relationship Id="rId46" Type="http://schemas.openxmlformats.org/officeDocument/2006/relationships/hyperlink" Target="http://www.methodist.org.uk/for-ministers-and-office-holders/guidance-for-churches/positive-working-together/introducing-positive-working-together/" TargetMode="External"/><Relationship Id="rId59" Type="http://schemas.openxmlformats.org/officeDocument/2006/relationships/hyperlink" Target="http://www.methodist.org.uk/for-ministers-and-office-holders/guidance-for-churches/positive-working-together/introducing-positive-working-together/" TargetMode="External"/><Relationship Id="rId67" Type="http://schemas.openxmlformats.org/officeDocument/2006/relationships/hyperlink" Target="http://www.gov.uk/government/publications/become-a-registered-early-years-or-childcare-provider-in-england" TargetMode="External"/><Relationship Id="rId20" Type="http://schemas.openxmlformats.org/officeDocument/2006/relationships/hyperlink" Target="http://www.methodist.org.uk/for-ministers-and-office-holders/guidance-for-churches/positive-working-together/introducing-positive-working-together/" TargetMode="External"/><Relationship Id="rId41" Type="http://schemas.openxmlformats.org/officeDocument/2006/relationships/hyperlink" Target="http://www.methodist.org.uk/for-ministers-and-office-holders/guidance-for-churches/positive-working-together/introducing-positive-working-together/" TargetMode="External"/><Relationship Id="rId54" Type="http://schemas.openxmlformats.org/officeDocument/2006/relationships/hyperlink" Target="http://www.methodist.org.uk/for-ministers-and-office-holders/guidance-for-churches/positive-working-together/introducing-positive-working-together/" TargetMode="External"/><Relationship Id="rId62" Type="http://schemas.openxmlformats.org/officeDocument/2006/relationships/hyperlink" Target="http://www.methodist.org.uk/for-ministers-and-office-holders/guidance-for-churches/positive-working-together/introducing-positive-working-together/" TargetMode="External"/><Relationship Id="rId70" Type="http://schemas.microsoft.com/office/2016/09/relationships/commentsIds" Target="commentsIds.xml"/><Relationship Id="rId75" Type="http://schemas.openxmlformats.org/officeDocument/2006/relationships/hyperlink" Target="http://www.kiddle.co" TargetMode="External"/><Relationship Id="rId83" Type="http://schemas.openxmlformats.org/officeDocument/2006/relationships/hyperlink" Target="https://www.methodist.org.uk/media/15563/use-of-photography-and-video-information-sheet-and-consent-form-for-young-people-12-and-over-updated-nov-2019-v2.docx"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ethodist.org.uk/for-ministers-and-office-holders/guidance-for-churches/positive-working-together/introducing-positive-working-together/" TargetMode="External"/><Relationship Id="rId23" Type="http://schemas.openxmlformats.org/officeDocument/2006/relationships/hyperlink" Target="http://www.methodist.org.uk/for-ministers-and-office-holders/guidance-for-churches/positive-working-together/introducing-positive-working-together/" TargetMode="External"/><Relationship Id="rId28" Type="http://schemas.openxmlformats.org/officeDocument/2006/relationships/hyperlink" Target="http://www.methodist.org.uk/for-ministers-and-office-holders/guidance-for-churches/positive-working-together/introducing-positive-working-together/" TargetMode="External"/><Relationship Id="rId36" Type="http://schemas.openxmlformats.org/officeDocument/2006/relationships/hyperlink" Target="http://www.methodist.org.uk/for-ministers-and-office-holders/guidance-for-churches/positive-working-together/introducing-positive-working-together/" TargetMode="External"/><Relationship Id="rId49" Type="http://schemas.openxmlformats.org/officeDocument/2006/relationships/hyperlink" Target="http://www.methodist.org.uk/for-ministers-and-office-holders/guidance-for-churches/positive-working-together/introducing-positive-working-together/" TargetMode="External"/><Relationship Id="rId57" Type="http://schemas.openxmlformats.org/officeDocument/2006/relationships/hyperlink" Target="http://www.methodist.org.uk/for-ministers-and-office-holders/guidance-for-churches/positive-working-together/introducing-positive-working-together/" TargetMode="External"/><Relationship Id="rId10" Type="http://schemas.openxmlformats.org/officeDocument/2006/relationships/hyperlink" Target="https://www.methodist.org.uk/our-work/children-youth-family-ministry/the-well-learning-hub-equipping-and-supporting-workers/" TargetMode="External"/><Relationship Id="rId31" Type="http://schemas.openxmlformats.org/officeDocument/2006/relationships/hyperlink" Target="http://www.methodist.org.uk/for-ministers-and-office-holders/guidance-for-churches/positive-working-together/introducing-positive-working-together/" TargetMode="External"/><Relationship Id="rId44" Type="http://schemas.openxmlformats.org/officeDocument/2006/relationships/hyperlink" Target="http://www.methodist.org.uk/for-ministers-and-office-holders/guidance-for-churches/positive-working-together/introducing-positive-working-together/" TargetMode="External"/><Relationship Id="rId52" Type="http://schemas.openxmlformats.org/officeDocument/2006/relationships/hyperlink" Target="http://www.methodist.org.uk/for-ministers-and-office-holders/guidance-for-churches/positive-working-together/introducing-positive-working-together/" TargetMode="External"/><Relationship Id="rId60" Type="http://schemas.openxmlformats.org/officeDocument/2006/relationships/hyperlink" Target="http://www.methodist.org.uk/for-ministers-and-office-holders/guidance-for-churches/positive-working-together/introducing-positive-working-together/" TargetMode="External"/><Relationship Id="rId65" Type="http://schemas.openxmlformats.org/officeDocument/2006/relationships/hyperlink" Target="https://contextualsafeguarding.org.uk/wp-content/uploads/2020/03/Towards-a-Contextual-Response-to-Peer-on-Peer-Abuse_161013_170057.pdf" TargetMode="External"/><Relationship Id="rId73" Type="http://schemas.openxmlformats.org/officeDocument/2006/relationships/hyperlink" Target="https://www.net-aware.org.uk/" TargetMode="External"/><Relationship Id="rId78" Type="http://schemas.openxmlformats.org/officeDocument/2006/relationships/hyperlink" Target="http://www.alarms.org/kidrex/" TargetMode="External"/><Relationship Id="rId81" Type="http://schemas.openxmlformats.org/officeDocument/2006/relationships/hyperlink" Target="https://www.methodist.org.uk/media/15565/use-of-photography-and-video-information-sheet-and-consent-form-for-parents-and-carers-updated-nov-2019.docx"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code outlines the conduct that is expected of anyone undertaking duties with children and young people within the Methodist Church.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4D8D5-40F4-4C3F-BE1D-5ED7D282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39</Pages>
  <Words>6737</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Code of Safer Working Practice with Children and Young People</vt:lpstr>
    </vt:vector>
  </TitlesOfParts>
  <Company/>
  <LinksUpToDate>false</LinksUpToDate>
  <CharactersWithSpaces>45054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Safer Working Practice with Children and Young People</dc:title>
  <dc:subject>Connexional Year 2021 - 22</dc:subject>
  <dc:creator>DSO MandS</dc:creator>
  <cp:keywords/>
  <dc:description/>
  <cp:lastModifiedBy>DSO MandS</cp:lastModifiedBy>
  <cp:revision>9</cp:revision>
  <cp:lastPrinted>2020-08-13T16:37:00Z</cp:lastPrinted>
  <dcterms:created xsi:type="dcterms:W3CDTF">2020-04-04T17:49:00Z</dcterms:created>
  <dcterms:modified xsi:type="dcterms:W3CDTF">2021-07-05T17:31:00Z</dcterms:modified>
</cp:coreProperties>
</file>